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79C" w:rsidRDefault="00544DAF" w:rsidP="00C66CEE">
      <w:pPr>
        <w:pStyle w:val="Heading1"/>
        <w:numPr>
          <w:ilvl w:val="0"/>
          <w:numId w:val="0"/>
        </w:numPr>
        <w:tabs>
          <w:tab w:val="left" w:pos="3119"/>
          <w:tab w:val="left" w:pos="4536"/>
        </w:tabs>
        <w:spacing w:after="0" w:line="276" w:lineRule="auto"/>
        <w:contextualSpacing/>
        <w:rPr>
          <w:rFonts w:cs="Arial"/>
          <w:noProof/>
          <w:szCs w:val="22"/>
          <w:lang w:val="id-ID"/>
        </w:rPr>
      </w:pPr>
      <w:r w:rsidRPr="00544DAF">
        <w:rPr>
          <w:rFonts w:cs="Arial"/>
          <w:noProof/>
          <w:szCs w:val="22"/>
          <w:lang w:val="id-ID" w:eastAsia="id-ID"/>
        </w:rPr>
        <w:drawing>
          <wp:anchor distT="0" distB="0" distL="114300" distR="114300" simplePos="0" relativeHeight="251703296" behindDoc="1" locked="0" layoutInCell="1" allowOverlap="1">
            <wp:simplePos x="0" y="0"/>
            <wp:positionH relativeFrom="column">
              <wp:posOffset>-1475339</wp:posOffset>
            </wp:positionH>
            <wp:positionV relativeFrom="paragraph">
              <wp:posOffset>-786197</wp:posOffset>
            </wp:positionV>
            <wp:extent cx="7909761" cy="2334126"/>
            <wp:effectExtent l="19050" t="0" r="0" b="0"/>
            <wp:wrapNone/>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09761" cy="2334126"/>
                    </a:xfrm>
                    <a:prstGeom prst="rect">
                      <a:avLst/>
                    </a:prstGeom>
                  </pic:spPr>
                </pic:pic>
              </a:graphicData>
            </a:graphic>
          </wp:anchor>
        </w:drawing>
      </w:r>
      <w:r w:rsidR="0072379C">
        <w:rPr>
          <w:rFonts w:cs="Arial"/>
          <w:noProof/>
          <w:szCs w:val="22"/>
          <w:lang w:val="id-ID"/>
        </w:rPr>
        <w:t>Bab I</w:t>
      </w:r>
    </w:p>
    <w:p w:rsidR="0072379C" w:rsidRPr="0018169B" w:rsidRDefault="000A3ECC" w:rsidP="000A3ECC">
      <w:pPr>
        <w:pStyle w:val="Heading2"/>
        <w:numPr>
          <w:ilvl w:val="0"/>
          <w:numId w:val="0"/>
        </w:numPr>
        <w:spacing w:before="0" w:beforeAutospacing="0" w:line="276" w:lineRule="auto"/>
        <w:ind w:left="2880"/>
        <w:contextualSpacing/>
        <w:rPr>
          <w:lang w:val="id-ID"/>
        </w:rPr>
      </w:pPr>
      <w:r>
        <w:rPr>
          <w:lang w:val="id-ID"/>
        </w:rPr>
        <w:t xml:space="preserve">       </w:t>
      </w:r>
      <w:r w:rsidR="0072379C">
        <w:rPr>
          <w:lang w:val="id-ID"/>
        </w:rPr>
        <w:t>PENDAHULUAN</w:t>
      </w:r>
    </w:p>
    <w:p w:rsidR="0072379C" w:rsidRPr="00021C47" w:rsidRDefault="0072379C" w:rsidP="00C66CEE">
      <w:pPr>
        <w:pStyle w:val="Heading2"/>
        <w:spacing w:line="480" w:lineRule="auto"/>
        <w:rPr>
          <w:rFonts w:cs="Arial"/>
          <w:noProof/>
          <w:sz w:val="24"/>
          <w:szCs w:val="24"/>
          <w:lang w:val="id-ID"/>
        </w:rPr>
      </w:pPr>
      <w:bookmarkStart w:id="0" w:name="_Toc410130359"/>
      <w:r w:rsidRPr="00021C47">
        <w:rPr>
          <w:rFonts w:cs="Arial"/>
          <w:noProof/>
          <w:sz w:val="24"/>
          <w:szCs w:val="24"/>
          <w:lang w:val="id-ID"/>
        </w:rPr>
        <w:t>Latar Belakang</w:t>
      </w:r>
      <w:bookmarkEnd w:id="0"/>
    </w:p>
    <w:p w:rsidR="0072379C" w:rsidRPr="00021C47" w:rsidRDefault="0072379C" w:rsidP="003B19C6">
      <w:pPr>
        <w:spacing w:line="480" w:lineRule="auto"/>
        <w:ind w:left="709" w:firstLine="567"/>
        <w:rPr>
          <w:rFonts w:eastAsia="SimSun" w:cs="Arial"/>
          <w:noProof/>
          <w:sz w:val="24"/>
          <w:szCs w:val="24"/>
          <w:lang w:val="id-ID"/>
        </w:rPr>
      </w:pPr>
      <w:r w:rsidRPr="00021C47">
        <w:rPr>
          <w:rFonts w:cs="Arial"/>
          <w:noProof/>
          <w:sz w:val="24"/>
          <w:szCs w:val="24"/>
          <w:lang w:val="id-ID"/>
        </w:rPr>
        <w:t xml:space="preserve">Pembangunan di bidang kesehatan merupakan bagian integral dari pembangunan nasional dan </w:t>
      </w:r>
      <w:r w:rsidRPr="00021C47">
        <w:rPr>
          <w:rFonts w:eastAsia="SimSun" w:cs="Arial"/>
          <w:noProof/>
          <w:sz w:val="24"/>
          <w:szCs w:val="24"/>
          <w:lang w:val="id-ID"/>
        </w:rPr>
        <w:t xml:space="preserve">merupakan dimensi yang tidak dapat ditinggalkan dalam pembangunan Sumber Daya Manusia yang berkualitas dan profesional. Dalam konteks pembangunan bangsa yang berbudaya serta profesional diperlukan peningkatan mutu kesehatan masyarakat dan lingkungan yang saling mendukung sehingga setiap warga mampu untuk memelihara kesehatan secara mandiri dan memajukan taraf hidup baik secara keluarga maupun berkelompok. </w:t>
      </w:r>
    </w:p>
    <w:p w:rsidR="0072379C" w:rsidRPr="00021C47" w:rsidRDefault="0072379C" w:rsidP="00122A1B">
      <w:pPr>
        <w:spacing w:line="480" w:lineRule="auto"/>
        <w:ind w:left="720" w:firstLine="556"/>
        <w:rPr>
          <w:rFonts w:cs="Arial"/>
          <w:noProof/>
          <w:sz w:val="24"/>
          <w:szCs w:val="24"/>
          <w:lang w:val="id-ID"/>
        </w:rPr>
      </w:pPr>
      <w:r w:rsidRPr="00021C47">
        <w:rPr>
          <w:rFonts w:eastAsia="SimSun" w:cs="Arial"/>
          <w:noProof/>
          <w:color w:val="000000"/>
          <w:sz w:val="24"/>
          <w:szCs w:val="24"/>
          <w:lang w:val="id-ID"/>
        </w:rPr>
        <w:t xml:space="preserve">Rumah Sakit Umum Daerah </w:t>
      </w:r>
      <w:r w:rsidR="00925429" w:rsidRPr="00021C47">
        <w:rPr>
          <w:rFonts w:cs="Arial"/>
          <w:bCs/>
          <w:noProof/>
          <w:sz w:val="24"/>
          <w:szCs w:val="24"/>
          <w:lang w:val="id-ID"/>
        </w:rPr>
        <w:t>Dr.</w:t>
      </w:r>
      <w:r w:rsidRPr="00021C47">
        <w:rPr>
          <w:rFonts w:cs="Arial"/>
          <w:bCs/>
          <w:noProof/>
          <w:sz w:val="24"/>
          <w:szCs w:val="24"/>
          <w:lang w:val="id-ID"/>
        </w:rPr>
        <w:t xml:space="preserve"> (H.C) Ir. Soekarno </w:t>
      </w:r>
      <w:r w:rsidRPr="00021C47">
        <w:rPr>
          <w:rFonts w:eastAsia="SimSun" w:cs="Arial"/>
          <w:noProof/>
          <w:color w:val="000000"/>
          <w:sz w:val="24"/>
          <w:szCs w:val="24"/>
          <w:lang w:val="id-ID"/>
        </w:rPr>
        <w:t xml:space="preserve">merupakan salah satu institusi yang bertanggung jawab dalam upaya peningkatan kualitas kesehatan masyarakat di Provinsi Kepulauan Bangka Belitung. </w:t>
      </w:r>
      <w:r w:rsidRPr="00021C47">
        <w:rPr>
          <w:rFonts w:cs="Arial"/>
          <w:noProof/>
          <w:sz w:val="24"/>
          <w:szCs w:val="24"/>
          <w:lang w:val="id-ID"/>
        </w:rPr>
        <w:t xml:space="preserve">Rumah </w:t>
      </w:r>
      <w:r w:rsidR="008D37E4" w:rsidRPr="00021C47">
        <w:rPr>
          <w:rFonts w:cs="Arial"/>
          <w:noProof/>
          <w:sz w:val="24"/>
          <w:szCs w:val="24"/>
          <w:lang w:val="id-ID"/>
        </w:rPr>
        <w:t>Sakit</w:t>
      </w:r>
      <w:r w:rsidRPr="00021C47">
        <w:rPr>
          <w:rFonts w:cs="Arial"/>
          <w:noProof/>
          <w:sz w:val="24"/>
          <w:szCs w:val="24"/>
          <w:lang w:val="id-ID"/>
        </w:rPr>
        <w:t xml:space="preserve"> sebagai suatu organisasi dipengaruhi oleh lingkungan sekitar, baik eksternal maupun internal yang bersifat dinamis. Rumah </w:t>
      </w:r>
      <w:r w:rsidR="008D37E4" w:rsidRPr="00021C47">
        <w:rPr>
          <w:rFonts w:cs="Arial"/>
          <w:noProof/>
          <w:sz w:val="24"/>
          <w:szCs w:val="24"/>
          <w:lang w:val="id-ID"/>
        </w:rPr>
        <w:t>Sakit</w:t>
      </w:r>
      <w:r w:rsidRPr="00021C47">
        <w:rPr>
          <w:rFonts w:cs="Arial"/>
          <w:noProof/>
          <w:sz w:val="24"/>
          <w:szCs w:val="24"/>
          <w:lang w:val="id-ID"/>
        </w:rPr>
        <w:t xml:space="preserve"> yang bersifat statis, tidak melakukan upaya penyelarasan melalui berbagai pendekatan politik, ekonomi, teknologi, budaya, pola penyakit dan lainnya, maka eksistensinya akan terancam. Sebaliknya rumah sakit yang mampu melakukan berbagai tindakan agar terus berkembang dalam lingkungannya akan tetap bertahan bahkan berpotensi untuk terus maju dan siap menghadapi persaingan di masa depan. Untuk itu pengembangan strategik dan implementasinya yang efektif adalah penting untuk kelangsungan hidup </w:t>
      </w:r>
      <w:r w:rsidR="008D37E4" w:rsidRPr="00021C47">
        <w:rPr>
          <w:rFonts w:cs="Arial"/>
          <w:noProof/>
          <w:sz w:val="24"/>
          <w:szCs w:val="24"/>
          <w:lang w:val="id-ID"/>
        </w:rPr>
        <w:t>Rumah Sakit</w:t>
      </w:r>
      <w:r w:rsidRPr="00021C47">
        <w:rPr>
          <w:rFonts w:cs="Arial"/>
          <w:noProof/>
          <w:sz w:val="24"/>
          <w:szCs w:val="24"/>
          <w:lang w:val="id-ID"/>
        </w:rPr>
        <w:t>.</w:t>
      </w:r>
    </w:p>
    <w:p w:rsidR="0072379C" w:rsidRPr="00021C47" w:rsidRDefault="0072379C" w:rsidP="003B19C6">
      <w:pPr>
        <w:spacing w:line="480" w:lineRule="auto"/>
        <w:ind w:left="709" w:firstLine="567"/>
        <w:rPr>
          <w:rFonts w:cs="Arial"/>
          <w:bCs/>
          <w:noProof/>
          <w:sz w:val="24"/>
          <w:szCs w:val="24"/>
          <w:lang w:val="id-ID"/>
        </w:rPr>
      </w:pPr>
      <w:r w:rsidRPr="00021C47">
        <w:rPr>
          <w:rFonts w:cs="Arial"/>
          <w:bCs/>
          <w:noProof/>
          <w:sz w:val="24"/>
          <w:szCs w:val="24"/>
          <w:lang w:val="id-ID"/>
        </w:rPr>
        <w:t xml:space="preserve">Saat ini, berbagai RSUD maupun rumah sakit swasta di provinsi ini masih melakukan rujukan pasien ke provinsi luar seperti Sumatera Selatan atau DKI Jakarta, oleh karena itu </w:t>
      </w:r>
      <w:r w:rsidRPr="00021C47">
        <w:rPr>
          <w:rFonts w:eastAsia="SimSun" w:cs="Arial"/>
          <w:noProof/>
          <w:color w:val="000000"/>
          <w:sz w:val="24"/>
          <w:szCs w:val="24"/>
          <w:lang w:val="id-ID"/>
        </w:rPr>
        <w:t xml:space="preserve">Rumah Sakit Umum Daerah </w:t>
      </w:r>
      <w:r w:rsidR="002230DB" w:rsidRPr="00021C47">
        <w:rPr>
          <w:rFonts w:cs="Arial"/>
          <w:bCs/>
          <w:noProof/>
          <w:sz w:val="24"/>
          <w:szCs w:val="24"/>
          <w:lang w:val="id-ID"/>
        </w:rPr>
        <w:t>Dr</w:t>
      </w:r>
      <w:r w:rsidR="007607E5" w:rsidRPr="00021C47">
        <w:rPr>
          <w:rFonts w:cs="Arial"/>
          <w:bCs/>
          <w:noProof/>
          <w:sz w:val="24"/>
          <w:szCs w:val="24"/>
          <w:lang w:val="id-ID"/>
        </w:rPr>
        <w:t>.</w:t>
      </w:r>
      <w:r w:rsidRPr="00021C47">
        <w:rPr>
          <w:rFonts w:cs="Arial"/>
          <w:bCs/>
          <w:noProof/>
          <w:sz w:val="24"/>
          <w:szCs w:val="24"/>
          <w:lang w:val="id-ID"/>
        </w:rPr>
        <w:t xml:space="preserve"> (H.C) Ir. Soekarno terus  berbenah dan berupaya untuk memenuhi </w:t>
      </w:r>
      <w:r w:rsidRPr="00021C47">
        <w:rPr>
          <w:rFonts w:cs="Arial"/>
          <w:bCs/>
          <w:noProof/>
          <w:sz w:val="24"/>
          <w:szCs w:val="24"/>
          <w:lang w:val="id-ID"/>
        </w:rPr>
        <w:lastRenderedPageBreak/>
        <w:t xml:space="preserve">harapan masyarakat dan para </w:t>
      </w:r>
      <w:r w:rsidRPr="00021C47">
        <w:rPr>
          <w:rFonts w:cs="Arial"/>
          <w:bCs/>
          <w:i/>
          <w:noProof/>
          <w:sz w:val="24"/>
          <w:szCs w:val="24"/>
          <w:lang w:val="id-ID"/>
        </w:rPr>
        <w:t>stakeholder</w:t>
      </w:r>
      <w:r w:rsidRPr="00021C47">
        <w:rPr>
          <w:rFonts w:cs="Arial"/>
          <w:bCs/>
          <w:noProof/>
          <w:sz w:val="24"/>
          <w:szCs w:val="24"/>
          <w:lang w:val="id-ID"/>
        </w:rPr>
        <w:t xml:space="preserve"> akan terwujudnya sebuah RS rujukan regional di Provinsi Kepulauan Bangka Belitung yang mengutamakan penyembuhan dan pemulihan kesehatan individu maupun kelompok secara mandiri dan komprehensif.  </w:t>
      </w:r>
      <w:r w:rsidRPr="00021C47">
        <w:rPr>
          <w:rFonts w:cs="Arial"/>
          <w:noProof/>
          <w:sz w:val="24"/>
          <w:szCs w:val="24"/>
          <w:lang w:val="id-ID"/>
        </w:rPr>
        <w:t xml:space="preserve">Pelayanan spesialistik dasar seperti penyakit dalam, kebidanan dan kandungan, penyakit anak dan penyakit bedah telah dioperasionalkan di RS ini, namun upaya pemenuhan kebutuhan pelayanan spesialistik lain menjadi sebuah keharusan agar RSUD </w:t>
      </w:r>
      <w:r w:rsidR="007607E5" w:rsidRPr="00021C47">
        <w:rPr>
          <w:rFonts w:cs="Arial"/>
          <w:bCs/>
          <w:noProof/>
          <w:sz w:val="24"/>
          <w:szCs w:val="24"/>
          <w:lang w:val="id-ID"/>
        </w:rPr>
        <w:t>Dr.</w:t>
      </w:r>
      <w:r w:rsidRPr="00021C47">
        <w:rPr>
          <w:rFonts w:cs="Arial"/>
          <w:bCs/>
          <w:noProof/>
          <w:sz w:val="24"/>
          <w:szCs w:val="24"/>
          <w:lang w:val="id-ID"/>
        </w:rPr>
        <w:t xml:space="preserve"> (H.C) Ir. Soekarno dapat menjadi sebuah RS rujukan regional di Provinsi Kepulauan Bangka Belitung,</w:t>
      </w:r>
      <w:r w:rsidR="00B76002">
        <w:rPr>
          <w:rFonts w:cs="Arial"/>
          <w:bCs/>
          <w:noProof/>
          <w:sz w:val="24"/>
          <w:szCs w:val="24"/>
          <w:lang w:val="id-ID" w:eastAsia="id-ID"/>
        </w:rPr>
        <w:drawing>
          <wp:anchor distT="0" distB="0" distL="114300" distR="114300" simplePos="0" relativeHeight="251705344" behindDoc="1" locked="0" layoutInCell="1" allowOverlap="1">
            <wp:simplePos x="0" y="0"/>
            <wp:positionH relativeFrom="column">
              <wp:posOffset>-1339752</wp:posOffset>
            </wp:positionH>
            <wp:positionV relativeFrom="paragraph">
              <wp:posOffset>-5340008</wp:posOffset>
            </wp:positionV>
            <wp:extent cx="7929196" cy="2329961"/>
            <wp:effectExtent l="19050" t="0" r="0" b="0"/>
            <wp:wrapNone/>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29196" cy="2329961"/>
                    </a:xfrm>
                    <a:prstGeom prst="rect">
                      <a:avLst/>
                    </a:prstGeom>
                  </pic:spPr>
                </pic:pic>
              </a:graphicData>
            </a:graphic>
          </wp:anchor>
        </w:drawing>
      </w:r>
      <w:r w:rsidR="00270F98">
        <w:rPr>
          <w:rFonts w:cs="Arial"/>
          <w:bCs/>
          <w:noProof/>
          <w:sz w:val="24"/>
          <w:szCs w:val="24"/>
          <w:lang w:val="id-ID"/>
        </w:rPr>
        <w:t xml:space="preserve"> </w:t>
      </w:r>
      <w:r w:rsidRPr="00021C47">
        <w:rPr>
          <w:rFonts w:cs="Arial"/>
          <w:bCs/>
          <w:noProof/>
          <w:sz w:val="24"/>
          <w:szCs w:val="24"/>
          <w:lang w:val="id-ID"/>
        </w:rPr>
        <w:t xml:space="preserve">Selain itu, tuntutan terhadap peningkatan pelayanan spesialistik juga tergambar dari pola penyakit yang berkembang saat ini, yaitu kelompok penyakit tidak menular seperti penyakit kardiovaskuler dan kanker menjadi penyebab kematian terbesar di dunia. </w:t>
      </w:r>
      <w:r w:rsidRPr="00021C47">
        <w:rPr>
          <w:rFonts w:cs="Arial"/>
          <w:noProof/>
          <w:sz w:val="24"/>
          <w:szCs w:val="24"/>
          <w:lang w:val="id-ID"/>
        </w:rPr>
        <w:t>Namun sayangnya, masih banyak kasus yang tidak tertolong ataupun dirujuk ke luar provinsi karena saat ini rumah sakit-rumah sakit di Provinsi Kepulauan Bangka Belitung masih memiliki peralatan yang terbatas untuk penanganan lebih lanjut. Bertolak dari hal tersebut, s</w:t>
      </w:r>
      <w:r w:rsidR="007607E5" w:rsidRPr="00021C47">
        <w:rPr>
          <w:rFonts w:cs="Arial"/>
          <w:bCs/>
          <w:noProof/>
          <w:sz w:val="24"/>
          <w:szCs w:val="24"/>
          <w:lang w:val="id-ID"/>
        </w:rPr>
        <w:t>esuai dengan visi RSUD Dr.</w:t>
      </w:r>
      <w:r w:rsidRPr="00021C47">
        <w:rPr>
          <w:rFonts w:cs="Arial"/>
          <w:bCs/>
          <w:noProof/>
          <w:sz w:val="24"/>
          <w:szCs w:val="24"/>
          <w:lang w:val="id-ID"/>
        </w:rPr>
        <w:t xml:space="preserve"> (H.C) Ir. Soekarno untuk menjadi pusat rujukan terbaik</w:t>
      </w:r>
      <w:r w:rsidR="006524E9">
        <w:rPr>
          <w:rFonts w:cs="Arial"/>
          <w:bCs/>
          <w:noProof/>
          <w:sz w:val="24"/>
          <w:szCs w:val="24"/>
          <w:lang w:val="id-ID"/>
        </w:rPr>
        <w:t xml:space="preserve"> </w:t>
      </w:r>
      <w:r w:rsidRPr="00021C47">
        <w:rPr>
          <w:rFonts w:cs="Arial"/>
          <w:bCs/>
          <w:noProof/>
          <w:sz w:val="24"/>
          <w:szCs w:val="24"/>
          <w:lang w:val="id-ID"/>
        </w:rPr>
        <w:t>di tingkat provinsi, maka pelayanan jantung terpadu dan pelayanan hematologi-onkologi medik akan menjadi program pelayanan spesialistik unggulan, dengan demikian diharapkan pemenuhan kebutuhan pelayanan kesehatan masyarakat di Provinsi Bangka Belitung secara mandiri dan komprehensif dapat terwujud.</w:t>
      </w:r>
    </w:p>
    <w:p w:rsidR="0072379C" w:rsidRPr="00021C47" w:rsidRDefault="0072379C" w:rsidP="003B19C6">
      <w:pPr>
        <w:spacing w:line="480" w:lineRule="auto"/>
        <w:ind w:left="709" w:firstLine="567"/>
        <w:rPr>
          <w:rFonts w:eastAsia="SimSun" w:cs="Arial"/>
          <w:noProof/>
          <w:color w:val="000000"/>
          <w:sz w:val="24"/>
          <w:szCs w:val="24"/>
          <w:lang w:val="id-ID"/>
        </w:rPr>
      </w:pPr>
      <w:r w:rsidRPr="00021C47">
        <w:rPr>
          <w:rFonts w:eastAsia="SimSun" w:cs="Arial"/>
          <w:noProof/>
          <w:color w:val="000000"/>
          <w:sz w:val="24"/>
          <w:szCs w:val="24"/>
          <w:lang w:val="id-ID"/>
        </w:rPr>
        <w:t xml:space="preserve">Pengembangan RSUD </w:t>
      </w:r>
      <w:r w:rsidR="00C14E09" w:rsidRPr="00021C47">
        <w:rPr>
          <w:rFonts w:cs="Arial"/>
          <w:bCs/>
          <w:noProof/>
          <w:sz w:val="24"/>
          <w:szCs w:val="24"/>
          <w:lang w:val="id-ID"/>
        </w:rPr>
        <w:t>Dr.</w:t>
      </w:r>
      <w:r w:rsidRPr="00021C47">
        <w:rPr>
          <w:rFonts w:cs="Arial"/>
          <w:bCs/>
          <w:noProof/>
          <w:sz w:val="24"/>
          <w:szCs w:val="24"/>
          <w:lang w:val="id-ID"/>
        </w:rPr>
        <w:t xml:space="preserve">(H.C) Ir. Soekarno menjadi </w:t>
      </w:r>
      <w:r w:rsidR="00030590">
        <w:rPr>
          <w:rFonts w:cs="Arial"/>
          <w:bCs/>
          <w:noProof/>
          <w:sz w:val="24"/>
          <w:szCs w:val="24"/>
          <w:lang w:val="id-ID"/>
        </w:rPr>
        <w:t>kelas</w:t>
      </w:r>
      <w:r w:rsidRPr="00021C47">
        <w:rPr>
          <w:rFonts w:cs="Arial"/>
          <w:bCs/>
          <w:noProof/>
          <w:sz w:val="24"/>
          <w:szCs w:val="24"/>
          <w:lang w:val="id-ID"/>
        </w:rPr>
        <w:t xml:space="preserve"> B mem</w:t>
      </w:r>
      <w:r w:rsidRPr="00021C47">
        <w:rPr>
          <w:rFonts w:eastAsia="SimSun" w:cs="Arial"/>
          <w:noProof/>
          <w:color w:val="000000"/>
          <w:sz w:val="24"/>
          <w:szCs w:val="24"/>
          <w:lang w:val="id-ID"/>
        </w:rPr>
        <w:t>butuhkan kelengkapan sarana dan prasarana sesuai dengan Peraturan Menteri Kesehatan Republik Indonesia Nomor 56 Tahun 2014 tentang Klasifikasi dan Perizinan Rumah Sakit, yaitu :</w:t>
      </w:r>
    </w:p>
    <w:p w:rsidR="0072379C" w:rsidRPr="00021C47" w:rsidRDefault="00FD3D4E" w:rsidP="00BA33E1">
      <w:pPr>
        <w:pStyle w:val="ListParagraph"/>
        <w:widowControl w:val="0"/>
        <w:numPr>
          <w:ilvl w:val="0"/>
          <w:numId w:val="4"/>
        </w:numPr>
        <w:tabs>
          <w:tab w:val="left" w:pos="1276"/>
        </w:tabs>
        <w:suppressAutoHyphens/>
        <w:autoSpaceDE w:val="0"/>
        <w:autoSpaceDN w:val="0"/>
        <w:adjustRightInd w:val="0"/>
        <w:snapToGrid w:val="0"/>
        <w:spacing w:line="480" w:lineRule="auto"/>
        <w:ind w:left="1276" w:hanging="567"/>
        <w:rPr>
          <w:rFonts w:cs="Arial"/>
          <w:noProof/>
          <w:sz w:val="24"/>
          <w:szCs w:val="24"/>
          <w:lang w:val="id-ID"/>
        </w:rPr>
      </w:pPr>
      <w:r>
        <w:rPr>
          <w:rFonts w:eastAsia="SimSun" w:cs="Arial"/>
          <w:noProof/>
          <w:color w:val="000000"/>
          <w:sz w:val="24"/>
          <w:szCs w:val="24"/>
          <w:lang w:val="id-ID" w:eastAsia="id-ID"/>
        </w:rPr>
        <w:lastRenderedPageBreak/>
        <w:drawing>
          <wp:anchor distT="0" distB="0" distL="114300" distR="114300" simplePos="0" relativeHeight="251707392" behindDoc="1" locked="0" layoutInCell="1" allowOverlap="1">
            <wp:simplePos x="0" y="0"/>
            <wp:positionH relativeFrom="column">
              <wp:posOffset>-1451610</wp:posOffset>
            </wp:positionH>
            <wp:positionV relativeFrom="paragraph">
              <wp:posOffset>-802005</wp:posOffset>
            </wp:positionV>
            <wp:extent cx="7919720" cy="2328545"/>
            <wp:effectExtent l="19050" t="0" r="5080" b="0"/>
            <wp:wrapNone/>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19720" cy="2328545"/>
                    </a:xfrm>
                    <a:prstGeom prst="rect">
                      <a:avLst/>
                    </a:prstGeom>
                  </pic:spPr>
                </pic:pic>
              </a:graphicData>
            </a:graphic>
          </wp:anchor>
        </w:drawing>
      </w:r>
      <w:r w:rsidR="007C435D">
        <w:rPr>
          <w:rFonts w:eastAsia="SimSun" w:cs="Arial"/>
          <w:noProof/>
          <w:color w:val="000000"/>
          <w:sz w:val="24"/>
          <w:szCs w:val="24"/>
          <w:lang w:val="id-ID"/>
        </w:rPr>
        <w:t xml:space="preserve">Rumah Sakit Umum </w:t>
      </w:r>
      <w:r w:rsidR="00030590">
        <w:rPr>
          <w:rFonts w:eastAsia="SimSun" w:cs="Arial"/>
          <w:noProof/>
          <w:color w:val="000000"/>
          <w:sz w:val="24"/>
          <w:szCs w:val="24"/>
          <w:lang w:val="id-ID"/>
        </w:rPr>
        <w:t>Kelas</w:t>
      </w:r>
      <w:r w:rsidR="0072379C" w:rsidRPr="00021C47">
        <w:rPr>
          <w:rFonts w:eastAsia="SimSun" w:cs="Arial"/>
          <w:noProof/>
          <w:color w:val="000000"/>
          <w:sz w:val="24"/>
          <w:szCs w:val="24"/>
          <w:lang w:val="id-ID"/>
        </w:rPr>
        <w:t xml:space="preserve"> B harus mempunyai fasilitas dan kemampuan gawat darurat selama 24 (dua puluh empat) jam sehari secara terus menerus, pelayanan medik spesialis dasar (penyakit dalam, kesehatan anak, bedah, obstetri dan ginekologi), pelayanan medis spesialis penunjang (pelayanan anestesiologi, radiologi, patologi klinik, patologi anatomi dan rehabilitasi medik), pelayanan medik spesialis lain paling sedikit 8 (delapan) pelayanan dari 13 (tiga belas) pelayanan yang meliputi mata, telinga hidung tenggorokan, syaraf, jantung dan pembuluh darah, kulit dan kelamin, kedokteran jiwa, paru, ortophedi, urologi, bedah syaraf, bedah plastik dan kedokteran forensik, pelayanan medik sub-spesialis paling sedikit 2 (dua) dari 4 (empat) subspesialis dasar serta pelayanan medik spesialis gigi dan mulut paling sedikit 3 (tiga) pelayanan yang meliputi pelayanan bedah mulut, konservasi dan orthodonti.</w:t>
      </w:r>
    </w:p>
    <w:p w:rsidR="0072379C" w:rsidRPr="00021C47" w:rsidRDefault="0072379C" w:rsidP="00BA33E1">
      <w:pPr>
        <w:pStyle w:val="ListParagraph"/>
        <w:widowControl w:val="0"/>
        <w:numPr>
          <w:ilvl w:val="0"/>
          <w:numId w:val="4"/>
        </w:numPr>
        <w:tabs>
          <w:tab w:val="left" w:pos="1276"/>
        </w:tabs>
        <w:suppressAutoHyphens/>
        <w:autoSpaceDE w:val="0"/>
        <w:autoSpaceDN w:val="0"/>
        <w:adjustRightInd w:val="0"/>
        <w:spacing w:line="480" w:lineRule="auto"/>
        <w:ind w:left="1276" w:hanging="567"/>
        <w:rPr>
          <w:rFonts w:cs="Arial"/>
          <w:noProof/>
          <w:sz w:val="24"/>
          <w:szCs w:val="24"/>
          <w:lang w:val="id-ID"/>
        </w:rPr>
      </w:pPr>
      <w:r w:rsidRPr="00021C47">
        <w:rPr>
          <w:rFonts w:cs="Arial"/>
          <w:noProof/>
          <w:sz w:val="24"/>
          <w:szCs w:val="24"/>
          <w:lang w:val="id-ID"/>
        </w:rPr>
        <w:t>Pelayanan kefarmasian meliputi pengelolaan sediaan farmasi, alat kesehatan dan bahan habis pakai, dan pelayanan farmasi klinik.</w:t>
      </w:r>
    </w:p>
    <w:p w:rsidR="0072379C" w:rsidRPr="00021C47" w:rsidRDefault="0072379C" w:rsidP="00BA33E1">
      <w:pPr>
        <w:pStyle w:val="ListParagraph"/>
        <w:widowControl w:val="0"/>
        <w:numPr>
          <w:ilvl w:val="0"/>
          <w:numId w:val="4"/>
        </w:numPr>
        <w:suppressAutoHyphens/>
        <w:autoSpaceDE w:val="0"/>
        <w:autoSpaceDN w:val="0"/>
        <w:adjustRightInd w:val="0"/>
        <w:spacing w:line="480" w:lineRule="auto"/>
        <w:ind w:left="1276" w:hanging="567"/>
        <w:rPr>
          <w:rFonts w:cs="Arial"/>
          <w:noProof/>
          <w:sz w:val="24"/>
          <w:szCs w:val="24"/>
          <w:lang w:val="id-ID"/>
        </w:rPr>
      </w:pPr>
      <w:r w:rsidRPr="00021C47">
        <w:rPr>
          <w:rFonts w:cs="Arial"/>
          <w:noProof/>
          <w:sz w:val="24"/>
          <w:szCs w:val="24"/>
          <w:lang w:val="id-ID"/>
        </w:rPr>
        <w:t>Pelayanan keperawatan meliputi asuhan keperawatan dan asuhan kebidanan.</w:t>
      </w:r>
    </w:p>
    <w:p w:rsidR="0072379C" w:rsidRPr="00021C47" w:rsidRDefault="0072379C" w:rsidP="00BA33E1">
      <w:pPr>
        <w:pStyle w:val="ListParagraph"/>
        <w:widowControl w:val="0"/>
        <w:numPr>
          <w:ilvl w:val="0"/>
          <w:numId w:val="4"/>
        </w:numPr>
        <w:suppressAutoHyphens/>
        <w:autoSpaceDE w:val="0"/>
        <w:autoSpaceDN w:val="0"/>
        <w:adjustRightInd w:val="0"/>
        <w:spacing w:line="480" w:lineRule="auto"/>
        <w:ind w:left="1276" w:hanging="567"/>
        <w:rPr>
          <w:rFonts w:cs="Arial"/>
          <w:noProof/>
          <w:sz w:val="24"/>
          <w:szCs w:val="24"/>
          <w:lang w:val="id-ID"/>
        </w:rPr>
      </w:pPr>
      <w:r w:rsidRPr="00021C47">
        <w:rPr>
          <w:rFonts w:cs="Arial"/>
          <w:noProof/>
          <w:sz w:val="24"/>
          <w:szCs w:val="24"/>
          <w:lang w:val="id-ID"/>
        </w:rPr>
        <w:t>Pelayanan penunjang klinik meliputi pelayanan bank darah, perawatan intensif untuk semua golongan umur dan jenis penyakit, gizi, sterilisasi instrument dan rekam medis.</w:t>
      </w:r>
    </w:p>
    <w:p w:rsidR="0072379C" w:rsidRPr="00021C47" w:rsidRDefault="0072379C" w:rsidP="00BA33E1">
      <w:pPr>
        <w:pStyle w:val="ListParagraph"/>
        <w:widowControl w:val="0"/>
        <w:numPr>
          <w:ilvl w:val="0"/>
          <w:numId w:val="4"/>
        </w:numPr>
        <w:suppressAutoHyphens/>
        <w:autoSpaceDE w:val="0"/>
        <w:autoSpaceDN w:val="0"/>
        <w:adjustRightInd w:val="0"/>
        <w:spacing w:line="480" w:lineRule="auto"/>
        <w:ind w:left="1276" w:hanging="567"/>
        <w:rPr>
          <w:rFonts w:cs="Arial"/>
          <w:noProof/>
          <w:sz w:val="24"/>
          <w:szCs w:val="24"/>
          <w:lang w:val="id-ID"/>
        </w:rPr>
      </w:pPr>
      <w:r w:rsidRPr="00021C47">
        <w:rPr>
          <w:rFonts w:cs="Arial"/>
          <w:noProof/>
          <w:sz w:val="24"/>
          <w:szCs w:val="24"/>
          <w:lang w:val="id-ID"/>
        </w:rPr>
        <w:t xml:space="preserve">Pelayanan penunjang klinik meliputi pelayan </w:t>
      </w:r>
      <w:r w:rsidRPr="00021C47">
        <w:rPr>
          <w:rFonts w:cs="Arial"/>
          <w:i/>
          <w:noProof/>
          <w:sz w:val="24"/>
          <w:szCs w:val="24"/>
          <w:lang w:val="id-ID"/>
        </w:rPr>
        <w:t>laundry/linen</w:t>
      </w:r>
      <w:r w:rsidRPr="00021C47">
        <w:rPr>
          <w:rFonts w:cs="Arial"/>
          <w:noProof/>
          <w:sz w:val="24"/>
          <w:szCs w:val="24"/>
          <w:lang w:val="id-ID"/>
        </w:rPr>
        <w:t>, jasa boga/dapur, teknik dan pemeliharaan fasilitas, pengelolaan limbah, gudang, ambulans, sistem informasi dan komunikasi, pemulasaran jenazah, sistem penanggulangan kebakaran, pengelolaan gas medis dan pengelolaan air bersih.</w:t>
      </w:r>
    </w:p>
    <w:p w:rsidR="00CA1CE4" w:rsidRDefault="00FD3D4E" w:rsidP="00021C47">
      <w:pPr>
        <w:widowControl w:val="0"/>
        <w:autoSpaceDE w:val="0"/>
        <w:autoSpaceDN w:val="0"/>
        <w:adjustRightInd w:val="0"/>
        <w:spacing w:line="480" w:lineRule="auto"/>
        <w:ind w:left="709" w:firstLine="567"/>
        <w:contextualSpacing/>
        <w:rPr>
          <w:rFonts w:eastAsia="SimSun" w:cs="Arial"/>
          <w:noProof/>
          <w:color w:val="000000"/>
          <w:sz w:val="24"/>
          <w:szCs w:val="24"/>
          <w:lang w:val="id-ID"/>
        </w:rPr>
      </w:pPr>
      <w:r>
        <w:rPr>
          <w:rFonts w:eastAsia="SimSun" w:cs="Arial"/>
          <w:noProof/>
          <w:color w:val="000000" w:themeColor="text1"/>
          <w:sz w:val="24"/>
          <w:szCs w:val="24"/>
          <w:lang w:val="id-ID" w:eastAsia="id-ID"/>
        </w:rPr>
        <w:lastRenderedPageBreak/>
        <w:drawing>
          <wp:anchor distT="0" distB="0" distL="114300" distR="114300" simplePos="0" relativeHeight="251905024" behindDoc="1" locked="0" layoutInCell="1" allowOverlap="1">
            <wp:simplePos x="0" y="0"/>
            <wp:positionH relativeFrom="column">
              <wp:posOffset>-1393825</wp:posOffset>
            </wp:positionH>
            <wp:positionV relativeFrom="paragraph">
              <wp:posOffset>-775970</wp:posOffset>
            </wp:positionV>
            <wp:extent cx="7921625" cy="2328545"/>
            <wp:effectExtent l="19050" t="0" r="3175" b="0"/>
            <wp:wrapNone/>
            <wp:docPr id="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21625" cy="2328545"/>
                    </a:xfrm>
                    <a:prstGeom prst="rect">
                      <a:avLst/>
                    </a:prstGeom>
                  </pic:spPr>
                </pic:pic>
              </a:graphicData>
            </a:graphic>
          </wp:anchor>
        </w:drawing>
      </w:r>
      <w:r w:rsidR="00B76002" w:rsidRPr="00761665">
        <w:rPr>
          <w:rFonts w:eastAsia="SimSun" w:cs="Arial"/>
          <w:noProof/>
          <w:color w:val="000000" w:themeColor="text1"/>
          <w:sz w:val="24"/>
          <w:szCs w:val="24"/>
          <w:lang w:val="id-ID" w:eastAsia="id-ID"/>
        </w:rPr>
        <w:drawing>
          <wp:anchor distT="0" distB="0" distL="114300" distR="114300" simplePos="0" relativeHeight="251709440" behindDoc="1" locked="0" layoutInCell="1" allowOverlap="1">
            <wp:simplePos x="0" y="0"/>
            <wp:positionH relativeFrom="column">
              <wp:posOffset>-1323728</wp:posOffset>
            </wp:positionH>
            <wp:positionV relativeFrom="paragraph">
              <wp:posOffset>-2183765</wp:posOffset>
            </wp:positionV>
            <wp:extent cx="7915275" cy="2333625"/>
            <wp:effectExtent l="19050" t="0" r="9525" b="0"/>
            <wp:wrapNone/>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15275" cy="2333625"/>
                    </a:xfrm>
                    <a:prstGeom prst="rect">
                      <a:avLst/>
                    </a:prstGeom>
                  </pic:spPr>
                </pic:pic>
              </a:graphicData>
            </a:graphic>
          </wp:anchor>
        </w:drawing>
      </w:r>
      <w:r w:rsidR="0072379C" w:rsidRPr="00761665">
        <w:rPr>
          <w:rFonts w:eastAsia="SimSun" w:cs="Arial"/>
          <w:noProof/>
          <w:color w:val="000000" w:themeColor="text1"/>
          <w:sz w:val="24"/>
          <w:szCs w:val="24"/>
          <w:lang w:val="id-ID"/>
        </w:rPr>
        <w:t xml:space="preserve">Untuk dapat </w:t>
      </w:r>
      <w:r w:rsidR="00747236" w:rsidRPr="00761665">
        <w:rPr>
          <w:rFonts w:eastAsia="SimSun" w:cs="Arial"/>
          <w:noProof/>
          <w:color w:val="000000" w:themeColor="text1"/>
          <w:sz w:val="24"/>
          <w:szCs w:val="24"/>
          <w:lang w:val="id-ID"/>
        </w:rPr>
        <w:t xml:space="preserve">meningkatkan kapasitas rumah sakit menjadi rumah sakit rujukan </w:t>
      </w:r>
      <w:r w:rsidR="00786D6F" w:rsidRPr="00761665">
        <w:rPr>
          <w:rFonts w:eastAsia="SimSun" w:cs="Arial"/>
          <w:noProof/>
          <w:color w:val="000000" w:themeColor="text1"/>
          <w:sz w:val="24"/>
          <w:szCs w:val="24"/>
          <w:lang w:val="id-ID"/>
        </w:rPr>
        <w:t>P</w:t>
      </w:r>
      <w:r w:rsidR="00747236" w:rsidRPr="00761665">
        <w:rPr>
          <w:rFonts w:eastAsia="SimSun" w:cs="Arial"/>
          <w:noProof/>
          <w:color w:val="000000" w:themeColor="text1"/>
          <w:sz w:val="24"/>
          <w:szCs w:val="24"/>
          <w:lang w:val="id-ID"/>
        </w:rPr>
        <w:t>ro</w:t>
      </w:r>
      <w:r w:rsidR="00786D6F" w:rsidRPr="00761665">
        <w:rPr>
          <w:rFonts w:eastAsia="SimSun" w:cs="Arial"/>
          <w:noProof/>
          <w:color w:val="000000" w:themeColor="text1"/>
          <w:sz w:val="24"/>
          <w:szCs w:val="24"/>
          <w:lang w:val="id-ID"/>
        </w:rPr>
        <w:t>v</w:t>
      </w:r>
      <w:r w:rsidR="00747236" w:rsidRPr="00761665">
        <w:rPr>
          <w:rFonts w:eastAsia="SimSun" w:cs="Arial"/>
          <w:noProof/>
          <w:color w:val="000000" w:themeColor="text1"/>
          <w:sz w:val="24"/>
          <w:szCs w:val="24"/>
          <w:lang w:val="id-ID"/>
        </w:rPr>
        <w:t xml:space="preserve">insi </w:t>
      </w:r>
      <w:r w:rsidR="007B0D06" w:rsidRPr="00761665">
        <w:rPr>
          <w:rFonts w:eastAsia="SimSun" w:cs="Arial"/>
          <w:noProof/>
          <w:color w:val="000000" w:themeColor="text1"/>
          <w:sz w:val="24"/>
          <w:szCs w:val="24"/>
          <w:lang w:val="id-ID"/>
        </w:rPr>
        <w:t xml:space="preserve">Rumah Sakit </w:t>
      </w:r>
      <w:r w:rsidR="00030590" w:rsidRPr="00761665">
        <w:rPr>
          <w:rFonts w:eastAsia="SimSun" w:cs="Arial"/>
          <w:noProof/>
          <w:color w:val="000000" w:themeColor="text1"/>
          <w:sz w:val="24"/>
          <w:szCs w:val="24"/>
          <w:lang w:val="id-ID"/>
        </w:rPr>
        <w:t>kelas</w:t>
      </w:r>
      <w:r w:rsidR="007B0D06" w:rsidRPr="00761665">
        <w:rPr>
          <w:rFonts w:eastAsia="SimSun" w:cs="Arial"/>
          <w:noProof/>
          <w:color w:val="000000" w:themeColor="text1"/>
          <w:sz w:val="24"/>
          <w:szCs w:val="24"/>
          <w:lang w:val="id-ID"/>
        </w:rPr>
        <w:t xml:space="preserve"> B, RSUD Dr.</w:t>
      </w:r>
      <w:r w:rsidR="0072379C" w:rsidRPr="00761665">
        <w:rPr>
          <w:rFonts w:eastAsia="SimSun" w:cs="Arial"/>
          <w:noProof/>
          <w:color w:val="000000" w:themeColor="text1"/>
          <w:sz w:val="24"/>
          <w:szCs w:val="24"/>
          <w:lang w:val="id-ID"/>
        </w:rPr>
        <w:t xml:space="preserve"> (H.C)</w:t>
      </w:r>
      <w:r w:rsidR="0072379C" w:rsidRPr="00021C47">
        <w:rPr>
          <w:rFonts w:eastAsia="SimSun" w:cs="Arial"/>
          <w:noProof/>
          <w:color w:val="000000"/>
          <w:sz w:val="24"/>
          <w:szCs w:val="24"/>
          <w:lang w:val="id-ID"/>
        </w:rPr>
        <w:t xml:space="preserve"> Ir. Soekarno masih membutuhkan penambahan sarana dan prasarana yang sesuai, serta upaya peningkatan Sumber daya manusia (SDM) secara kuantitas dan kualitas melalui rekrutmen tenaga medis spesialistik (dokter spesialis, teknisi, analis, dll) dan pelatihan SDM yang telah ada. </w:t>
      </w:r>
      <w:bookmarkStart w:id="1" w:name="_Toc410130360"/>
    </w:p>
    <w:p w:rsidR="00EC2F91" w:rsidRPr="00021C47" w:rsidRDefault="00EC2F91" w:rsidP="00021C47">
      <w:pPr>
        <w:widowControl w:val="0"/>
        <w:autoSpaceDE w:val="0"/>
        <w:autoSpaceDN w:val="0"/>
        <w:adjustRightInd w:val="0"/>
        <w:spacing w:line="480" w:lineRule="auto"/>
        <w:ind w:left="709" w:firstLine="567"/>
        <w:contextualSpacing/>
        <w:rPr>
          <w:rFonts w:cs="Arial"/>
          <w:noProof/>
          <w:sz w:val="24"/>
          <w:szCs w:val="24"/>
          <w:lang w:val="id-ID"/>
        </w:rPr>
      </w:pPr>
      <w:r>
        <w:rPr>
          <w:rFonts w:eastAsia="SimSun" w:cs="Arial"/>
          <w:noProof/>
          <w:color w:val="000000" w:themeColor="text1"/>
          <w:sz w:val="24"/>
          <w:szCs w:val="24"/>
          <w:lang w:val="id-ID"/>
        </w:rPr>
        <w:t xml:space="preserve">Adanya pengembangan di </w:t>
      </w:r>
      <w:r w:rsidRPr="00761665">
        <w:rPr>
          <w:rFonts w:eastAsia="SimSun" w:cs="Arial"/>
          <w:noProof/>
          <w:color w:val="000000" w:themeColor="text1"/>
          <w:sz w:val="24"/>
          <w:szCs w:val="24"/>
          <w:lang w:val="id-ID"/>
        </w:rPr>
        <w:t>RSUD Dr. (H.C)</w:t>
      </w:r>
      <w:r w:rsidRPr="00021C47">
        <w:rPr>
          <w:rFonts w:eastAsia="SimSun" w:cs="Arial"/>
          <w:noProof/>
          <w:color w:val="000000"/>
          <w:sz w:val="24"/>
          <w:szCs w:val="24"/>
          <w:lang w:val="id-ID"/>
        </w:rPr>
        <w:t xml:space="preserve"> Ir. Soekarno</w:t>
      </w:r>
      <w:r w:rsidR="00260BAE">
        <w:rPr>
          <w:rFonts w:eastAsia="SimSun" w:cs="Arial"/>
          <w:noProof/>
          <w:color w:val="000000"/>
          <w:sz w:val="24"/>
          <w:szCs w:val="24"/>
          <w:lang w:val="id-ID"/>
        </w:rPr>
        <w:t xml:space="preserve"> mengharuskan adanya perubahan ternyata rencana strategis (Renstra) periode 2017-2022. Perubahan ini berdampak pada Program dan Kegiatan yang akan dilakukan oleh </w:t>
      </w:r>
      <w:r w:rsidR="00260BAE" w:rsidRPr="00761665">
        <w:rPr>
          <w:rFonts w:eastAsia="SimSun" w:cs="Arial"/>
          <w:noProof/>
          <w:color w:val="000000" w:themeColor="text1"/>
          <w:sz w:val="24"/>
          <w:szCs w:val="24"/>
          <w:lang w:val="id-ID"/>
        </w:rPr>
        <w:t>RSUD Dr. (H.C)</w:t>
      </w:r>
      <w:r w:rsidR="00260BAE" w:rsidRPr="00021C47">
        <w:rPr>
          <w:rFonts w:eastAsia="SimSun" w:cs="Arial"/>
          <w:noProof/>
          <w:color w:val="000000"/>
          <w:sz w:val="24"/>
          <w:szCs w:val="24"/>
          <w:lang w:val="id-ID"/>
        </w:rPr>
        <w:t xml:space="preserve"> Ir. Soekarno</w:t>
      </w:r>
      <w:r w:rsidR="00260BAE">
        <w:rPr>
          <w:rFonts w:eastAsia="SimSun" w:cs="Arial"/>
          <w:noProof/>
          <w:color w:val="000000"/>
          <w:sz w:val="24"/>
          <w:szCs w:val="24"/>
          <w:lang w:val="id-ID"/>
        </w:rPr>
        <w:t xml:space="preserve"> pada 5 tahun kedepannya.</w:t>
      </w:r>
    </w:p>
    <w:p w:rsidR="0072379C" w:rsidRPr="003A6148" w:rsidRDefault="0072379C" w:rsidP="003B19C6">
      <w:pPr>
        <w:pStyle w:val="Heading2"/>
        <w:spacing w:line="480" w:lineRule="auto"/>
        <w:rPr>
          <w:rFonts w:cs="Arial"/>
          <w:noProof/>
          <w:szCs w:val="22"/>
          <w:lang w:val="id-ID"/>
        </w:rPr>
      </w:pPr>
      <w:r w:rsidRPr="003A6148">
        <w:rPr>
          <w:rFonts w:cs="Arial"/>
          <w:noProof/>
          <w:szCs w:val="22"/>
          <w:lang w:val="id-ID"/>
        </w:rPr>
        <w:t>LANDASAN HUKUM</w:t>
      </w:r>
      <w:bookmarkEnd w:id="1"/>
    </w:p>
    <w:p w:rsidR="0072379C" w:rsidRPr="00021C47" w:rsidRDefault="0072379C" w:rsidP="00BA33E1">
      <w:pPr>
        <w:pStyle w:val="ListParagraph"/>
        <w:numPr>
          <w:ilvl w:val="0"/>
          <w:numId w:val="5"/>
        </w:numPr>
        <w:spacing w:line="480" w:lineRule="auto"/>
        <w:ind w:left="1276" w:hanging="502"/>
        <w:rPr>
          <w:rFonts w:cs="Arial"/>
          <w:noProof/>
          <w:sz w:val="24"/>
          <w:szCs w:val="24"/>
          <w:lang w:val="id-ID"/>
        </w:rPr>
      </w:pPr>
      <w:r w:rsidRPr="00021C47">
        <w:rPr>
          <w:rFonts w:cs="Arial"/>
          <w:noProof/>
          <w:sz w:val="24"/>
          <w:szCs w:val="24"/>
          <w:lang w:val="id-ID"/>
        </w:rPr>
        <w:t>Undang-Undang Nomor 27 Tahun 2000 tentang Pembentukan Provinsi Kepulauan Bangka Belitung (Lembaran Negara Republik Indonesia Tahun 2000 Nomor 217, Tambahan Lembaran Negara Republik Indonesia Nomor 4033);</w:t>
      </w:r>
    </w:p>
    <w:p w:rsidR="0072379C" w:rsidRPr="00021C47" w:rsidRDefault="0072379C" w:rsidP="00BA33E1">
      <w:pPr>
        <w:pStyle w:val="ListParagraph"/>
        <w:numPr>
          <w:ilvl w:val="0"/>
          <w:numId w:val="5"/>
        </w:numPr>
        <w:spacing w:line="480" w:lineRule="auto"/>
        <w:ind w:left="1276" w:hanging="502"/>
        <w:rPr>
          <w:rFonts w:cs="Arial"/>
          <w:noProof/>
          <w:sz w:val="24"/>
          <w:szCs w:val="24"/>
          <w:lang w:val="id-ID"/>
        </w:rPr>
      </w:pPr>
      <w:r w:rsidRPr="00021C47">
        <w:rPr>
          <w:rFonts w:cs="Arial"/>
          <w:noProof/>
          <w:sz w:val="24"/>
          <w:szCs w:val="24"/>
          <w:lang w:val="id-ID"/>
        </w:rPr>
        <w:t>Undang-Undang Nomor 36 Tahun 2009 tentang Kesehatan (Lembaran Negara Republik Indonesia Tahun 2009 Nomor 144, Tambahan Lembaran Negara Republik Indonesia Nomor 5063);</w:t>
      </w:r>
    </w:p>
    <w:p w:rsidR="0072379C" w:rsidRPr="00021C47" w:rsidRDefault="0072379C" w:rsidP="00BA33E1">
      <w:pPr>
        <w:pStyle w:val="ListParagraph"/>
        <w:numPr>
          <w:ilvl w:val="0"/>
          <w:numId w:val="5"/>
        </w:numPr>
        <w:spacing w:line="480" w:lineRule="auto"/>
        <w:ind w:left="1276" w:hanging="502"/>
        <w:rPr>
          <w:rFonts w:cs="Arial"/>
          <w:noProof/>
          <w:sz w:val="24"/>
          <w:szCs w:val="24"/>
          <w:lang w:val="id-ID"/>
        </w:rPr>
      </w:pPr>
      <w:r w:rsidRPr="00021C47">
        <w:rPr>
          <w:rFonts w:cs="Arial"/>
          <w:noProof/>
          <w:sz w:val="24"/>
          <w:szCs w:val="24"/>
          <w:lang w:val="id-ID"/>
        </w:rPr>
        <w:t>Undang-Undang Nomor 44 Tahun 2009 tentang Rumah Sakit (Lembaran Negara Republik Indonesia Tahun 2009 Nomor 153, Tambahan Lembaran Negara Republik Indonesia Nomor 5072);</w:t>
      </w:r>
    </w:p>
    <w:p w:rsidR="0072379C" w:rsidRPr="00021C47" w:rsidRDefault="0072379C" w:rsidP="00BA33E1">
      <w:pPr>
        <w:pStyle w:val="ListParagraph"/>
        <w:numPr>
          <w:ilvl w:val="0"/>
          <w:numId w:val="5"/>
        </w:numPr>
        <w:spacing w:line="480" w:lineRule="auto"/>
        <w:ind w:left="1276" w:hanging="502"/>
        <w:rPr>
          <w:rFonts w:cs="Arial"/>
          <w:noProof/>
          <w:sz w:val="24"/>
          <w:szCs w:val="24"/>
          <w:lang w:val="id-ID"/>
        </w:rPr>
      </w:pPr>
      <w:r w:rsidRPr="00021C47">
        <w:rPr>
          <w:rFonts w:cs="Arial"/>
          <w:noProof/>
          <w:sz w:val="24"/>
          <w:szCs w:val="24"/>
          <w:lang w:val="id-ID"/>
        </w:rPr>
        <w:t>Peraturan Menteri  Kesehatan Republik Indonesia Nomor 56 Tahun 2014 tentang Klasifikasi dan Perizinan Rumah Sakit;</w:t>
      </w:r>
    </w:p>
    <w:p w:rsidR="0072379C" w:rsidRPr="00021C47" w:rsidRDefault="0072379C" w:rsidP="00BA33E1">
      <w:pPr>
        <w:pStyle w:val="ListParagraph"/>
        <w:numPr>
          <w:ilvl w:val="0"/>
          <w:numId w:val="5"/>
        </w:numPr>
        <w:spacing w:line="480" w:lineRule="auto"/>
        <w:ind w:left="1276" w:hanging="502"/>
        <w:rPr>
          <w:rFonts w:cs="Arial"/>
          <w:noProof/>
          <w:sz w:val="24"/>
          <w:szCs w:val="24"/>
          <w:lang w:val="id-ID"/>
        </w:rPr>
      </w:pPr>
      <w:r w:rsidRPr="00021C47">
        <w:rPr>
          <w:rFonts w:cs="Arial"/>
          <w:noProof/>
          <w:sz w:val="24"/>
          <w:szCs w:val="24"/>
          <w:lang w:val="id-ID"/>
        </w:rPr>
        <w:t>Keputusan Menteri Kesehatan Republik Indonesia Nomor 391 tahun 2014 tentang Pedoman Penetapan RS Rujukan Regional;</w:t>
      </w:r>
    </w:p>
    <w:p w:rsidR="0072379C" w:rsidRPr="00021C47" w:rsidRDefault="0072379C" w:rsidP="00BA33E1">
      <w:pPr>
        <w:pStyle w:val="ListParagraph"/>
        <w:numPr>
          <w:ilvl w:val="0"/>
          <w:numId w:val="5"/>
        </w:numPr>
        <w:spacing w:line="480" w:lineRule="auto"/>
        <w:ind w:left="1276" w:hanging="502"/>
        <w:rPr>
          <w:rFonts w:cs="Arial"/>
          <w:noProof/>
          <w:sz w:val="24"/>
          <w:szCs w:val="24"/>
          <w:lang w:val="id-ID"/>
        </w:rPr>
      </w:pPr>
      <w:r w:rsidRPr="00021C47">
        <w:rPr>
          <w:rFonts w:cs="Arial"/>
          <w:noProof/>
          <w:sz w:val="24"/>
          <w:szCs w:val="24"/>
          <w:lang w:val="id-ID"/>
        </w:rPr>
        <w:lastRenderedPageBreak/>
        <w:t xml:space="preserve">Keputusan Menteri Kesehatan Republik Indonesia Nomor HK . 02 . 03/ I / 0448 / 2015 tentang Penetapan Kelas Rumah Sakit Umum Daerah Provinsi Kepulauan Bangka Belitung; </w:t>
      </w:r>
    </w:p>
    <w:p w:rsidR="0072379C" w:rsidRPr="00021C47" w:rsidRDefault="00FD3D4E" w:rsidP="00BA33E1">
      <w:pPr>
        <w:pStyle w:val="ListParagraph"/>
        <w:numPr>
          <w:ilvl w:val="0"/>
          <w:numId w:val="5"/>
        </w:numPr>
        <w:spacing w:line="480" w:lineRule="auto"/>
        <w:ind w:left="1276" w:hanging="502"/>
        <w:rPr>
          <w:rFonts w:cs="Arial"/>
          <w:noProof/>
          <w:sz w:val="24"/>
          <w:szCs w:val="24"/>
          <w:lang w:val="id-ID"/>
        </w:rPr>
      </w:pPr>
      <w:r>
        <w:rPr>
          <w:rFonts w:cs="Arial"/>
          <w:noProof/>
          <w:sz w:val="24"/>
          <w:szCs w:val="24"/>
          <w:lang w:val="id-ID" w:eastAsia="id-ID"/>
        </w:rPr>
        <w:drawing>
          <wp:anchor distT="0" distB="0" distL="114300" distR="114300" simplePos="0" relativeHeight="251711488" behindDoc="1" locked="0" layoutInCell="1" allowOverlap="1">
            <wp:simplePos x="0" y="0"/>
            <wp:positionH relativeFrom="column">
              <wp:posOffset>-1494790</wp:posOffset>
            </wp:positionH>
            <wp:positionV relativeFrom="paragraph">
              <wp:posOffset>-802005</wp:posOffset>
            </wp:positionV>
            <wp:extent cx="7917815" cy="2337435"/>
            <wp:effectExtent l="19050" t="0" r="6985" b="0"/>
            <wp:wrapNone/>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17815" cy="2337435"/>
                    </a:xfrm>
                    <a:prstGeom prst="rect">
                      <a:avLst/>
                    </a:prstGeom>
                  </pic:spPr>
                </pic:pic>
              </a:graphicData>
            </a:graphic>
          </wp:anchor>
        </w:drawing>
      </w:r>
      <w:r w:rsidR="0072379C" w:rsidRPr="00021C47">
        <w:rPr>
          <w:rFonts w:cs="Arial"/>
          <w:noProof/>
          <w:sz w:val="24"/>
          <w:szCs w:val="24"/>
          <w:lang w:val="id-ID"/>
        </w:rPr>
        <w:t xml:space="preserve">Peraturan Daerah Nomor 3 Tahun 2013 tentang Organisasi dan Tata Kerja </w:t>
      </w:r>
      <w:r w:rsidR="003767B2" w:rsidRPr="00021C47">
        <w:rPr>
          <w:rFonts w:cs="Arial"/>
          <w:noProof/>
          <w:sz w:val="24"/>
          <w:szCs w:val="24"/>
          <w:lang w:val="id-ID"/>
        </w:rPr>
        <w:t xml:space="preserve">Rumah Sakit Umum Daerah </w:t>
      </w:r>
      <w:r w:rsidR="0072379C" w:rsidRPr="00021C47">
        <w:rPr>
          <w:rFonts w:cs="Arial"/>
          <w:noProof/>
          <w:sz w:val="24"/>
          <w:szCs w:val="24"/>
          <w:lang w:val="id-ID"/>
        </w:rPr>
        <w:t>Provinsi Kepulauan Bangka Belitung;</w:t>
      </w:r>
    </w:p>
    <w:p w:rsidR="0072379C" w:rsidRPr="00021C47" w:rsidRDefault="0072379C" w:rsidP="00BA33E1">
      <w:pPr>
        <w:pStyle w:val="ListParagraph"/>
        <w:numPr>
          <w:ilvl w:val="0"/>
          <w:numId w:val="5"/>
        </w:numPr>
        <w:spacing w:line="480" w:lineRule="auto"/>
        <w:ind w:left="1276" w:hanging="502"/>
        <w:rPr>
          <w:rFonts w:cs="Arial"/>
          <w:noProof/>
          <w:sz w:val="24"/>
          <w:szCs w:val="24"/>
          <w:lang w:val="id-ID"/>
        </w:rPr>
      </w:pPr>
      <w:r w:rsidRPr="00021C47">
        <w:rPr>
          <w:rFonts w:cs="Arial"/>
          <w:noProof/>
          <w:sz w:val="24"/>
          <w:szCs w:val="24"/>
          <w:lang w:val="id-ID"/>
        </w:rPr>
        <w:t>Peraturan Gubernur Kepulauan Bangka Belitung Nomor 60 Tahun 2013 tentang Uraian Tugas dan Fungsi Rumah Sakit Umum Daerah Provinsi Kepulauan Bangka Belitung;</w:t>
      </w:r>
    </w:p>
    <w:p w:rsidR="003767B2" w:rsidRPr="00021C47" w:rsidRDefault="0072379C" w:rsidP="00BA33E1">
      <w:pPr>
        <w:pStyle w:val="ListParagraph"/>
        <w:numPr>
          <w:ilvl w:val="0"/>
          <w:numId w:val="5"/>
        </w:numPr>
        <w:spacing w:line="480" w:lineRule="auto"/>
        <w:ind w:left="1276" w:hanging="502"/>
        <w:rPr>
          <w:rFonts w:cs="Arial"/>
          <w:noProof/>
          <w:sz w:val="24"/>
          <w:szCs w:val="24"/>
          <w:lang w:val="id-ID"/>
        </w:rPr>
      </w:pPr>
      <w:r w:rsidRPr="00021C47">
        <w:rPr>
          <w:rFonts w:cs="Arial"/>
          <w:noProof/>
          <w:sz w:val="24"/>
          <w:szCs w:val="24"/>
          <w:lang w:val="id-ID"/>
        </w:rPr>
        <w:t>Peraturan Gubernur Kepulauan Bangka Belitung Nomor 15 tahun 2015 Tentang Perubahan Atas Peraturan Gubernur Kepulauan Bangka Belitung Nomor  20 Tahun 2014 Tentang Pedoman Pelaksanaan Sistem Rujukan Pelayanan Kesehatan;</w:t>
      </w:r>
    </w:p>
    <w:p w:rsidR="0072379C" w:rsidRPr="003A6148" w:rsidRDefault="0072379C" w:rsidP="003B19C6">
      <w:pPr>
        <w:pStyle w:val="Heading2"/>
        <w:spacing w:line="480" w:lineRule="auto"/>
        <w:rPr>
          <w:rFonts w:cs="Arial"/>
          <w:noProof/>
          <w:szCs w:val="22"/>
          <w:lang w:val="id-ID"/>
        </w:rPr>
      </w:pPr>
      <w:bookmarkStart w:id="2" w:name="_Toc408037702"/>
      <w:bookmarkStart w:id="3" w:name="_Toc410130361"/>
      <w:r w:rsidRPr="003A6148">
        <w:rPr>
          <w:rFonts w:cs="Arial"/>
          <w:noProof/>
          <w:szCs w:val="22"/>
          <w:lang w:val="id-ID"/>
        </w:rPr>
        <w:t>MAKSUD DAN TUJUAN</w:t>
      </w:r>
      <w:bookmarkEnd w:id="2"/>
      <w:bookmarkEnd w:id="3"/>
    </w:p>
    <w:p w:rsidR="0072379C" w:rsidRPr="003A6148" w:rsidRDefault="0072379C" w:rsidP="003B19C6">
      <w:pPr>
        <w:pStyle w:val="Heading3"/>
        <w:spacing w:line="480" w:lineRule="auto"/>
        <w:rPr>
          <w:rFonts w:cs="Arial"/>
          <w:noProof/>
          <w:szCs w:val="22"/>
          <w:lang w:val="id-ID"/>
        </w:rPr>
      </w:pPr>
      <w:bookmarkStart w:id="4" w:name="_Toc410130362"/>
      <w:r w:rsidRPr="003A6148">
        <w:rPr>
          <w:rFonts w:cs="Arial"/>
          <w:noProof/>
          <w:szCs w:val="22"/>
          <w:lang w:val="id-ID"/>
        </w:rPr>
        <w:t>Maksud</w:t>
      </w:r>
      <w:bookmarkEnd w:id="4"/>
    </w:p>
    <w:p w:rsidR="00544DAF" w:rsidRPr="00736A8D" w:rsidRDefault="003767B2" w:rsidP="00566E33">
      <w:pPr>
        <w:spacing w:line="480" w:lineRule="auto"/>
        <w:ind w:left="709" w:firstLine="567"/>
        <w:rPr>
          <w:rFonts w:cs="Arial"/>
          <w:noProof/>
          <w:color w:val="FF0000"/>
          <w:sz w:val="24"/>
          <w:szCs w:val="24"/>
          <w:lang w:val="id-ID"/>
        </w:rPr>
      </w:pPr>
      <w:r w:rsidRPr="00021C47">
        <w:rPr>
          <w:rFonts w:cs="Arial"/>
          <w:noProof/>
          <w:sz w:val="24"/>
          <w:szCs w:val="24"/>
          <w:lang w:val="id-ID"/>
        </w:rPr>
        <w:t>Maksud penyusunan Renstra</w:t>
      </w:r>
      <w:r w:rsidR="006524E9">
        <w:rPr>
          <w:rFonts w:cs="Arial"/>
          <w:noProof/>
          <w:sz w:val="24"/>
          <w:szCs w:val="24"/>
          <w:lang w:val="id-ID"/>
        </w:rPr>
        <w:t xml:space="preserve"> </w:t>
      </w:r>
      <w:r w:rsidR="0088220A" w:rsidRPr="00021C47">
        <w:rPr>
          <w:rFonts w:cs="Arial"/>
          <w:noProof/>
          <w:sz w:val="24"/>
          <w:szCs w:val="24"/>
          <w:lang w:val="id-ID"/>
        </w:rPr>
        <w:t>Rumah Sakit Umum Daerah Dr.</w:t>
      </w:r>
      <w:r w:rsidR="0072379C" w:rsidRPr="00021C47">
        <w:rPr>
          <w:rFonts w:cs="Arial"/>
          <w:noProof/>
          <w:sz w:val="24"/>
          <w:szCs w:val="24"/>
          <w:lang w:val="id-ID"/>
        </w:rPr>
        <w:t xml:space="preserve">(H.C) Ir. Soekarno Provinsi Kepulauan Bangka Belitung </w:t>
      </w:r>
      <w:r w:rsidR="00AD1403">
        <w:rPr>
          <w:rFonts w:cs="Arial"/>
          <w:noProof/>
          <w:sz w:val="24"/>
          <w:szCs w:val="24"/>
          <w:lang w:val="id-ID"/>
        </w:rPr>
        <w:t>Tahun 2018-2022</w:t>
      </w:r>
      <w:r w:rsidR="0088220A" w:rsidRPr="00021C47">
        <w:rPr>
          <w:rFonts w:cs="Arial"/>
          <w:noProof/>
          <w:sz w:val="24"/>
          <w:szCs w:val="24"/>
          <w:lang w:val="id-ID"/>
        </w:rPr>
        <w:t xml:space="preserve"> adalah s</w:t>
      </w:r>
      <w:r w:rsidR="0072379C" w:rsidRPr="00021C47">
        <w:rPr>
          <w:rFonts w:cs="Arial"/>
          <w:noProof/>
          <w:sz w:val="24"/>
          <w:szCs w:val="24"/>
          <w:lang w:val="id-ID"/>
        </w:rPr>
        <w:t>ebagai pedoman resmi</w:t>
      </w:r>
      <w:r w:rsidR="0088220A" w:rsidRPr="00021C47">
        <w:rPr>
          <w:rFonts w:cs="Arial"/>
          <w:noProof/>
          <w:sz w:val="24"/>
          <w:szCs w:val="24"/>
          <w:lang w:val="id-ID"/>
        </w:rPr>
        <w:t xml:space="preserve"> bagi Rumah Sakit Umum Daerah Dr.</w:t>
      </w:r>
      <w:r w:rsidR="0072379C" w:rsidRPr="00021C47">
        <w:rPr>
          <w:rFonts w:cs="Arial"/>
          <w:noProof/>
          <w:sz w:val="24"/>
          <w:szCs w:val="24"/>
          <w:lang w:val="id-ID"/>
        </w:rPr>
        <w:t xml:space="preserve">(H.C) Ir. Soekarno Provinsi Kepulauan Bangka Belitung dalam menyusun rencana kerja dan berbagai kebijakan pembangunan kesehatan di wilayah  Kepulauan Bangka Belitung dalam kurun </w:t>
      </w:r>
      <w:r w:rsidR="0072379C" w:rsidRPr="00666962">
        <w:rPr>
          <w:rFonts w:cs="Arial"/>
          <w:noProof/>
          <w:color w:val="000000" w:themeColor="text1"/>
          <w:sz w:val="24"/>
          <w:szCs w:val="24"/>
          <w:lang w:val="id-ID"/>
        </w:rPr>
        <w:t xml:space="preserve">waktu lima tahun serta untuk </w:t>
      </w:r>
      <w:r w:rsidR="00587024" w:rsidRPr="00666962">
        <w:rPr>
          <w:rFonts w:eastAsia="SimSun" w:cs="Arial"/>
          <w:noProof/>
          <w:color w:val="000000" w:themeColor="text1"/>
          <w:sz w:val="24"/>
          <w:szCs w:val="24"/>
          <w:lang w:val="id-ID"/>
        </w:rPr>
        <w:t>meningkatkan kapasitas rumah sakit menjadi rumah sakit rujukan Provinsi</w:t>
      </w:r>
      <w:r w:rsidR="00566E33" w:rsidRPr="00666962">
        <w:rPr>
          <w:rFonts w:cs="Arial"/>
          <w:noProof/>
          <w:color w:val="000000" w:themeColor="text1"/>
          <w:sz w:val="24"/>
          <w:szCs w:val="24"/>
          <w:lang w:val="id-ID"/>
        </w:rPr>
        <w:t>.</w:t>
      </w:r>
    </w:p>
    <w:p w:rsidR="0072379C" w:rsidRPr="00021C47" w:rsidRDefault="0072379C" w:rsidP="003B19C6">
      <w:pPr>
        <w:pStyle w:val="Heading3"/>
        <w:spacing w:line="480" w:lineRule="auto"/>
        <w:rPr>
          <w:rFonts w:cs="Arial"/>
          <w:noProof/>
          <w:sz w:val="24"/>
          <w:szCs w:val="24"/>
          <w:lang w:val="id-ID"/>
        </w:rPr>
      </w:pPr>
      <w:bookmarkStart w:id="5" w:name="_Toc410130363"/>
      <w:r w:rsidRPr="00021C47">
        <w:rPr>
          <w:rFonts w:cs="Arial"/>
          <w:noProof/>
          <w:sz w:val="24"/>
          <w:szCs w:val="24"/>
          <w:lang w:val="id-ID"/>
        </w:rPr>
        <w:t>Tujuan</w:t>
      </w:r>
      <w:bookmarkEnd w:id="5"/>
    </w:p>
    <w:p w:rsidR="00E31515" w:rsidRPr="00021C47" w:rsidRDefault="00E31515" w:rsidP="003B19C6">
      <w:pPr>
        <w:spacing w:line="480" w:lineRule="auto"/>
        <w:ind w:left="851" w:firstLine="523"/>
        <w:rPr>
          <w:rFonts w:cs="Arial"/>
          <w:sz w:val="24"/>
          <w:szCs w:val="24"/>
          <w:lang w:val="id-ID"/>
        </w:rPr>
      </w:pPr>
      <w:r w:rsidRPr="00021C47">
        <w:rPr>
          <w:rFonts w:cs="Arial"/>
          <w:sz w:val="24"/>
          <w:szCs w:val="24"/>
        </w:rPr>
        <w:t>Rencana Strategis Tahun 20</w:t>
      </w:r>
      <w:r w:rsidR="00AD1403">
        <w:rPr>
          <w:rFonts w:cs="Arial"/>
          <w:sz w:val="24"/>
          <w:szCs w:val="24"/>
          <w:lang w:val="id-ID"/>
        </w:rPr>
        <w:t>18</w:t>
      </w:r>
      <w:r w:rsidR="00AD1403">
        <w:rPr>
          <w:rFonts w:cs="Arial"/>
          <w:sz w:val="24"/>
          <w:szCs w:val="24"/>
        </w:rPr>
        <w:t xml:space="preserve"> - 20</w:t>
      </w:r>
      <w:r w:rsidR="00AD1403">
        <w:rPr>
          <w:rFonts w:cs="Arial"/>
          <w:sz w:val="24"/>
          <w:szCs w:val="24"/>
          <w:lang w:val="id-ID"/>
        </w:rPr>
        <w:t>22</w:t>
      </w:r>
      <w:r w:rsidRPr="00021C47">
        <w:rPr>
          <w:rFonts w:cs="Arial"/>
          <w:sz w:val="24"/>
          <w:szCs w:val="24"/>
        </w:rPr>
        <w:t xml:space="preserve"> bertujuan untuk memantapkan terlaksananya program dan kegiatan prioritas sesuai </w:t>
      </w:r>
      <w:r w:rsidRPr="00021C47">
        <w:rPr>
          <w:rFonts w:cs="Arial"/>
          <w:sz w:val="24"/>
          <w:szCs w:val="24"/>
        </w:rPr>
        <w:lastRenderedPageBreak/>
        <w:t xml:space="preserve">dengan visi, misi, tujuan dan sasaran Rumah Sakit </w:t>
      </w:r>
      <w:r w:rsidRPr="00021C47">
        <w:rPr>
          <w:rFonts w:cs="Arial"/>
          <w:sz w:val="24"/>
          <w:szCs w:val="24"/>
          <w:lang w:val="id-ID"/>
        </w:rPr>
        <w:t>Umum</w:t>
      </w:r>
      <w:r w:rsidRPr="00021C47">
        <w:rPr>
          <w:rFonts w:cs="Arial"/>
          <w:sz w:val="24"/>
          <w:szCs w:val="24"/>
        </w:rPr>
        <w:t xml:space="preserve"> Daerah</w:t>
      </w:r>
      <w:r w:rsidR="003F7B9C">
        <w:rPr>
          <w:rFonts w:cs="Arial"/>
          <w:sz w:val="24"/>
          <w:szCs w:val="24"/>
          <w:lang w:val="id-ID"/>
        </w:rPr>
        <w:t xml:space="preserve"> </w:t>
      </w:r>
      <w:r w:rsidR="0088220A" w:rsidRPr="00021C47">
        <w:rPr>
          <w:rFonts w:cs="Arial"/>
          <w:noProof/>
          <w:sz w:val="24"/>
          <w:szCs w:val="24"/>
          <w:lang w:val="id-ID"/>
        </w:rPr>
        <w:t>Dr.(H.C) Ir. Soekarno</w:t>
      </w:r>
      <w:r w:rsidRPr="00021C47">
        <w:rPr>
          <w:rFonts w:cs="Arial"/>
          <w:sz w:val="24"/>
          <w:szCs w:val="24"/>
        </w:rPr>
        <w:t xml:space="preserve"> Provinsi Kepulauan Bangka Belitung dalam lima tahun ke depan yang sejalan dengan visi dan misi serta program dan kegiatan Kepala </w:t>
      </w:r>
      <w:r w:rsidR="00D27391">
        <w:rPr>
          <w:rFonts w:cs="Arial"/>
          <w:sz w:val="24"/>
          <w:szCs w:val="24"/>
        </w:rPr>
        <w:t xml:space="preserve">Daerah dan Wakil Kepala Daerah </w:t>
      </w:r>
      <w:r w:rsidR="00D27391">
        <w:rPr>
          <w:rFonts w:cs="Arial"/>
          <w:sz w:val="24"/>
          <w:szCs w:val="24"/>
          <w:lang w:val="id-ID"/>
        </w:rPr>
        <w:t>t</w:t>
      </w:r>
      <w:r w:rsidRPr="00021C47">
        <w:rPr>
          <w:rFonts w:cs="Arial"/>
          <w:sz w:val="24"/>
          <w:szCs w:val="24"/>
        </w:rPr>
        <w:t>erpilih sesuai Rencana Jangka Menengah Daerah (RPJMD) serta Rencan</w:t>
      </w:r>
      <w:r w:rsidR="0088220A" w:rsidRPr="00021C47">
        <w:rPr>
          <w:rFonts w:cs="Arial"/>
          <w:sz w:val="24"/>
          <w:szCs w:val="24"/>
        </w:rPr>
        <w:t>a Jangka Panjang Daerah (RPJPD)</w:t>
      </w:r>
    </w:p>
    <w:p w:rsidR="0072379C" w:rsidRPr="00021C47" w:rsidRDefault="0093225A" w:rsidP="003B19C6">
      <w:pPr>
        <w:pStyle w:val="Heading3"/>
        <w:spacing w:line="480" w:lineRule="auto"/>
        <w:rPr>
          <w:noProof/>
          <w:sz w:val="24"/>
          <w:szCs w:val="24"/>
          <w:lang w:val="id-ID"/>
        </w:rPr>
      </w:pPr>
      <w:r>
        <w:rPr>
          <w:noProof/>
          <w:sz w:val="24"/>
          <w:szCs w:val="24"/>
          <w:lang w:val="id-ID" w:eastAsia="id-ID"/>
        </w:rPr>
        <w:drawing>
          <wp:anchor distT="0" distB="0" distL="114300" distR="114300" simplePos="0" relativeHeight="251713536" behindDoc="1" locked="0" layoutInCell="1" allowOverlap="1">
            <wp:simplePos x="0" y="0"/>
            <wp:positionH relativeFrom="column">
              <wp:posOffset>-1469390</wp:posOffset>
            </wp:positionH>
            <wp:positionV relativeFrom="paragraph">
              <wp:posOffset>-1836420</wp:posOffset>
            </wp:positionV>
            <wp:extent cx="7919085" cy="2337435"/>
            <wp:effectExtent l="19050" t="0" r="5715" b="0"/>
            <wp:wrapNone/>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19085" cy="2337435"/>
                    </a:xfrm>
                    <a:prstGeom prst="rect">
                      <a:avLst/>
                    </a:prstGeom>
                  </pic:spPr>
                </pic:pic>
              </a:graphicData>
            </a:graphic>
          </wp:anchor>
        </w:drawing>
      </w:r>
      <w:r w:rsidR="00566E33">
        <w:rPr>
          <w:noProof/>
          <w:sz w:val="24"/>
          <w:szCs w:val="24"/>
          <w:lang w:val="id-ID" w:eastAsia="id-ID"/>
        </w:rPr>
        <w:drawing>
          <wp:anchor distT="0" distB="0" distL="114300" distR="114300" simplePos="0" relativeHeight="251715584" behindDoc="1" locked="0" layoutInCell="1" allowOverlap="1">
            <wp:simplePos x="0" y="0"/>
            <wp:positionH relativeFrom="column">
              <wp:posOffset>-1463307</wp:posOffset>
            </wp:positionH>
            <wp:positionV relativeFrom="paragraph">
              <wp:posOffset>-2913380</wp:posOffset>
            </wp:positionV>
            <wp:extent cx="7909761" cy="2334127"/>
            <wp:effectExtent l="19050" t="0" r="0" b="0"/>
            <wp:wrapNone/>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09761" cy="2334127"/>
                    </a:xfrm>
                    <a:prstGeom prst="rect">
                      <a:avLst/>
                    </a:prstGeom>
                  </pic:spPr>
                </pic:pic>
              </a:graphicData>
            </a:graphic>
          </wp:anchor>
        </w:drawing>
      </w:r>
      <w:r w:rsidR="00E31515" w:rsidRPr="00021C47">
        <w:rPr>
          <w:noProof/>
          <w:sz w:val="24"/>
          <w:szCs w:val="24"/>
          <w:lang w:val="id-ID"/>
        </w:rPr>
        <w:t>Sistema</w:t>
      </w:r>
      <w:r w:rsidR="0072379C" w:rsidRPr="00021C47">
        <w:rPr>
          <w:noProof/>
          <w:sz w:val="24"/>
          <w:szCs w:val="24"/>
          <w:lang w:val="id-ID"/>
        </w:rPr>
        <w:t>tika  Penulisan</w:t>
      </w:r>
    </w:p>
    <w:p w:rsidR="003D2878" w:rsidRPr="003D2878" w:rsidRDefault="00E31515" w:rsidP="00566E33">
      <w:pPr>
        <w:spacing w:line="480" w:lineRule="auto"/>
        <w:ind w:left="720"/>
        <w:rPr>
          <w:rFonts w:cs="Arial"/>
          <w:sz w:val="24"/>
          <w:szCs w:val="24"/>
          <w:lang w:val="id-ID"/>
        </w:rPr>
      </w:pPr>
      <w:r w:rsidRPr="00021C47">
        <w:rPr>
          <w:rFonts w:cs="Arial"/>
          <w:sz w:val="24"/>
          <w:szCs w:val="24"/>
        </w:rPr>
        <w:t xml:space="preserve">Sistematika Rencana Strategis Rumah Sakit </w:t>
      </w:r>
      <w:r w:rsidR="007C435D">
        <w:rPr>
          <w:rFonts w:cs="Arial"/>
          <w:sz w:val="24"/>
          <w:szCs w:val="24"/>
          <w:lang w:val="id-ID"/>
        </w:rPr>
        <w:t xml:space="preserve">Umum </w:t>
      </w:r>
      <w:r w:rsidRPr="00021C47">
        <w:rPr>
          <w:rFonts w:cs="Arial"/>
          <w:sz w:val="24"/>
          <w:szCs w:val="24"/>
        </w:rPr>
        <w:t xml:space="preserve">Daerah </w:t>
      </w:r>
      <w:r w:rsidR="007C435D" w:rsidRPr="00021C47">
        <w:rPr>
          <w:rFonts w:cs="Arial"/>
          <w:noProof/>
          <w:sz w:val="24"/>
          <w:szCs w:val="24"/>
          <w:lang w:val="id-ID"/>
        </w:rPr>
        <w:t>Dr.(H.C) Ir. Soekarno</w:t>
      </w:r>
      <w:r w:rsidR="00520C3C">
        <w:rPr>
          <w:rFonts w:cs="Arial"/>
          <w:noProof/>
          <w:sz w:val="24"/>
          <w:szCs w:val="24"/>
          <w:lang w:val="id-ID"/>
        </w:rPr>
        <w:t xml:space="preserve"> </w:t>
      </w:r>
      <w:r w:rsidRPr="00021C47">
        <w:rPr>
          <w:rFonts w:cs="Arial"/>
          <w:sz w:val="24"/>
          <w:szCs w:val="24"/>
        </w:rPr>
        <w:t>Provinsi Kepulauan Bangka Belitung disajikan sebagai berikut :</w:t>
      </w:r>
    </w:p>
    <w:p w:rsidR="0072379C" w:rsidRPr="00021C47" w:rsidRDefault="0072379C" w:rsidP="00207BE3">
      <w:pPr>
        <w:pStyle w:val="NoSpacing"/>
        <w:spacing w:after="0" w:afterAutospacing="0" w:line="480" w:lineRule="auto"/>
        <w:ind w:left="567" w:firstLine="0"/>
        <w:rPr>
          <w:b/>
          <w:sz w:val="24"/>
          <w:szCs w:val="24"/>
          <w:lang w:val="id-ID"/>
        </w:rPr>
      </w:pPr>
      <w:r w:rsidRPr="00021C47">
        <w:rPr>
          <w:b/>
          <w:sz w:val="24"/>
          <w:szCs w:val="24"/>
        </w:rPr>
        <w:t>BAB I  PENDAHULUAN</w:t>
      </w:r>
    </w:p>
    <w:p w:rsidR="00E31515" w:rsidRPr="00021C47" w:rsidRDefault="00D06832" w:rsidP="00BA33E1">
      <w:pPr>
        <w:pStyle w:val="NoSpacing"/>
        <w:numPr>
          <w:ilvl w:val="0"/>
          <w:numId w:val="10"/>
        </w:numPr>
        <w:spacing w:after="0" w:afterAutospacing="0" w:line="480" w:lineRule="auto"/>
        <w:ind w:left="1134"/>
        <w:rPr>
          <w:sz w:val="24"/>
          <w:szCs w:val="24"/>
          <w:lang w:val="id-ID"/>
        </w:rPr>
      </w:pPr>
      <w:r w:rsidRPr="00021C47">
        <w:rPr>
          <w:sz w:val="24"/>
          <w:szCs w:val="24"/>
          <w:lang w:val="id-ID"/>
        </w:rPr>
        <w:t>Latar Belakang</w:t>
      </w:r>
    </w:p>
    <w:p w:rsidR="00D06832" w:rsidRPr="00021C47" w:rsidRDefault="00D06832" w:rsidP="00BA33E1">
      <w:pPr>
        <w:pStyle w:val="NoSpacing"/>
        <w:numPr>
          <w:ilvl w:val="0"/>
          <w:numId w:val="10"/>
        </w:numPr>
        <w:spacing w:after="0" w:afterAutospacing="0" w:line="480" w:lineRule="auto"/>
        <w:ind w:left="1134"/>
        <w:rPr>
          <w:sz w:val="24"/>
          <w:szCs w:val="24"/>
          <w:lang w:val="id-ID"/>
        </w:rPr>
      </w:pPr>
      <w:r w:rsidRPr="00021C47">
        <w:rPr>
          <w:sz w:val="24"/>
          <w:szCs w:val="24"/>
          <w:lang w:val="id-ID"/>
        </w:rPr>
        <w:t>Landasan Hukum</w:t>
      </w:r>
    </w:p>
    <w:p w:rsidR="00D06832" w:rsidRPr="00021C47" w:rsidRDefault="00D06832" w:rsidP="00BA33E1">
      <w:pPr>
        <w:pStyle w:val="NoSpacing"/>
        <w:numPr>
          <w:ilvl w:val="0"/>
          <w:numId w:val="10"/>
        </w:numPr>
        <w:spacing w:after="0" w:afterAutospacing="0" w:line="480" w:lineRule="auto"/>
        <w:ind w:left="1134"/>
        <w:rPr>
          <w:sz w:val="24"/>
          <w:szCs w:val="24"/>
          <w:lang w:val="id-ID"/>
        </w:rPr>
      </w:pPr>
      <w:r w:rsidRPr="00021C47">
        <w:rPr>
          <w:sz w:val="24"/>
          <w:szCs w:val="24"/>
          <w:lang w:val="id-ID"/>
        </w:rPr>
        <w:t>Maksud dan Tujuan</w:t>
      </w:r>
    </w:p>
    <w:p w:rsidR="00D06832" w:rsidRPr="00021C47" w:rsidRDefault="00D06832" w:rsidP="00BA33E1">
      <w:pPr>
        <w:pStyle w:val="NoSpacing"/>
        <w:numPr>
          <w:ilvl w:val="0"/>
          <w:numId w:val="10"/>
        </w:numPr>
        <w:spacing w:after="0" w:afterAutospacing="0" w:line="480" w:lineRule="auto"/>
        <w:ind w:left="1134"/>
        <w:rPr>
          <w:sz w:val="24"/>
          <w:szCs w:val="24"/>
          <w:lang w:val="id-ID"/>
        </w:rPr>
      </w:pPr>
      <w:r w:rsidRPr="00021C47">
        <w:rPr>
          <w:sz w:val="24"/>
          <w:szCs w:val="24"/>
          <w:lang w:val="id-ID"/>
        </w:rPr>
        <w:t>Sistematika Penulisan</w:t>
      </w:r>
    </w:p>
    <w:p w:rsidR="0072379C" w:rsidRPr="00A80EEC" w:rsidRDefault="0072379C" w:rsidP="00021C47">
      <w:pPr>
        <w:pStyle w:val="NoSpacing"/>
        <w:spacing w:after="0" w:afterAutospacing="0" w:line="480" w:lineRule="auto"/>
        <w:ind w:left="567" w:firstLine="0"/>
        <w:rPr>
          <w:b/>
          <w:sz w:val="24"/>
          <w:szCs w:val="24"/>
          <w:lang w:val="id-ID"/>
        </w:rPr>
      </w:pPr>
      <w:r w:rsidRPr="00021C47">
        <w:rPr>
          <w:b/>
          <w:sz w:val="24"/>
          <w:szCs w:val="24"/>
        </w:rPr>
        <w:t xml:space="preserve">BAB II  GAMBARAN PELAYANAN </w:t>
      </w:r>
      <w:r w:rsidR="00A80EEC">
        <w:rPr>
          <w:b/>
          <w:sz w:val="24"/>
          <w:szCs w:val="24"/>
          <w:lang w:val="id-ID"/>
        </w:rPr>
        <w:t>PERANGKAT DAERAH</w:t>
      </w:r>
    </w:p>
    <w:p w:rsidR="00D06832" w:rsidRPr="00021C47" w:rsidRDefault="00D06832" w:rsidP="00BA33E1">
      <w:pPr>
        <w:pStyle w:val="NoSpacing"/>
        <w:numPr>
          <w:ilvl w:val="0"/>
          <w:numId w:val="11"/>
        </w:numPr>
        <w:spacing w:after="0" w:afterAutospacing="0" w:line="480" w:lineRule="auto"/>
        <w:rPr>
          <w:sz w:val="24"/>
          <w:szCs w:val="24"/>
          <w:lang w:val="id-ID"/>
        </w:rPr>
      </w:pPr>
      <w:r w:rsidRPr="00021C47">
        <w:rPr>
          <w:sz w:val="24"/>
          <w:szCs w:val="24"/>
          <w:lang w:val="id-ID"/>
        </w:rPr>
        <w:t>T</w:t>
      </w:r>
      <w:r w:rsidR="0072379C" w:rsidRPr="00021C47">
        <w:rPr>
          <w:sz w:val="24"/>
          <w:szCs w:val="24"/>
        </w:rPr>
        <w:t xml:space="preserve">ugas, </w:t>
      </w:r>
      <w:r w:rsidRPr="00021C47">
        <w:rPr>
          <w:sz w:val="24"/>
          <w:szCs w:val="24"/>
        </w:rPr>
        <w:t>fungsi dan struktur organisasi</w:t>
      </w:r>
    </w:p>
    <w:p w:rsidR="0072379C" w:rsidRPr="00021C47" w:rsidRDefault="00D06832" w:rsidP="00BA33E1">
      <w:pPr>
        <w:pStyle w:val="NoSpacing"/>
        <w:numPr>
          <w:ilvl w:val="0"/>
          <w:numId w:val="11"/>
        </w:numPr>
        <w:spacing w:after="0" w:afterAutospacing="0" w:line="480" w:lineRule="auto"/>
        <w:rPr>
          <w:sz w:val="24"/>
          <w:szCs w:val="24"/>
          <w:lang w:val="id-ID"/>
        </w:rPr>
      </w:pPr>
      <w:r w:rsidRPr="00021C47">
        <w:rPr>
          <w:sz w:val="24"/>
          <w:szCs w:val="24"/>
          <w:lang w:val="id-ID"/>
        </w:rPr>
        <w:t>S</w:t>
      </w:r>
      <w:r w:rsidRPr="00021C47">
        <w:rPr>
          <w:sz w:val="24"/>
          <w:szCs w:val="24"/>
        </w:rPr>
        <w:t>umber daya</w:t>
      </w:r>
      <w:r w:rsidR="00520C3C">
        <w:rPr>
          <w:sz w:val="24"/>
          <w:szCs w:val="24"/>
          <w:lang w:val="id-ID"/>
        </w:rPr>
        <w:t xml:space="preserve"> </w:t>
      </w:r>
      <w:r w:rsidR="00A80EEC">
        <w:rPr>
          <w:sz w:val="24"/>
          <w:szCs w:val="24"/>
          <w:lang w:val="id-ID"/>
        </w:rPr>
        <w:t>Perangkat Daerah</w:t>
      </w:r>
    </w:p>
    <w:p w:rsidR="00D06832" w:rsidRPr="00021C47" w:rsidRDefault="00D06832" w:rsidP="00BA33E1">
      <w:pPr>
        <w:pStyle w:val="NoSpacing"/>
        <w:numPr>
          <w:ilvl w:val="0"/>
          <w:numId w:val="11"/>
        </w:numPr>
        <w:spacing w:after="0" w:afterAutospacing="0" w:line="480" w:lineRule="auto"/>
        <w:rPr>
          <w:sz w:val="24"/>
          <w:szCs w:val="24"/>
          <w:lang w:val="id-ID"/>
        </w:rPr>
      </w:pPr>
      <w:r w:rsidRPr="00021C47">
        <w:rPr>
          <w:sz w:val="24"/>
          <w:szCs w:val="24"/>
          <w:lang w:val="id-ID"/>
        </w:rPr>
        <w:t xml:space="preserve">Kinerja Pelayanan </w:t>
      </w:r>
      <w:r w:rsidR="00A80EEC">
        <w:rPr>
          <w:sz w:val="24"/>
          <w:szCs w:val="24"/>
          <w:lang w:val="id-ID"/>
        </w:rPr>
        <w:t>Perangkat Daerah</w:t>
      </w:r>
    </w:p>
    <w:p w:rsidR="00544DAF" w:rsidRPr="00566E33" w:rsidRDefault="00D06832" w:rsidP="00BA33E1">
      <w:pPr>
        <w:pStyle w:val="NoSpacing"/>
        <w:numPr>
          <w:ilvl w:val="0"/>
          <w:numId w:val="11"/>
        </w:numPr>
        <w:spacing w:after="0" w:afterAutospacing="0" w:line="480" w:lineRule="auto"/>
        <w:rPr>
          <w:sz w:val="24"/>
          <w:szCs w:val="24"/>
          <w:lang w:val="id-ID"/>
        </w:rPr>
      </w:pPr>
      <w:r w:rsidRPr="00021C47">
        <w:rPr>
          <w:sz w:val="24"/>
          <w:szCs w:val="24"/>
          <w:lang w:val="id-ID"/>
        </w:rPr>
        <w:t xml:space="preserve">Tantangan dan Peluang Pengembangan Pelayanan </w:t>
      </w:r>
      <w:r w:rsidR="00A80EEC">
        <w:rPr>
          <w:sz w:val="24"/>
          <w:szCs w:val="24"/>
          <w:lang w:val="id-ID"/>
        </w:rPr>
        <w:t>Perangkat Daerah</w:t>
      </w:r>
      <w:r w:rsidR="00566E33">
        <w:rPr>
          <w:sz w:val="24"/>
          <w:szCs w:val="24"/>
          <w:lang w:val="id-ID"/>
        </w:rPr>
        <w:t>.</w:t>
      </w:r>
    </w:p>
    <w:p w:rsidR="0072379C" w:rsidRPr="00861D51" w:rsidRDefault="0072379C" w:rsidP="00021C47">
      <w:pPr>
        <w:pStyle w:val="NoSpacing"/>
        <w:spacing w:after="0" w:afterAutospacing="0" w:line="480" w:lineRule="auto"/>
        <w:ind w:left="567" w:firstLine="0"/>
        <w:rPr>
          <w:b/>
          <w:sz w:val="24"/>
          <w:szCs w:val="24"/>
          <w:lang w:val="id-ID"/>
        </w:rPr>
      </w:pPr>
      <w:r w:rsidRPr="00021C47">
        <w:rPr>
          <w:b/>
          <w:sz w:val="24"/>
          <w:szCs w:val="24"/>
        </w:rPr>
        <w:t xml:space="preserve">BAB III </w:t>
      </w:r>
      <w:r w:rsidR="00861D51">
        <w:rPr>
          <w:b/>
          <w:sz w:val="24"/>
          <w:szCs w:val="24"/>
          <w:lang w:val="id-ID"/>
        </w:rPr>
        <w:t>PERMASALAHAN DAN</w:t>
      </w:r>
      <w:r w:rsidRPr="00021C47">
        <w:rPr>
          <w:b/>
          <w:sz w:val="24"/>
          <w:szCs w:val="24"/>
        </w:rPr>
        <w:t xml:space="preserve"> ISU – ISU STRATEGIS </w:t>
      </w:r>
      <w:r w:rsidR="00861D51">
        <w:rPr>
          <w:b/>
          <w:sz w:val="24"/>
          <w:szCs w:val="24"/>
          <w:lang w:val="id-ID"/>
        </w:rPr>
        <w:t>PERANGKAT DAERAH</w:t>
      </w:r>
    </w:p>
    <w:p w:rsidR="00D06832" w:rsidRPr="00021C47" w:rsidRDefault="00D06832" w:rsidP="00BA33E1">
      <w:pPr>
        <w:pStyle w:val="NoSpacing"/>
        <w:numPr>
          <w:ilvl w:val="0"/>
          <w:numId w:val="12"/>
        </w:numPr>
        <w:spacing w:after="0" w:afterAutospacing="0" w:line="480" w:lineRule="auto"/>
        <w:rPr>
          <w:sz w:val="24"/>
          <w:szCs w:val="24"/>
          <w:lang w:val="id-ID"/>
        </w:rPr>
      </w:pPr>
      <w:r w:rsidRPr="00021C47">
        <w:rPr>
          <w:sz w:val="24"/>
          <w:szCs w:val="24"/>
          <w:lang w:val="id-ID"/>
        </w:rPr>
        <w:t>I</w:t>
      </w:r>
      <w:r w:rsidR="0072379C" w:rsidRPr="00021C47">
        <w:rPr>
          <w:sz w:val="24"/>
          <w:szCs w:val="24"/>
        </w:rPr>
        <w:t xml:space="preserve">dentifikasi permasalahan berdasarkan tugas dan fungsi pelayanan </w:t>
      </w:r>
      <w:r w:rsidR="00566E33">
        <w:rPr>
          <w:sz w:val="24"/>
          <w:szCs w:val="24"/>
          <w:lang w:val="id-ID"/>
        </w:rPr>
        <w:t>Perangkat Daerah</w:t>
      </w:r>
    </w:p>
    <w:p w:rsidR="00D06832" w:rsidRPr="00021C47" w:rsidRDefault="00D06832" w:rsidP="00BA33E1">
      <w:pPr>
        <w:pStyle w:val="NoSpacing"/>
        <w:numPr>
          <w:ilvl w:val="0"/>
          <w:numId w:val="12"/>
        </w:numPr>
        <w:spacing w:after="0" w:afterAutospacing="0" w:line="480" w:lineRule="auto"/>
        <w:rPr>
          <w:sz w:val="24"/>
          <w:szCs w:val="24"/>
          <w:lang w:val="id-ID"/>
        </w:rPr>
      </w:pPr>
      <w:r w:rsidRPr="00021C47">
        <w:rPr>
          <w:sz w:val="24"/>
          <w:szCs w:val="24"/>
          <w:lang w:val="id-ID"/>
        </w:rPr>
        <w:t>T</w:t>
      </w:r>
      <w:r w:rsidRPr="00021C47">
        <w:rPr>
          <w:sz w:val="24"/>
          <w:szCs w:val="24"/>
        </w:rPr>
        <w:t>elaah</w:t>
      </w:r>
      <w:r w:rsidR="0072379C" w:rsidRPr="00021C47">
        <w:rPr>
          <w:sz w:val="24"/>
          <w:szCs w:val="24"/>
        </w:rPr>
        <w:t xml:space="preserve"> visi, misi dan Program Kepala </w:t>
      </w:r>
      <w:r w:rsidRPr="00021C47">
        <w:rPr>
          <w:sz w:val="24"/>
          <w:szCs w:val="24"/>
        </w:rPr>
        <w:t>Daerah dan Wakil Kepala Daerah</w:t>
      </w:r>
      <w:r w:rsidR="00861D51">
        <w:rPr>
          <w:sz w:val="24"/>
          <w:szCs w:val="24"/>
          <w:lang w:val="id-ID"/>
        </w:rPr>
        <w:t xml:space="preserve"> Terpilih</w:t>
      </w:r>
    </w:p>
    <w:p w:rsidR="00142A67" w:rsidRDefault="00AA6A8A" w:rsidP="00BA33E1">
      <w:pPr>
        <w:pStyle w:val="NoSpacing"/>
        <w:numPr>
          <w:ilvl w:val="0"/>
          <w:numId w:val="12"/>
        </w:numPr>
        <w:spacing w:after="0" w:afterAutospacing="0" w:line="480" w:lineRule="auto"/>
        <w:rPr>
          <w:sz w:val="24"/>
          <w:szCs w:val="24"/>
          <w:lang w:val="id-ID"/>
        </w:rPr>
      </w:pPr>
      <w:r w:rsidRPr="00142A67">
        <w:rPr>
          <w:sz w:val="24"/>
          <w:szCs w:val="24"/>
          <w:lang w:val="id-ID"/>
        </w:rPr>
        <w:lastRenderedPageBreak/>
        <w:t>Telahaan Renstra Kementrian Kesehatan dan Renstra Rumah Sakit Umum Daerah Provinsi Kepulauan Bangka Belitung</w:t>
      </w:r>
    </w:p>
    <w:p w:rsidR="00B76002" w:rsidRPr="00142A67" w:rsidRDefault="0093225A" w:rsidP="00142A67">
      <w:pPr>
        <w:pStyle w:val="NoSpacing"/>
        <w:numPr>
          <w:ilvl w:val="0"/>
          <w:numId w:val="12"/>
        </w:numPr>
        <w:spacing w:after="0" w:afterAutospacing="0" w:line="480" w:lineRule="auto"/>
        <w:rPr>
          <w:sz w:val="24"/>
          <w:szCs w:val="24"/>
          <w:lang w:val="id-ID"/>
        </w:rPr>
      </w:pPr>
      <w:r>
        <w:rPr>
          <w:noProof/>
          <w:sz w:val="24"/>
          <w:szCs w:val="24"/>
          <w:lang w:val="id-ID" w:eastAsia="id-ID"/>
        </w:rPr>
        <w:drawing>
          <wp:anchor distT="0" distB="0" distL="114300" distR="114300" simplePos="0" relativeHeight="251717632" behindDoc="1" locked="0" layoutInCell="1" allowOverlap="1">
            <wp:simplePos x="0" y="0"/>
            <wp:positionH relativeFrom="column">
              <wp:posOffset>-1457325</wp:posOffset>
            </wp:positionH>
            <wp:positionV relativeFrom="paragraph">
              <wp:posOffset>-810260</wp:posOffset>
            </wp:positionV>
            <wp:extent cx="7908290" cy="2337435"/>
            <wp:effectExtent l="19050" t="0" r="0" b="0"/>
            <wp:wrapNone/>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08290" cy="2337435"/>
                    </a:xfrm>
                    <a:prstGeom prst="rect">
                      <a:avLst/>
                    </a:prstGeom>
                  </pic:spPr>
                </pic:pic>
              </a:graphicData>
            </a:graphic>
          </wp:anchor>
        </w:drawing>
      </w:r>
      <w:r w:rsidR="00B76002" w:rsidRPr="00142A67">
        <w:rPr>
          <w:sz w:val="24"/>
          <w:szCs w:val="24"/>
          <w:lang w:val="id-ID"/>
        </w:rPr>
        <w:t>Telaah</w:t>
      </w:r>
      <w:r w:rsidR="00142A67">
        <w:rPr>
          <w:sz w:val="24"/>
          <w:szCs w:val="24"/>
          <w:lang w:val="id-ID"/>
        </w:rPr>
        <w:t xml:space="preserve"> Rencana Tata Ruang Wilayah dan Kajian Lingkungan Hidup Strategis</w:t>
      </w:r>
    </w:p>
    <w:p w:rsidR="0072379C" w:rsidRPr="00021C47" w:rsidRDefault="00AA6A8A" w:rsidP="00BA33E1">
      <w:pPr>
        <w:pStyle w:val="NoSpacing"/>
        <w:numPr>
          <w:ilvl w:val="0"/>
          <w:numId w:val="12"/>
        </w:numPr>
        <w:spacing w:after="0" w:afterAutospacing="0" w:line="480" w:lineRule="auto"/>
        <w:rPr>
          <w:sz w:val="24"/>
          <w:szCs w:val="24"/>
          <w:lang w:val="id-ID"/>
        </w:rPr>
      </w:pPr>
      <w:r w:rsidRPr="00021C47">
        <w:rPr>
          <w:sz w:val="24"/>
          <w:szCs w:val="24"/>
        </w:rPr>
        <w:t>Penentuan Isu–Isu Strategi</w:t>
      </w:r>
      <w:r w:rsidR="0072379C" w:rsidRPr="00021C47">
        <w:rPr>
          <w:sz w:val="24"/>
          <w:szCs w:val="24"/>
        </w:rPr>
        <w:t>.</w:t>
      </w:r>
    </w:p>
    <w:p w:rsidR="0072379C" w:rsidRPr="00B46B80" w:rsidRDefault="0072379C" w:rsidP="003B19C6">
      <w:pPr>
        <w:pStyle w:val="NoSpacing"/>
        <w:spacing w:after="0" w:afterAutospacing="0" w:line="480" w:lineRule="auto"/>
        <w:ind w:left="709" w:firstLine="0"/>
        <w:rPr>
          <w:b/>
          <w:sz w:val="24"/>
          <w:szCs w:val="24"/>
          <w:lang w:val="id-ID"/>
        </w:rPr>
      </w:pPr>
      <w:r w:rsidRPr="00021C47">
        <w:rPr>
          <w:b/>
          <w:sz w:val="24"/>
          <w:szCs w:val="24"/>
        </w:rPr>
        <w:t xml:space="preserve">BAB IV  </w:t>
      </w:r>
      <w:r w:rsidR="00B46B80">
        <w:rPr>
          <w:b/>
          <w:sz w:val="24"/>
          <w:szCs w:val="24"/>
        </w:rPr>
        <w:t>TUJUAN</w:t>
      </w:r>
      <w:r w:rsidR="00561D38">
        <w:rPr>
          <w:b/>
          <w:sz w:val="24"/>
          <w:szCs w:val="24"/>
          <w:lang w:val="id-ID"/>
        </w:rPr>
        <w:t xml:space="preserve"> </w:t>
      </w:r>
      <w:r w:rsidR="00B46B80">
        <w:rPr>
          <w:b/>
          <w:sz w:val="24"/>
          <w:szCs w:val="24"/>
        </w:rPr>
        <w:t>DAN SASARAN</w:t>
      </w:r>
    </w:p>
    <w:p w:rsidR="0072379C" w:rsidRPr="00566E33" w:rsidRDefault="0072379C" w:rsidP="00BA33E1">
      <w:pPr>
        <w:pStyle w:val="NoSpacing"/>
        <w:numPr>
          <w:ilvl w:val="0"/>
          <w:numId w:val="13"/>
        </w:numPr>
        <w:spacing w:after="0" w:afterAutospacing="0" w:line="480" w:lineRule="auto"/>
        <w:rPr>
          <w:sz w:val="24"/>
          <w:szCs w:val="24"/>
          <w:lang w:val="id-ID"/>
        </w:rPr>
      </w:pPr>
      <w:r w:rsidRPr="00021C47">
        <w:rPr>
          <w:sz w:val="24"/>
          <w:szCs w:val="24"/>
        </w:rPr>
        <w:t>Tuj</w:t>
      </w:r>
      <w:r w:rsidR="00D06832" w:rsidRPr="00021C47">
        <w:rPr>
          <w:sz w:val="24"/>
          <w:szCs w:val="24"/>
        </w:rPr>
        <w:t>uan dan Sasaran Jangka Menengah</w:t>
      </w:r>
      <w:r w:rsidR="009E2248">
        <w:rPr>
          <w:sz w:val="24"/>
          <w:szCs w:val="24"/>
          <w:lang w:val="id-ID"/>
        </w:rPr>
        <w:t xml:space="preserve"> </w:t>
      </w:r>
      <w:r w:rsidR="00861D51">
        <w:rPr>
          <w:sz w:val="24"/>
          <w:szCs w:val="24"/>
          <w:lang w:val="id-ID"/>
        </w:rPr>
        <w:t>Perangkat Daerah</w:t>
      </w:r>
    </w:p>
    <w:p w:rsidR="005C2586" w:rsidRDefault="005C2586" w:rsidP="005C2586">
      <w:pPr>
        <w:pStyle w:val="NoSpacing"/>
        <w:spacing w:after="0" w:afterAutospacing="0" w:line="480" w:lineRule="auto"/>
        <w:ind w:hanging="709"/>
        <w:jc w:val="left"/>
        <w:rPr>
          <w:b/>
          <w:sz w:val="24"/>
          <w:szCs w:val="24"/>
        </w:rPr>
      </w:pPr>
      <w:r>
        <w:rPr>
          <w:b/>
          <w:sz w:val="24"/>
          <w:szCs w:val="24"/>
        </w:rPr>
        <w:t>BAB</w:t>
      </w:r>
      <w:r w:rsidR="00561D38">
        <w:rPr>
          <w:b/>
          <w:sz w:val="24"/>
          <w:szCs w:val="24"/>
          <w:lang w:val="id-ID"/>
        </w:rPr>
        <w:t xml:space="preserve"> </w:t>
      </w:r>
      <w:r w:rsidR="0072379C" w:rsidRPr="00021C47">
        <w:rPr>
          <w:b/>
          <w:sz w:val="24"/>
          <w:szCs w:val="24"/>
        </w:rPr>
        <w:t xml:space="preserve">V  </w:t>
      </w:r>
      <w:r w:rsidRPr="005C2586">
        <w:rPr>
          <w:b/>
          <w:sz w:val="24"/>
          <w:szCs w:val="24"/>
          <w:lang w:val="id-ID"/>
        </w:rPr>
        <w:t>S</w:t>
      </w:r>
      <w:r w:rsidRPr="005C2586">
        <w:rPr>
          <w:b/>
          <w:sz w:val="24"/>
          <w:szCs w:val="24"/>
        </w:rPr>
        <w:t xml:space="preserve">TRATEGI DAN KEBIJAKAN. </w:t>
      </w:r>
    </w:p>
    <w:p w:rsidR="005C2586" w:rsidRPr="00142A67" w:rsidRDefault="00566E33" w:rsidP="008A7375">
      <w:pPr>
        <w:pStyle w:val="ListParagraph"/>
        <w:widowControl w:val="0"/>
        <w:numPr>
          <w:ilvl w:val="0"/>
          <w:numId w:val="61"/>
        </w:numPr>
        <w:overflowPunct w:val="0"/>
        <w:autoSpaceDE w:val="0"/>
        <w:autoSpaceDN w:val="0"/>
        <w:adjustRightInd w:val="0"/>
        <w:snapToGrid w:val="0"/>
        <w:rPr>
          <w:rFonts w:cs="Arial"/>
          <w:sz w:val="24"/>
          <w:szCs w:val="24"/>
          <w:lang w:val="id-ID"/>
        </w:rPr>
      </w:pPr>
      <w:r w:rsidRPr="00142A67">
        <w:rPr>
          <w:rFonts w:cs="Arial"/>
          <w:sz w:val="24"/>
          <w:szCs w:val="24"/>
          <w:lang w:val="id-ID"/>
        </w:rPr>
        <w:t>Strategi Dan Arah Kebijakan Perangkat Daerah Dalam Lima Tahun Mendatang.</w:t>
      </w:r>
    </w:p>
    <w:p w:rsidR="00566E33" w:rsidRPr="00142A67" w:rsidRDefault="00561D38" w:rsidP="00561D38">
      <w:pPr>
        <w:pStyle w:val="NoSpacing"/>
        <w:spacing w:after="0" w:afterAutospacing="0" w:line="480" w:lineRule="auto"/>
        <w:ind w:left="709" w:firstLine="0"/>
        <w:rPr>
          <w:b/>
          <w:sz w:val="24"/>
          <w:szCs w:val="24"/>
          <w:lang w:val="id-ID"/>
        </w:rPr>
      </w:pPr>
      <w:r>
        <w:rPr>
          <w:b/>
          <w:sz w:val="24"/>
          <w:szCs w:val="24"/>
          <w:lang w:val="id-ID"/>
        </w:rPr>
        <w:t xml:space="preserve">BAB </w:t>
      </w:r>
      <w:r w:rsidR="00566E33" w:rsidRPr="00142A67">
        <w:rPr>
          <w:b/>
          <w:sz w:val="24"/>
          <w:szCs w:val="24"/>
        </w:rPr>
        <w:t>VI</w:t>
      </w:r>
      <w:r w:rsidR="00566E33" w:rsidRPr="00142A67">
        <w:rPr>
          <w:b/>
          <w:sz w:val="24"/>
          <w:szCs w:val="24"/>
          <w:lang w:val="id-ID"/>
        </w:rPr>
        <w:t xml:space="preserve"> RENCANA PROGRAM DAN KEGIATAN SERTA PENDANAAN </w:t>
      </w:r>
    </w:p>
    <w:p w:rsidR="00566E33" w:rsidRDefault="00566E33" w:rsidP="00561D38">
      <w:pPr>
        <w:pStyle w:val="NoSpacing"/>
        <w:spacing w:after="0" w:afterAutospacing="0" w:line="480" w:lineRule="auto"/>
        <w:ind w:left="720" w:hanging="11"/>
        <w:rPr>
          <w:sz w:val="24"/>
          <w:szCs w:val="24"/>
          <w:lang w:val="id-ID"/>
        </w:rPr>
      </w:pPr>
      <w:r w:rsidRPr="00021C47">
        <w:rPr>
          <w:sz w:val="24"/>
          <w:szCs w:val="24"/>
          <w:lang w:val="id-ID"/>
        </w:rPr>
        <w:t xml:space="preserve">Menggambarkan rencana </w:t>
      </w:r>
      <w:r w:rsidRPr="00021C47">
        <w:rPr>
          <w:sz w:val="24"/>
          <w:szCs w:val="24"/>
        </w:rPr>
        <w:t xml:space="preserve">program dan kegiatan, indikator kinerja, Kelompok sasaran dan pendanaan indikatif Rumah Sakit Umum </w:t>
      </w:r>
      <w:r w:rsidRPr="00021C47">
        <w:rPr>
          <w:sz w:val="24"/>
          <w:szCs w:val="24"/>
          <w:lang w:val="id-ID"/>
        </w:rPr>
        <w:t xml:space="preserve">Daerah </w:t>
      </w:r>
      <w:r w:rsidRPr="00021C47">
        <w:rPr>
          <w:noProof/>
          <w:sz w:val="24"/>
          <w:szCs w:val="24"/>
          <w:lang w:val="id-ID"/>
        </w:rPr>
        <w:t>Dr.(H.C) Ir. Soekarno</w:t>
      </w:r>
      <w:r w:rsidRPr="00021C47">
        <w:rPr>
          <w:sz w:val="24"/>
          <w:szCs w:val="24"/>
        </w:rPr>
        <w:t>Provinsi Kepulauan Bangka Belitung</w:t>
      </w:r>
    </w:p>
    <w:p w:rsidR="00566E33" w:rsidRPr="00566E33" w:rsidRDefault="00566E33" w:rsidP="00566E33">
      <w:pPr>
        <w:pStyle w:val="ListParagraph"/>
        <w:widowControl w:val="0"/>
        <w:numPr>
          <w:ilvl w:val="0"/>
          <w:numId w:val="0"/>
        </w:numPr>
        <w:overflowPunct w:val="0"/>
        <w:autoSpaceDE w:val="0"/>
        <w:autoSpaceDN w:val="0"/>
        <w:adjustRightInd w:val="0"/>
        <w:snapToGrid w:val="0"/>
        <w:ind w:left="993" w:hanging="284"/>
        <w:contextualSpacing w:val="0"/>
        <w:rPr>
          <w:rFonts w:cs="Arial"/>
          <w:b/>
          <w:sz w:val="24"/>
          <w:szCs w:val="24"/>
          <w:lang w:val="id-ID"/>
        </w:rPr>
      </w:pPr>
      <w:r w:rsidRPr="00566E33">
        <w:rPr>
          <w:rFonts w:cs="Arial"/>
          <w:b/>
          <w:sz w:val="24"/>
          <w:szCs w:val="24"/>
          <w:lang w:val="id-ID"/>
        </w:rPr>
        <w:t>BAB VII KINERJA PENYELENGGARAAN BIDANG URUSAN</w:t>
      </w:r>
    </w:p>
    <w:p w:rsidR="00566E33" w:rsidRDefault="00566E33" w:rsidP="00142A67">
      <w:pPr>
        <w:pStyle w:val="NoSpacing"/>
        <w:spacing w:after="0" w:afterAutospacing="0" w:line="480" w:lineRule="auto"/>
        <w:ind w:left="720" w:firstLine="698"/>
        <w:rPr>
          <w:sz w:val="24"/>
          <w:szCs w:val="24"/>
          <w:lang w:val="id-ID"/>
        </w:rPr>
      </w:pPr>
      <w:r w:rsidRPr="00566E33">
        <w:rPr>
          <w:sz w:val="24"/>
          <w:szCs w:val="24"/>
          <w:lang w:val="id-ID"/>
        </w:rPr>
        <w:t xml:space="preserve">Menjelaskan indikator kinerja dan target kinerja </w:t>
      </w:r>
      <w:r w:rsidRPr="00566E33">
        <w:rPr>
          <w:sz w:val="24"/>
          <w:szCs w:val="24"/>
        </w:rPr>
        <w:t xml:space="preserve">Rumah Sakit Umum </w:t>
      </w:r>
      <w:r w:rsidRPr="00566E33">
        <w:rPr>
          <w:sz w:val="24"/>
          <w:szCs w:val="24"/>
          <w:lang w:val="id-ID"/>
        </w:rPr>
        <w:t xml:space="preserve">Daerah </w:t>
      </w:r>
      <w:r w:rsidRPr="00566E33">
        <w:rPr>
          <w:noProof/>
          <w:sz w:val="24"/>
          <w:szCs w:val="24"/>
          <w:lang w:val="id-ID"/>
        </w:rPr>
        <w:t>Dr.(H.C) Ir. Soekarno</w:t>
      </w:r>
      <w:r w:rsidRPr="00566E33">
        <w:rPr>
          <w:sz w:val="24"/>
          <w:szCs w:val="24"/>
        </w:rPr>
        <w:t>Provinsi Kepulauan Bangka Belitung</w:t>
      </w:r>
      <w:r w:rsidRPr="00566E33">
        <w:rPr>
          <w:sz w:val="24"/>
          <w:szCs w:val="24"/>
          <w:lang w:val="id-ID"/>
        </w:rPr>
        <w:t xml:space="preserve"> dalam lima tahun mendatang sebagai</w:t>
      </w:r>
      <w:r w:rsidRPr="00021C47">
        <w:rPr>
          <w:sz w:val="24"/>
          <w:szCs w:val="24"/>
          <w:lang w:val="id-ID"/>
        </w:rPr>
        <w:t xml:space="preserve"> komitmen untuk menduku</w:t>
      </w:r>
      <w:r>
        <w:rPr>
          <w:sz w:val="24"/>
          <w:szCs w:val="24"/>
          <w:lang w:val="id-ID"/>
        </w:rPr>
        <w:t>n</w:t>
      </w:r>
      <w:r w:rsidRPr="00021C47">
        <w:rPr>
          <w:sz w:val="24"/>
          <w:szCs w:val="24"/>
          <w:lang w:val="id-ID"/>
        </w:rPr>
        <w:t>g pencapaian tujuan dan sasaran RPJMD</w:t>
      </w:r>
    </w:p>
    <w:p w:rsidR="00566E33" w:rsidRPr="007D4F23" w:rsidRDefault="00566E33" w:rsidP="00566E33">
      <w:pPr>
        <w:pStyle w:val="NoSpacing"/>
        <w:spacing w:after="0" w:afterAutospacing="0" w:line="480" w:lineRule="auto"/>
        <w:ind w:hanging="709"/>
        <w:rPr>
          <w:b/>
          <w:sz w:val="22"/>
          <w:szCs w:val="22"/>
          <w:lang w:val="id-ID"/>
        </w:rPr>
      </w:pPr>
      <w:r w:rsidRPr="007D4F23">
        <w:rPr>
          <w:b/>
          <w:sz w:val="22"/>
          <w:szCs w:val="22"/>
          <w:lang w:val="id-ID"/>
        </w:rPr>
        <w:t>BAB VII PENUTUP</w:t>
      </w:r>
    </w:p>
    <w:p w:rsidR="005C2586" w:rsidRPr="005C2586" w:rsidRDefault="005C2586" w:rsidP="005C2586">
      <w:pPr>
        <w:rPr>
          <w:lang w:val="sv-SE"/>
        </w:rPr>
      </w:pPr>
    </w:p>
    <w:p w:rsidR="005C2586" w:rsidRPr="005C2586" w:rsidRDefault="005C2586" w:rsidP="005C2586">
      <w:pPr>
        <w:rPr>
          <w:lang w:val="sv-SE"/>
        </w:rPr>
      </w:pPr>
    </w:p>
    <w:p w:rsidR="005C2586" w:rsidRPr="005C2586" w:rsidRDefault="005C2586" w:rsidP="005C2586">
      <w:pPr>
        <w:ind w:firstLine="0"/>
        <w:rPr>
          <w:lang w:val="id-ID"/>
        </w:rPr>
        <w:sectPr w:rsidR="005C2586" w:rsidRPr="005C2586" w:rsidSect="00561D38">
          <w:footerReference w:type="default" r:id="rId9"/>
          <w:pgSz w:w="12242" w:h="18711" w:code="5"/>
          <w:pgMar w:top="1276" w:right="1701" w:bottom="2410" w:left="2126" w:header="0" w:footer="851" w:gutter="0"/>
          <w:pgNumType w:start="1" w:chapStyle="1" w:chapSep="colon"/>
          <w:cols w:space="720"/>
          <w:docGrid w:linePitch="360"/>
        </w:sectPr>
      </w:pPr>
    </w:p>
    <w:p w:rsidR="00142A67" w:rsidRDefault="00E10337" w:rsidP="008D37E4">
      <w:pPr>
        <w:ind w:firstLine="0"/>
        <w:contextualSpacing/>
        <w:jc w:val="center"/>
        <w:rPr>
          <w:rFonts w:cs="Arial"/>
          <w:b/>
          <w:noProof/>
          <w:lang w:val="id-ID"/>
        </w:rPr>
      </w:pPr>
      <w:r>
        <w:rPr>
          <w:rFonts w:cs="Arial"/>
          <w:b/>
          <w:noProof/>
          <w:lang w:val="id-ID" w:eastAsia="id-ID"/>
        </w:rPr>
        <w:lastRenderedPageBreak/>
        <w:drawing>
          <wp:anchor distT="0" distB="0" distL="114300" distR="114300" simplePos="0" relativeHeight="251876352" behindDoc="1" locked="0" layoutInCell="1" allowOverlap="1">
            <wp:simplePos x="0" y="0"/>
            <wp:positionH relativeFrom="column">
              <wp:posOffset>-1407160</wp:posOffset>
            </wp:positionH>
            <wp:positionV relativeFrom="paragraph">
              <wp:posOffset>-296545</wp:posOffset>
            </wp:positionV>
            <wp:extent cx="7778750" cy="2413000"/>
            <wp:effectExtent l="19050" t="0" r="0" b="0"/>
            <wp:wrapNone/>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778750" cy="2413000"/>
                    </a:xfrm>
                    <a:prstGeom prst="rect">
                      <a:avLst/>
                    </a:prstGeom>
                  </pic:spPr>
                </pic:pic>
              </a:graphicData>
            </a:graphic>
          </wp:anchor>
        </w:drawing>
      </w:r>
    </w:p>
    <w:p w:rsidR="0072379C" w:rsidRPr="00297A75" w:rsidRDefault="0072379C" w:rsidP="008D37E4">
      <w:pPr>
        <w:ind w:firstLine="0"/>
        <w:contextualSpacing/>
        <w:jc w:val="center"/>
        <w:rPr>
          <w:rFonts w:cs="Arial"/>
          <w:b/>
          <w:noProof/>
          <w:sz w:val="28"/>
          <w:szCs w:val="28"/>
          <w:lang w:val="id-ID"/>
        </w:rPr>
      </w:pPr>
      <w:r w:rsidRPr="00297A75">
        <w:rPr>
          <w:rFonts w:cs="Arial"/>
          <w:b/>
          <w:noProof/>
          <w:sz w:val="28"/>
          <w:szCs w:val="28"/>
          <w:lang w:val="id-ID"/>
        </w:rPr>
        <w:t>BAB II</w:t>
      </w:r>
    </w:p>
    <w:p w:rsidR="0072379C" w:rsidRPr="00EF1FBB" w:rsidRDefault="00C66CEE" w:rsidP="008D37E4">
      <w:pPr>
        <w:ind w:firstLine="0"/>
        <w:contextualSpacing/>
        <w:jc w:val="center"/>
        <w:rPr>
          <w:rFonts w:cs="Arial"/>
          <w:b/>
          <w:noProof/>
          <w:sz w:val="28"/>
          <w:szCs w:val="28"/>
          <w:lang w:val="id-ID"/>
        </w:rPr>
      </w:pPr>
      <w:r w:rsidRPr="00EF1FBB">
        <w:rPr>
          <w:rFonts w:cs="Arial"/>
          <w:b/>
          <w:noProof/>
          <w:sz w:val="28"/>
          <w:szCs w:val="28"/>
          <w:lang w:val="id-ID"/>
        </w:rPr>
        <w:t>G</w:t>
      </w:r>
      <w:r w:rsidR="0072379C" w:rsidRPr="00EF1FBB">
        <w:rPr>
          <w:rFonts w:cs="Arial"/>
          <w:b/>
          <w:noProof/>
          <w:sz w:val="28"/>
          <w:szCs w:val="28"/>
          <w:lang w:val="id-ID"/>
        </w:rPr>
        <w:t xml:space="preserve">AMBARAN PELAYANAN </w:t>
      </w:r>
      <w:r w:rsidR="00A80EEC" w:rsidRPr="00EF1FBB">
        <w:rPr>
          <w:rFonts w:cs="Arial"/>
          <w:b/>
          <w:noProof/>
          <w:sz w:val="28"/>
          <w:szCs w:val="28"/>
          <w:lang w:val="id-ID"/>
        </w:rPr>
        <w:t>PERANGKAT DAERAH</w:t>
      </w:r>
    </w:p>
    <w:p w:rsidR="00C66CEE" w:rsidRPr="003A6148" w:rsidRDefault="00C66CEE" w:rsidP="008D37E4">
      <w:pPr>
        <w:ind w:firstLine="0"/>
        <w:contextualSpacing/>
        <w:jc w:val="center"/>
        <w:rPr>
          <w:rFonts w:cs="Arial"/>
          <w:b/>
          <w:noProof/>
          <w:lang w:val="id-ID"/>
        </w:rPr>
      </w:pPr>
    </w:p>
    <w:p w:rsidR="0072379C" w:rsidRPr="00C66CEE" w:rsidRDefault="00291C77" w:rsidP="00BA33E1">
      <w:pPr>
        <w:pStyle w:val="ListParagraph"/>
        <w:numPr>
          <w:ilvl w:val="1"/>
          <w:numId w:val="19"/>
        </w:numPr>
        <w:spacing w:line="480" w:lineRule="auto"/>
        <w:ind w:left="357" w:hanging="357"/>
        <w:rPr>
          <w:rFonts w:cs="Arial"/>
          <w:b/>
          <w:noProof/>
          <w:sz w:val="24"/>
          <w:szCs w:val="24"/>
          <w:lang w:val="id-ID"/>
        </w:rPr>
      </w:pPr>
      <w:r>
        <w:rPr>
          <w:rFonts w:cs="Arial"/>
          <w:b/>
          <w:noProof/>
          <w:sz w:val="24"/>
          <w:szCs w:val="24"/>
          <w:lang w:val="id-ID"/>
        </w:rPr>
        <w:t xml:space="preserve"> </w:t>
      </w:r>
      <w:r w:rsidR="0072379C" w:rsidRPr="00C66CEE">
        <w:rPr>
          <w:rFonts w:cs="Arial"/>
          <w:b/>
          <w:noProof/>
          <w:sz w:val="24"/>
          <w:szCs w:val="24"/>
          <w:lang w:val="id-ID"/>
        </w:rPr>
        <w:t xml:space="preserve">Tugas, Fungsi Dan Struktur Organisasi Rumah Sakit Umum </w:t>
      </w:r>
      <w:r>
        <w:rPr>
          <w:rFonts w:cs="Arial"/>
          <w:b/>
          <w:noProof/>
          <w:sz w:val="24"/>
          <w:szCs w:val="24"/>
          <w:lang w:val="id-ID"/>
        </w:rPr>
        <w:t xml:space="preserve"> </w:t>
      </w:r>
      <w:r w:rsidR="0072379C" w:rsidRPr="00C66CEE">
        <w:rPr>
          <w:rFonts w:cs="Arial"/>
          <w:b/>
          <w:noProof/>
          <w:sz w:val="24"/>
          <w:szCs w:val="24"/>
          <w:lang w:val="id-ID"/>
        </w:rPr>
        <w:t>Daerah</w:t>
      </w:r>
      <w:r w:rsidR="00B97869" w:rsidRPr="00B97869">
        <w:rPr>
          <w:b/>
          <w:noProof/>
          <w:sz w:val="24"/>
          <w:szCs w:val="24"/>
          <w:lang w:val="id-ID"/>
        </w:rPr>
        <w:t>Dr.(H.C) Ir. Soekarno</w:t>
      </w:r>
      <w:r w:rsidR="00B97869">
        <w:rPr>
          <w:rFonts w:cs="Arial"/>
          <w:b/>
          <w:noProof/>
          <w:sz w:val="24"/>
          <w:szCs w:val="24"/>
          <w:lang w:val="id-ID"/>
        </w:rPr>
        <w:t xml:space="preserve">Provinsi </w:t>
      </w:r>
      <w:r w:rsidR="0072379C" w:rsidRPr="00C66CEE">
        <w:rPr>
          <w:rFonts w:cs="Arial"/>
          <w:b/>
          <w:noProof/>
          <w:sz w:val="24"/>
          <w:szCs w:val="24"/>
          <w:lang w:val="id-ID"/>
        </w:rPr>
        <w:t>Kepulauan Bangka Belitung</w:t>
      </w:r>
    </w:p>
    <w:p w:rsidR="0072379C" w:rsidRPr="00021C47" w:rsidRDefault="0072379C" w:rsidP="00BA33E1">
      <w:pPr>
        <w:pStyle w:val="ListParagraph"/>
        <w:numPr>
          <w:ilvl w:val="0"/>
          <w:numId w:val="6"/>
        </w:numPr>
        <w:spacing w:line="480" w:lineRule="auto"/>
        <w:ind w:left="641" w:hanging="284"/>
        <w:rPr>
          <w:rFonts w:cs="Arial"/>
          <w:b/>
          <w:noProof/>
          <w:sz w:val="24"/>
          <w:szCs w:val="24"/>
          <w:lang w:val="id-ID"/>
        </w:rPr>
      </w:pPr>
      <w:r w:rsidRPr="00021C47">
        <w:rPr>
          <w:rFonts w:cs="Arial"/>
          <w:b/>
          <w:noProof/>
          <w:sz w:val="24"/>
          <w:szCs w:val="24"/>
          <w:lang w:val="id-ID"/>
        </w:rPr>
        <w:t>Tugas Pokok</w:t>
      </w:r>
    </w:p>
    <w:p w:rsidR="009F0E10" w:rsidRPr="00021C47" w:rsidRDefault="009F0E10" w:rsidP="00C66CEE">
      <w:pPr>
        <w:pStyle w:val="ListParagraph"/>
        <w:numPr>
          <w:ilvl w:val="0"/>
          <w:numId w:val="0"/>
        </w:numPr>
        <w:spacing w:line="480" w:lineRule="auto"/>
        <w:ind w:left="641"/>
        <w:rPr>
          <w:rFonts w:cs="Arial"/>
          <w:noProof/>
          <w:sz w:val="24"/>
          <w:szCs w:val="24"/>
          <w:lang w:val="id-ID"/>
        </w:rPr>
      </w:pPr>
      <w:r w:rsidRPr="00021C47">
        <w:rPr>
          <w:rFonts w:cs="Arial"/>
          <w:noProof/>
          <w:sz w:val="24"/>
          <w:szCs w:val="24"/>
          <w:lang w:val="id-ID"/>
        </w:rPr>
        <w:t>Melaksanakan penyusunan dan pelaksanaan kebijakan daerah di bidang pelayanan rumah sakit, tugas dekonsentrasi dan tugas permbantuan yang diberikan pemerintah kepada Gubernur serta tugas lain sesuai dengan kebijaksanaan yang ditetapkan oleh Gubernur berdasarkan perundang-undangan yang berlaku.</w:t>
      </w:r>
    </w:p>
    <w:p w:rsidR="009F0E10" w:rsidRPr="00021C47" w:rsidRDefault="009F0E10" w:rsidP="00BA33E1">
      <w:pPr>
        <w:pStyle w:val="ListParagraph"/>
        <w:numPr>
          <w:ilvl w:val="0"/>
          <w:numId w:val="6"/>
        </w:numPr>
        <w:spacing w:line="480" w:lineRule="auto"/>
        <w:ind w:left="641" w:hanging="284"/>
        <w:rPr>
          <w:rFonts w:cs="Arial"/>
          <w:b/>
          <w:noProof/>
          <w:sz w:val="24"/>
          <w:szCs w:val="24"/>
          <w:lang w:val="id-ID"/>
        </w:rPr>
      </w:pPr>
      <w:r w:rsidRPr="00021C47">
        <w:rPr>
          <w:rFonts w:cs="Arial"/>
          <w:b/>
          <w:noProof/>
          <w:sz w:val="24"/>
          <w:szCs w:val="24"/>
          <w:lang w:val="id-ID"/>
        </w:rPr>
        <w:t>Fungsi</w:t>
      </w:r>
    </w:p>
    <w:p w:rsidR="009F0E10" w:rsidRPr="00021C47" w:rsidRDefault="009F0E10" w:rsidP="00BA33E1">
      <w:pPr>
        <w:pStyle w:val="ListParagraph"/>
        <w:numPr>
          <w:ilvl w:val="0"/>
          <w:numId w:val="7"/>
        </w:numPr>
        <w:spacing w:line="480" w:lineRule="auto"/>
        <w:ind w:left="924" w:hanging="283"/>
        <w:rPr>
          <w:rFonts w:cs="Arial"/>
          <w:noProof/>
          <w:sz w:val="24"/>
          <w:szCs w:val="24"/>
          <w:lang w:val="id-ID"/>
        </w:rPr>
      </w:pPr>
      <w:r w:rsidRPr="00021C47">
        <w:rPr>
          <w:rFonts w:cs="Arial"/>
          <w:noProof/>
          <w:sz w:val="24"/>
          <w:szCs w:val="24"/>
          <w:lang w:val="id-ID"/>
        </w:rPr>
        <w:t>Perumusan kebijakan teknis di bidang pelayanan rumah sakit meliputi promotif, preventif, kuratif dan rehabilitatif.</w:t>
      </w:r>
    </w:p>
    <w:p w:rsidR="009F0E10" w:rsidRPr="00021C47" w:rsidRDefault="009F0E10" w:rsidP="00BA33E1">
      <w:pPr>
        <w:pStyle w:val="ListParagraph"/>
        <w:numPr>
          <w:ilvl w:val="0"/>
          <w:numId w:val="7"/>
        </w:numPr>
        <w:spacing w:line="480" w:lineRule="auto"/>
        <w:ind w:left="924" w:hanging="283"/>
        <w:rPr>
          <w:rFonts w:cs="Arial"/>
          <w:noProof/>
          <w:sz w:val="24"/>
          <w:szCs w:val="24"/>
          <w:lang w:val="id-ID"/>
        </w:rPr>
      </w:pPr>
      <w:r w:rsidRPr="00021C47">
        <w:rPr>
          <w:rFonts w:cs="Arial"/>
          <w:noProof/>
          <w:sz w:val="24"/>
          <w:szCs w:val="24"/>
          <w:lang w:val="id-ID"/>
        </w:rPr>
        <w:t>Pemberian dukungan atas penyelenggaraan pemerintahan daerah di bidang pelayana</w:t>
      </w:r>
      <w:r w:rsidR="009E4A33">
        <w:rPr>
          <w:rFonts w:cs="Arial"/>
          <w:noProof/>
          <w:sz w:val="24"/>
          <w:szCs w:val="24"/>
          <w:lang w:val="id-ID"/>
        </w:rPr>
        <w:t>n</w:t>
      </w:r>
      <w:r w:rsidRPr="00021C47">
        <w:rPr>
          <w:rFonts w:cs="Arial"/>
          <w:noProof/>
          <w:sz w:val="24"/>
          <w:szCs w:val="24"/>
          <w:lang w:val="id-ID"/>
        </w:rPr>
        <w:t xml:space="preserve"> rumah sakit.</w:t>
      </w:r>
    </w:p>
    <w:p w:rsidR="009F0E10" w:rsidRPr="00021C47" w:rsidRDefault="009F0E10" w:rsidP="00BA33E1">
      <w:pPr>
        <w:pStyle w:val="ListParagraph"/>
        <w:numPr>
          <w:ilvl w:val="0"/>
          <w:numId w:val="7"/>
        </w:numPr>
        <w:spacing w:line="480" w:lineRule="auto"/>
        <w:ind w:left="924" w:hanging="283"/>
        <w:rPr>
          <w:rFonts w:cs="Arial"/>
          <w:noProof/>
          <w:sz w:val="24"/>
          <w:szCs w:val="24"/>
          <w:lang w:val="id-ID"/>
        </w:rPr>
      </w:pPr>
      <w:r w:rsidRPr="00021C47">
        <w:rPr>
          <w:rFonts w:cs="Arial"/>
          <w:noProof/>
          <w:sz w:val="24"/>
          <w:szCs w:val="24"/>
          <w:lang w:val="id-ID"/>
        </w:rPr>
        <w:t>Pembinaan dan pelaksanaan tugas di bidang pelayanan rumah sakit.</w:t>
      </w:r>
    </w:p>
    <w:p w:rsidR="009F0E10" w:rsidRPr="00021C47" w:rsidRDefault="009F0E10" w:rsidP="00BA33E1">
      <w:pPr>
        <w:pStyle w:val="ListParagraph"/>
        <w:numPr>
          <w:ilvl w:val="0"/>
          <w:numId w:val="7"/>
        </w:numPr>
        <w:spacing w:line="480" w:lineRule="auto"/>
        <w:ind w:left="924" w:hanging="283"/>
        <w:rPr>
          <w:rFonts w:cs="Arial"/>
          <w:noProof/>
          <w:sz w:val="24"/>
          <w:szCs w:val="24"/>
          <w:lang w:val="id-ID"/>
        </w:rPr>
      </w:pPr>
      <w:r w:rsidRPr="00021C47">
        <w:rPr>
          <w:rFonts w:cs="Arial"/>
          <w:noProof/>
          <w:sz w:val="24"/>
          <w:szCs w:val="24"/>
          <w:lang w:val="id-ID"/>
        </w:rPr>
        <w:t>Pelaksanaan tugas lain yang diberikan oleh Gubernur di bidang pelayanan rumah sakit.</w:t>
      </w:r>
    </w:p>
    <w:p w:rsidR="009F0E10" w:rsidRPr="00021C47" w:rsidRDefault="009F0E10" w:rsidP="00BA33E1">
      <w:pPr>
        <w:pStyle w:val="ListParagraph"/>
        <w:numPr>
          <w:ilvl w:val="0"/>
          <w:numId w:val="7"/>
        </w:numPr>
        <w:spacing w:line="480" w:lineRule="auto"/>
        <w:ind w:left="924" w:hanging="283"/>
        <w:rPr>
          <w:rFonts w:cs="Arial"/>
          <w:noProof/>
          <w:sz w:val="24"/>
          <w:szCs w:val="24"/>
          <w:lang w:val="id-ID"/>
        </w:rPr>
      </w:pPr>
      <w:r w:rsidRPr="00021C47">
        <w:rPr>
          <w:rFonts w:cs="Arial"/>
          <w:noProof/>
          <w:sz w:val="24"/>
          <w:szCs w:val="24"/>
          <w:lang w:val="id-ID"/>
        </w:rPr>
        <w:t>Pengelolaan administrastif.</w:t>
      </w:r>
    </w:p>
    <w:p w:rsidR="0072379C" w:rsidRPr="00021C47" w:rsidRDefault="0072379C" w:rsidP="00BA33E1">
      <w:pPr>
        <w:pStyle w:val="ListParagraph"/>
        <w:numPr>
          <w:ilvl w:val="0"/>
          <w:numId w:val="6"/>
        </w:numPr>
        <w:spacing w:line="480" w:lineRule="auto"/>
        <w:ind w:left="641" w:hanging="284"/>
        <w:rPr>
          <w:rFonts w:cs="Arial"/>
          <w:b/>
          <w:noProof/>
          <w:sz w:val="24"/>
          <w:szCs w:val="24"/>
          <w:lang w:val="id-ID"/>
        </w:rPr>
      </w:pPr>
      <w:r w:rsidRPr="00021C47">
        <w:rPr>
          <w:rFonts w:cs="Arial"/>
          <w:b/>
          <w:noProof/>
          <w:sz w:val="24"/>
          <w:szCs w:val="24"/>
          <w:lang w:val="id-ID"/>
        </w:rPr>
        <w:t xml:space="preserve">Struktur organisasi </w:t>
      </w:r>
    </w:p>
    <w:p w:rsidR="00ED3B0E" w:rsidRDefault="0072379C" w:rsidP="006757F5">
      <w:pPr>
        <w:pStyle w:val="ListParagraph"/>
        <w:numPr>
          <w:ilvl w:val="0"/>
          <w:numId w:val="0"/>
        </w:numPr>
        <w:spacing w:line="480" w:lineRule="auto"/>
        <w:ind w:left="641"/>
        <w:rPr>
          <w:rFonts w:cs="Arial"/>
          <w:noProof/>
          <w:sz w:val="24"/>
          <w:szCs w:val="24"/>
          <w:lang w:val="id-ID"/>
        </w:rPr>
      </w:pPr>
      <w:r w:rsidRPr="00021C47">
        <w:rPr>
          <w:rFonts w:cs="Arial"/>
          <w:noProof/>
          <w:sz w:val="24"/>
          <w:szCs w:val="24"/>
          <w:lang w:val="id-ID"/>
        </w:rPr>
        <w:t>Untuk melaksanakan tugas,</w:t>
      </w:r>
      <w:r w:rsidR="00291C77">
        <w:rPr>
          <w:rFonts w:cs="Arial"/>
          <w:noProof/>
          <w:sz w:val="24"/>
          <w:szCs w:val="24"/>
          <w:lang w:val="id-ID"/>
        </w:rPr>
        <w:t xml:space="preserve"> </w:t>
      </w:r>
      <w:r w:rsidRPr="00021C47">
        <w:rPr>
          <w:rFonts w:cs="Arial"/>
          <w:noProof/>
          <w:sz w:val="24"/>
          <w:szCs w:val="24"/>
          <w:lang w:val="id-ID"/>
        </w:rPr>
        <w:t xml:space="preserve">fungsi, susunan organisasi dan tata kerja tersebut sesuai Peraturan Daerah Provinsi Kepulauan Bangka Belitung  Nomor  6 Tahun 2003 tanggal 26 Mei 2003 yang sebagaimana telah diubah dengan Peraturan Daerah Nomor 7 th 2008 tanggal 21 Februari 2008, secara rinci struktur organisasi </w:t>
      </w:r>
      <w:r w:rsidR="0088220A" w:rsidRPr="00021C47">
        <w:rPr>
          <w:rFonts w:cs="Arial"/>
          <w:noProof/>
          <w:sz w:val="24"/>
          <w:szCs w:val="24"/>
          <w:lang w:val="id-ID"/>
        </w:rPr>
        <w:t>Rumah Sakit Umum Daerah Dr.</w:t>
      </w:r>
      <w:r w:rsidRPr="00021C47">
        <w:rPr>
          <w:rFonts w:cs="Arial"/>
          <w:noProof/>
          <w:sz w:val="24"/>
          <w:szCs w:val="24"/>
          <w:lang w:val="id-ID"/>
        </w:rPr>
        <w:t xml:space="preserve"> (H.C) Ir. Soekarno Provinsi Kepulauan Bangka </w:t>
      </w:r>
      <w:r w:rsidR="00C5367F" w:rsidRPr="00021C47">
        <w:rPr>
          <w:rFonts w:cs="Arial"/>
          <w:noProof/>
          <w:sz w:val="24"/>
          <w:szCs w:val="24"/>
          <w:lang w:val="id-ID"/>
        </w:rPr>
        <w:t>Beli</w:t>
      </w:r>
      <w:r w:rsidR="00ED3B0E">
        <w:rPr>
          <w:rFonts w:cs="Arial"/>
          <w:noProof/>
          <w:sz w:val="24"/>
          <w:szCs w:val="24"/>
          <w:lang w:val="id-ID"/>
        </w:rPr>
        <w:t>tung terdapat pada</w:t>
      </w:r>
    </w:p>
    <w:p w:rsidR="00AB76B7" w:rsidRDefault="00AB76B7" w:rsidP="004B075E">
      <w:pPr>
        <w:widowControl w:val="0"/>
        <w:overflowPunct w:val="0"/>
        <w:autoSpaceDE w:val="0"/>
        <w:autoSpaceDN w:val="0"/>
        <w:adjustRightInd w:val="0"/>
        <w:snapToGrid w:val="0"/>
        <w:ind w:left="720" w:hanging="360"/>
        <w:rPr>
          <w:rFonts w:cs="Arial"/>
          <w:noProof/>
          <w:sz w:val="24"/>
          <w:szCs w:val="24"/>
          <w:lang w:val="id-ID"/>
        </w:rPr>
        <w:sectPr w:rsidR="00AB76B7" w:rsidSect="008F46E0">
          <w:pgSz w:w="12242" w:h="18711" w:code="5"/>
          <w:pgMar w:top="567" w:right="1701" w:bottom="2410" w:left="2126" w:header="0" w:footer="851" w:gutter="0"/>
          <w:pgNumType w:start="8"/>
          <w:cols w:space="720"/>
          <w:docGrid w:linePitch="360"/>
        </w:sectPr>
      </w:pPr>
    </w:p>
    <w:p w:rsidR="00AB76B7" w:rsidRPr="007E781A" w:rsidRDefault="00FB706E" w:rsidP="00AB76B7">
      <w:pPr>
        <w:pStyle w:val="NoSpacing"/>
        <w:tabs>
          <w:tab w:val="left" w:pos="5387"/>
        </w:tabs>
        <w:spacing w:after="0" w:afterAutospacing="0"/>
        <w:jc w:val="right"/>
        <w:rPr>
          <w:b/>
          <w:sz w:val="16"/>
          <w:szCs w:val="16"/>
          <w:lang w:val="id-ID"/>
        </w:rPr>
      </w:pPr>
      <w:r w:rsidRPr="00FB706E">
        <w:rPr>
          <w:b/>
          <w:noProof/>
          <w:sz w:val="16"/>
          <w:szCs w:val="16"/>
          <w:lang w:val="id-ID" w:eastAsia="id-ID"/>
        </w:rPr>
        <w:lastRenderedPageBreak/>
        <w:drawing>
          <wp:anchor distT="0" distB="0" distL="114300" distR="114300" simplePos="0" relativeHeight="251878400" behindDoc="1" locked="0" layoutInCell="1" allowOverlap="1">
            <wp:simplePos x="0" y="0"/>
            <wp:positionH relativeFrom="column">
              <wp:posOffset>-82550</wp:posOffset>
            </wp:positionH>
            <wp:positionV relativeFrom="paragraph">
              <wp:posOffset>-234950</wp:posOffset>
            </wp:positionV>
            <wp:extent cx="11823700" cy="2409142"/>
            <wp:effectExtent l="19050" t="0" r="6350" b="0"/>
            <wp:wrapNone/>
            <wp:docPr id="1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829699" cy="2410364"/>
                    </a:xfrm>
                    <a:prstGeom prst="rect">
                      <a:avLst/>
                    </a:prstGeom>
                  </pic:spPr>
                </pic:pic>
              </a:graphicData>
            </a:graphic>
          </wp:anchor>
        </w:drawing>
      </w:r>
      <w:r w:rsidR="00AB76B7" w:rsidRPr="007E781A">
        <w:rPr>
          <w:b/>
          <w:sz w:val="16"/>
          <w:szCs w:val="16"/>
          <w:lang w:val="id-ID"/>
        </w:rPr>
        <w:t>LAMPIRAN</w:t>
      </w:r>
    </w:p>
    <w:p w:rsidR="00AB76B7" w:rsidRPr="007E781A" w:rsidRDefault="00AB76B7" w:rsidP="00AB76B7">
      <w:pPr>
        <w:pStyle w:val="NoSpacing"/>
        <w:tabs>
          <w:tab w:val="left" w:pos="5387"/>
        </w:tabs>
        <w:spacing w:after="0" w:afterAutospacing="0"/>
        <w:rPr>
          <w:b/>
          <w:sz w:val="16"/>
          <w:szCs w:val="16"/>
          <w:lang w:val="id-ID"/>
        </w:rPr>
      </w:pPr>
      <w:r w:rsidRPr="004B075E">
        <w:rPr>
          <w:noProof/>
          <w:sz w:val="24"/>
          <w:szCs w:val="24"/>
          <w:lang w:val="id-ID"/>
        </w:rPr>
        <w:t>gambar 1</w:t>
      </w:r>
      <w:r w:rsidRPr="007E781A">
        <w:rPr>
          <w:b/>
          <w:sz w:val="16"/>
          <w:szCs w:val="16"/>
          <w:lang w:val="id-ID"/>
        </w:rPr>
        <w:tab/>
      </w:r>
      <w:r w:rsidRPr="007E781A">
        <w:rPr>
          <w:b/>
          <w:sz w:val="16"/>
          <w:szCs w:val="16"/>
          <w:lang w:val="id-ID"/>
        </w:rPr>
        <w:tab/>
      </w:r>
      <w:r w:rsidRPr="007E781A">
        <w:rPr>
          <w:b/>
          <w:sz w:val="16"/>
          <w:szCs w:val="16"/>
          <w:lang w:val="id-ID"/>
        </w:rPr>
        <w:tab/>
      </w:r>
      <w:r w:rsidRPr="007E781A">
        <w:rPr>
          <w:b/>
          <w:sz w:val="16"/>
          <w:szCs w:val="16"/>
          <w:lang w:val="id-ID"/>
        </w:rPr>
        <w:tab/>
      </w:r>
      <w:r w:rsidRPr="007E781A">
        <w:rPr>
          <w:b/>
          <w:sz w:val="16"/>
          <w:szCs w:val="16"/>
          <w:lang w:val="id-ID"/>
        </w:rPr>
        <w:tab/>
      </w:r>
      <w:r w:rsidRPr="007E781A">
        <w:rPr>
          <w:b/>
          <w:sz w:val="16"/>
          <w:szCs w:val="16"/>
          <w:lang w:val="id-ID"/>
        </w:rPr>
        <w:tab/>
      </w:r>
      <w:r w:rsidRPr="007E781A">
        <w:rPr>
          <w:b/>
          <w:sz w:val="16"/>
          <w:szCs w:val="16"/>
          <w:lang w:val="id-ID"/>
        </w:rPr>
        <w:tab/>
      </w:r>
      <w:r w:rsidRPr="007E781A">
        <w:rPr>
          <w:b/>
          <w:sz w:val="16"/>
          <w:szCs w:val="16"/>
          <w:lang w:val="id-ID"/>
        </w:rPr>
        <w:tab/>
      </w:r>
      <w:r w:rsidRPr="007E781A">
        <w:rPr>
          <w:b/>
          <w:sz w:val="16"/>
          <w:szCs w:val="16"/>
          <w:lang w:val="id-ID"/>
        </w:rPr>
        <w:tab/>
      </w:r>
      <w:r w:rsidRPr="007E781A">
        <w:rPr>
          <w:b/>
          <w:sz w:val="16"/>
          <w:szCs w:val="16"/>
          <w:lang w:val="id-ID"/>
        </w:rPr>
        <w:tab/>
      </w:r>
      <w:r w:rsidRPr="007E781A">
        <w:rPr>
          <w:b/>
          <w:sz w:val="16"/>
          <w:szCs w:val="16"/>
          <w:lang w:val="id-ID"/>
        </w:rPr>
        <w:tab/>
      </w:r>
      <w:r>
        <w:rPr>
          <w:b/>
          <w:sz w:val="16"/>
          <w:szCs w:val="16"/>
          <w:lang w:val="id-ID"/>
        </w:rPr>
        <w:tab/>
      </w:r>
      <w:r w:rsidR="00897BD8">
        <w:rPr>
          <w:b/>
          <w:sz w:val="16"/>
          <w:szCs w:val="16"/>
          <w:lang w:val="id-ID"/>
        </w:rPr>
        <w:t xml:space="preserve">                                  </w:t>
      </w:r>
      <w:r w:rsidRPr="007E781A">
        <w:rPr>
          <w:b/>
          <w:sz w:val="16"/>
          <w:szCs w:val="16"/>
          <w:lang w:val="id-ID"/>
        </w:rPr>
        <w:t>PERDA NOMOR 3 TAHUN 2003</w:t>
      </w:r>
    </w:p>
    <w:p w:rsidR="00AB76B7" w:rsidRPr="00AB76B7" w:rsidRDefault="00AB76B7" w:rsidP="00AB76B7">
      <w:pPr>
        <w:pStyle w:val="NoSpacing"/>
        <w:tabs>
          <w:tab w:val="left" w:pos="5387"/>
        </w:tabs>
        <w:spacing w:after="0" w:afterAutospacing="0"/>
        <w:jc w:val="right"/>
        <w:rPr>
          <w:b/>
          <w:sz w:val="16"/>
          <w:szCs w:val="16"/>
          <w:lang w:val="id-ID"/>
        </w:rPr>
      </w:pPr>
      <w:r>
        <w:rPr>
          <w:b/>
          <w:sz w:val="16"/>
          <w:szCs w:val="16"/>
          <w:lang w:val="id-ID"/>
        </w:rPr>
        <w:tab/>
      </w:r>
      <w:r>
        <w:rPr>
          <w:b/>
          <w:sz w:val="16"/>
          <w:szCs w:val="16"/>
          <w:lang w:val="id-ID"/>
        </w:rPr>
        <w:tab/>
      </w:r>
      <w:r>
        <w:rPr>
          <w:b/>
          <w:sz w:val="16"/>
          <w:szCs w:val="16"/>
          <w:lang w:val="id-ID"/>
        </w:rPr>
        <w:tab/>
      </w:r>
      <w:r>
        <w:rPr>
          <w:b/>
          <w:sz w:val="16"/>
          <w:szCs w:val="16"/>
          <w:lang w:val="id-ID"/>
        </w:rPr>
        <w:tab/>
      </w:r>
      <w:r>
        <w:rPr>
          <w:b/>
          <w:sz w:val="16"/>
          <w:szCs w:val="16"/>
          <w:lang w:val="id-ID"/>
        </w:rPr>
        <w:tab/>
      </w:r>
      <w:r w:rsidRPr="007E781A">
        <w:rPr>
          <w:b/>
          <w:sz w:val="16"/>
          <w:szCs w:val="16"/>
          <w:lang w:val="id-ID"/>
        </w:rPr>
        <w:tab/>
      </w:r>
      <w:r w:rsidRPr="007E781A">
        <w:rPr>
          <w:b/>
          <w:sz w:val="16"/>
          <w:szCs w:val="16"/>
          <w:lang w:val="id-ID"/>
        </w:rPr>
        <w:tab/>
      </w:r>
      <w:r w:rsidRPr="007E781A">
        <w:rPr>
          <w:b/>
          <w:sz w:val="16"/>
          <w:szCs w:val="16"/>
          <w:lang w:val="id-ID"/>
        </w:rPr>
        <w:tab/>
      </w:r>
      <w:r w:rsidRPr="007E781A">
        <w:rPr>
          <w:b/>
          <w:sz w:val="16"/>
          <w:szCs w:val="16"/>
          <w:lang w:val="id-ID"/>
        </w:rPr>
        <w:tab/>
      </w:r>
      <w:r w:rsidRPr="007E781A">
        <w:rPr>
          <w:b/>
          <w:sz w:val="16"/>
          <w:szCs w:val="16"/>
          <w:lang w:val="id-ID"/>
        </w:rPr>
        <w:tab/>
      </w:r>
      <w:r w:rsidRPr="007E781A">
        <w:rPr>
          <w:b/>
          <w:sz w:val="16"/>
          <w:szCs w:val="16"/>
          <w:lang w:val="id-ID"/>
        </w:rPr>
        <w:tab/>
      </w:r>
      <w:r w:rsidRPr="007E781A">
        <w:rPr>
          <w:b/>
          <w:sz w:val="16"/>
          <w:szCs w:val="16"/>
          <w:lang w:val="id-ID"/>
        </w:rPr>
        <w:tab/>
      </w:r>
      <w:r>
        <w:rPr>
          <w:b/>
          <w:sz w:val="16"/>
          <w:szCs w:val="16"/>
          <w:lang w:val="id-ID"/>
        </w:rPr>
        <w:t>               </w:t>
      </w:r>
      <w:r w:rsidRPr="007E781A">
        <w:rPr>
          <w:b/>
          <w:sz w:val="16"/>
          <w:szCs w:val="16"/>
          <w:lang w:val="id-ID"/>
        </w:rPr>
        <w:t>TANGGAL : 4 JULI 2013</w:t>
      </w:r>
    </w:p>
    <w:p w:rsidR="004B075E" w:rsidRPr="004B075E" w:rsidRDefault="004B075E" w:rsidP="004B075E">
      <w:pPr>
        <w:widowControl w:val="0"/>
        <w:overflowPunct w:val="0"/>
        <w:autoSpaceDE w:val="0"/>
        <w:autoSpaceDN w:val="0"/>
        <w:adjustRightInd w:val="0"/>
        <w:snapToGrid w:val="0"/>
        <w:ind w:left="720" w:hanging="360"/>
        <w:rPr>
          <w:rFonts w:ascii="Bookman Old Style" w:hAnsi="Bookman Old Style" w:cs="Tahoma"/>
          <w:sz w:val="24"/>
          <w:szCs w:val="24"/>
          <w:lang w:val="id-ID"/>
        </w:rPr>
      </w:pPr>
    </w:p>
    <w:p w:rsidR="004C60C6" w:rsidRPr="006757F5" w:rsidRDefault="004C60C6" w:rsidP="006757F5">
      <w:pPr>
        <w:pStyle w:val="ListParagraph"/>
        <w:numPr>
          <w:ilvl w:val="0"/>
          <w:numId w:val="0"/>
        </w:numPr>
        <w:spacing w:line="480" w:lineRule="auto"/>
        <w:ind w:left="641"/>
        <w:rPr>
          <w:rFonts w:cs="Arial"/>
          <w:noProof/>
          <w:sz w:val="24"/>
          <w:szCs w:val="24"/>
          <w:lang w:val="id-ID"/>
        </w:rPr>
      </w:pPr>
    </w:p>
    <w:p w:rsidR="004B075E" w:rsidRPr="00681A6A" w:rsidRDefault="004B075E" w:rsidP="004B075E">
      <w:pPr>
        <w:pStyle w:val="NoSpacing"/>
        <w:tabs>
          <w:tab w:val="left" w:pos="5387"/>
        </w:tabs>
        <w:spacing w:after="0" w:afterAutospacing="0" w:line="276" w:lineRule="auto"/>
        <w:jc w:val="center"/>
        <w:rPr>
          <w:b/>
          <w:sz w:val="22"/>
          <w:szCs w:val="22"/>
        </w:rPr>
      </w:pPr>
      <w:r w:rsidRPr="00681A6A">
        <w:rPr>
          <w:b/>
          <w:sz w:val="22"/>
          <w:szCs w:val="22"/>
        </w:rPr>
        <w:t>STRUKTUR ORGANISASI</w:t>
      </w:r>
    </w:p>
    <w:p w:rsidR="004B075E" w:rsidRDefault="004B075E" w:rsidP="004B075E">
      <w:pPr>
        <w:pStyle w:val="NoSpacing"/>
        <w:tabs>
          <w:tab w:val="left" w:pos="3119"/>
        </w:tabs>
        <w:spacing w:line="276" w:lineRule="auto"/>
        <w:jc w:val="center"/>
        <w:rPr>
          <w:b/>
          <w:sz w:val="22"/>
          <w:szCs w:val="22"/>
          <w:lang w:val="id-ID"/>
        </w:rPr>
      </w:pPr>
      <w:r w:rsidRPr="00681A6A">
        <w:rPr>
          <w:b/>
          <w:sz w:val="22"/>
          <w:szCs w:val="22"/>
        </w:rPr>
        <w:t>RUMAH SAKIT UMUM PROVINSI KEPULAUAN BANGKA BELITUNG</w:t>
      </w:r>
    </w:p>
    <w:p w:rsidR="004B075E" w:rsidRPr="007E781A" w:rsidRDefault="002D4861" w:rsidP="004B075E">
      <w:pPr>
        <w:pStyle w:val="NoSpacing"/>
        <w:tabs>
          <w:tab w:val="left" w:pos="3119"/>
        </w:tabs>
        <w:spacing w:line="276" w:lineRule="auto"/>
        <w:jc w:val="center"/>
        <w:rPr>
          <w:b/>
          <w:sz w:val="22"/>
          <w:szCs w:val="22"/>
          <w:lang w:val="en-US"/>
        </w:rPr>
      </w:pPr>
      <w:r w:rsidRPr="002D4861">
        <w:rPr>
          <w:noProof/>
          <w:lang w:val="en-US"/>
        </w:rPr>
        <w:pict>
          <v:rect id="_x0000_s1107" style="position:absolute;left:0;text-align:left;margin-left:316.45pt;margin-top:21.5pt;width:123.5pt;height:34.75pt;z-index:251824128">
            <v:textbox style="mso-next-textbox:#_x0000_s1107">
              <w:txbxContent>
                <w:p w:rsidR="00FC75AD" w:rsidRPr="007E781A" w:rsidRDefault="00FC75AD" w:rsidP="004B075E">
                  <w:pPr>
                    <w:pStyle w:val="NoSpacing"/>
                    <w:jc w:val="center"/>
                    <w:rPr>
                      <w:b/>
                    </w:rPr>
                  </w:pPr>
                  <w:r w:rsidRPr="007E781A">
                    <w:rPr>
                      <w:b/>
                    </w:rPr>
                    <w:t>DIREKTUR</w:t>
                  </w:r>
                </w:p>
                <w:p w:rsidR="00FC75AD" w:rsidRPr="005C180B" w:rsidRDefault="00FC75AD" w:rsidP="004B075E">
                  <w:pPr>
                    <w:pStyle w:val="NoSpacing"/>
                    <w:jc w:val="center"/>
                    <w:rPr>
                      <w:sz w:val="16"/>
                      <w:szCs w:val="16"/>
                    </w:rPr>
                  </w:pPr>
                </w:p>
              </w:txbxContent>
            </v:textbox>
          </v:rect>
        </w:pict>
      </w:r>
    </w:p>
    <w:p w:rsidR="004B075E" w:rsidRPr="003303C1" w:rsidRDefault="004B075E" w:rsidP="004B075E">
      <w:pPr>
        <w:pStyle w:val="NoSpacing"/>
        <w:tabs>
          <w:tab w:val="left" w:pos="0"/>
        </w:tabs>
        <w:spacing w:line="276" w:lineRule="auto"/>
        <w:ind w:left="8647" w:hanging="7"/>
        <w:jc w:val="center"/>
        <w:rPr>
          <w:b/>
        </w:rPr>
      </w:pPr>
    </w:p>
    <w:p w:rsidR="004B075E" w:rsidRPr="003303C1" w:rsidRDefault="002D4861" w:rsidP="004B075E">
      <w:pPr>
        <w:tabs>
          <w:tab w:val="left" w:pos="1260"/>
          <w:tab w:val="left" w:pos="4140"/>
          <w:tab w:val="left" w:pos="7380"/>
          <w:tab w:val="left" w:pos="9900"/>
          <w:tab w:val="left" w:pos="11160"/>
          <w:tab w:val="left" w:pos="12240"/>
          <w:tab w:val="left" w:pos="12960"/>
          <w:tab w:val="left" w:pos="13860"/>
          <w:tab w:val="left" w:pos="14040"/>
          <w:tab w:val="left" w:pos="14760"/>
        </w:tabs>
        <w:spacing w:after="240"/>
        <w:ind w:left="8640"/>
        <w:jc w:val="center"/>
        <w:rPr>
          <w:rFonts w:cs="Arial"/>
        </w:rPr>
      </w:pPr>
      <w:r w:rsidRPr="002D4861">
        <w:rPr>
          <w:rFonts w:asciiTheme="minorHAnsi" w:hAnsiTheme="minorHAnsi"/>
          <w:noProof/>
          <w:lang w:val="id-ID" w:eastAsia="id-ID"/>
        </w:rPr>
        <w:pict>
          <v:shapetype id="_x0000_t32" coordsize="21600,21600" o:spt="32" o:oned="t" path="m,l21600,21600e" filled="f">
            <v:path arrowok="t" fillok="f" o:connecttype="none"/>
            <o:lock v:ext="edit" shapetype="t"/>
          </v:shapetype>
          <v:shape id="_x0000_s1145" type="#_x0000_t32" style="position:absolute;left:0;text-align:left;margin-left:374.85pt;margin-top:16.6pt;width:261.1pt;height:0;flip:x;z-index:251863040" o:connectortype="straight"/>
        </w:pict>
      </w:r>
      <w:r w:rsidRPr="002D4861">
        <w:rPr>
          <w:rFonts w:asciiTheme="minorHAnsi" w:hAnsiTheme="minorHAnsi"/>
          <w:noProof/>
        </w:rPr>
        <w:pict>
          <v:shape id="_x0000_s1124" type="#_x0000_t32" style="position:absolute;left:0;text-align:left;margin-left:635.75pt;margin-top:16.6pt;width:.15pt;height:26.7pt;z-index:251841536" o:connectortype="straight"/>
        </w:pict>
      </w:r>
      <w:r w:rsidRPr="002D4861">
        <w:rPr>
          <w:noProof/>
          <w:lang w:val="id-ID" w:eastAsia="id-ID"/>
        </w:rPr>
        <w:pict>
          <v:shape id="_x0000_s1146" type="#_x0000_t32" style="position:absolute;left:0;text-align:left;margin-left:167.55pt;margin-top:16.65pt;width:.05pt;height:26.65pt;flip:y;z-index:251864064" o:connectortype="straight">
            <v:stroke dashstyle="dash"/>
          </v:shape>
        </w:pict>
      </w:r>
      <w:r w:rsidRPr="002D4861">
        <w:rPr>
          <w:rFonts w:asciiTheme="minorHAnsi" w:hAnsiTheme="minorHAnsi"/>
          <w:noProof/>
        </w:rPr>
        <w:pict>
          <v:shape id="_x0000_s1123" type="#_x0000_t32" style="position:absolute;left:0;text-align:left;margin-left:167.6pt;margin-top:16.6pt;width:207.25pt;height:0;z-index:251840512" o:connectortype="straight">
            <v:stroke dashstyle="dash"/>
          </v:shape>
        </w:pict>
      </w:r>
      <w:r w:rsidRPr="002D4861">
        <w:rPr>
          <w:rFonts w:cs="Arial"/>
          <w:noProof/>
        </w:rPr>
        <w:pict>
          <v:shape id="_x0000_s1129" type="#_x0000_t32" style="position:absolute;left:0;text-align:left;margin-left:374.85pt;margin-top:1.8pt;width:0;height:178.65pt;z-index:251846656" o:connectortype="straight"/>
        </w:pict>
      </w:r>
      <w:r w:rsidR="004B075E">
        <w:rPr>
          <w:rFonts w:cs="Arial"/>
        </w:rPr>
        <w:tab/>
      </w:r>
    </w:p>
    <w:p w:rsidR="004B075E" w:rsidRPr="003303C1" w:rsidRDefault="002D4861" w:rsidP="004B075E">
      <w:pPr>
        <w:tabs>
          <w:tab w:val="left" w:pos="1260"/>
          <w:tab w:val="left" w:pos="4140"/>
          <w:tab w:val="left" w:pos="7380"/>
          <w:tab w:val="left" w:pos="9900"/>
          <w:tab w:val="left" w:pos="11160"/>
          <w:tab w:val="left" w:pos="12240"/>
          <w:tab w:val="left" w:pos="12960"/>
          <w:tab w:val="left" w:pos="13860"/>
          <w:tab w:val="left" w:pos="14040"/>
          <w:tab w:val="left" w:pos="14760"/>
        </w:tabs>
        <w:ind w:left="8640"/>
        <w:jc w:val="center"/>
        <w:rPr>
          <w:rFonts w:cs="Arial"/>
        </w:rPr>
      </w:pPr>
      <w:r w:rsidRPr="002D4861">
        <w:rPr>
          <w:rFonts w:asciiTheme="minorHAnsi" w:hAnsiTheme="minorHAnsi"/>
          <w:noProof/>
        </w:rPr>
        <w:pict>
          <v:rect id="_x0000_s1108" style="position:absolute;left:0;text-align:left;margin-left:551.7pt;margin-top:13.1pt;width:162pt;height:34.1pt;z-index:251825152">
            <v:textbox style="mso-next-textbox:#_x0000_s1108">
              <w:txbxContent>
                <w:p w:rsidR="00FC75AD" w:rsidRPr="007E781A" w:rsidRDefault="00FC75AD" w:rsidP="004B075E">
                  <w:pPr>
                    <w:pStyle w:val="NoSpacing"/>
                    <w:jc w:val="center"/>
                    <w:rPr>
                      <w:b/>
                    </w:rPr>
                  </w:pPr>
                  <w:r w:rsidRPr="007E781A">
                    <w:rPr>
                      <w:b/>
                      <w:lang w:val="id-ID"/>
                    </w:rPr>
                    <w:t>BAGIAN T</w:t>
                  </w:r>
                  <w:r w:rsidRPr="007E781A">
                    <w:rPr>
                      <w:b/>
                    </w:rPr>
                    <w:t>U &amp; KEUANGAN</w:t>
                  </w:r>
                </w:p>
                <w:p w:rsidR="00FC75AD" w:rsidRPr="000B1966" w:rsidRDefault="00FC75AD" w:rsidP="004B075E">
                  <w:pPr>
                    <w:pStyle w:val="NoSpacing"/>
                    <w:jc w:val="center"/>
                    <w:rPr>
                      <w:sz w:val="18"/>
                      <w:szCs w:val="18"/>
                    </w:rPr>
                  </w:pPr>
                </w:p>
              </w:txbxContent>
            </v:textbox>
          </v:rect>
        </w:pict>
      </w:r>
      <w:r w:rsidRPr="002D4861">
        <w:rPr>
          <w:rFonts w:asciiTheme="minorHAnsi" w:hAnsiTheme="minorHAnsi"/>
          <w:noProof/>
        </w:rPr>
        <w:pict>
          <v:shapetype id="_x0000_t202" coordsize="21600,21600" o:spt="202" path="m,l,21600r21600,l21600,xe">
            <v:stroke joinstyle="miter"/>
            <v:path gradientshapeok="t" o:connecttype="rect"/>
          </v:shapetype>
          <v:shape id="_x0000_s1122" type="#_x0000_t202" style="position:absolute;left:0;text-align:left;margin-left:95.3pt;margin-top:12.3pt;width:145.1pt;height:49.45pt;z-index:251839488">
            <v:textbox style="mso-next-textbox:#_x0000_s1122">
              <w:txbxContent>
                <w:p w:rsidR="00FC75AD" w:rsidRPr="007E781A" w:rsidRDefault="00FC75AD" w:rsidP="004B075E">
                  <w:pPr>
                    <w:pStyle w:val="NoSpacing"/>
                    <w:ind w:left="0" w:firstLine="0"/>
                    <w:jc w:val="center"/>
                    <w:rPr>
                      <w:b/>
                      <w:lang w:val="id-ID"/>
                    </w:rPr>
                  </w:pPr>
                  <w:r w:rsidRPr="007E781A">
                    <w:rPr>
                      <w:b/>
                    </w:rPr>
                    <w:t>KELOMPOK</w:t>
                  </w:r>
                </w:p>
                <w:p w:rsidR="00FC75AD" w:rsidRPr="007E781A" w:rsidRDefault="00FC75AD" w:rsidP="004B075E">
                  <w:pPr>
                    <w:pStyle w:val="NoSpacing"/>
                    <w:jc w:val="center"/>
                    <w:rPr>
                      <w:b/>
                    </w:rPr>
                  </w:pPr>
                  <w:r w:rsidRPr="007E781A">
                    <w:rPr>
                      <w:b/>
                    </w:rPr>
                    <w:t>JABATAN FUNGSIONAL</w:t>
                  </w:r>
                </w:p>
              </w:txbxContent>
            </v:textbox>
          </v:shape>
        </w:pict>
      </w:r>
    </w:p>
    <w:p w:rsidR="004B075E" w:rsidRPr="003303C1" w:rsidRDefault="002D4861" w:rsidP="004B075E">
      <w:pPr>
        <w:tabs>
          <w:tab w:val="left" w:pos="1260"/>
          <w:tab w:val="left" w:pos="4140"/>
          <w:tab w:val="left" w:pos="7380"/>
          <w:tab w:val="left" w:pos="9900"/>
          <w:tab w:val="left" w:pos="11160"/>
          <w:tab w:val="left" w:pos="12240"/>
          <w:tab w:val="left" w:pos="12960"/>
          <w:tab w:val="left" w:pos="13860"/>
          <w:tab w:val="left" w:pos="14040"/>
          <w:tab w:val="left" w:pos="14760"/>
        </w:tabs>
        <w:ind w:left="8640"/>
        <w:jc w:val="center"/>
        <w:rPr>
          <w:rFonts w:cs="Arial"/>
        </w:rPr>
      </w:pPr>
      <w:r w:rsidRPr="002D4861">
        <w:rPr>
          <w:rFonts w:asciiTheme="minorHAnsi" w:hAnsiTheme="minorHAnsi"/>
          <w:noProof/>
        </w:rPr>
        <w:pict>
          <v:rect id="_x0000_s1109" style="position:absolute;left:0;text-align:left;margin-left:413.6pt;margin-top:380.9pt;width:21pt;height:15pt;z-index:251826176" strokecolor="white">
            <v:textbox style="mso-next-textbox:#_x0000_s1109">
              <w:txbxContent>
                <w:p w:rsidR="00FC75AD" w:rsidRPr="009F6369" w:rsidRDefault="00FC75AD" w:rsidP="004B075E">
                  <w:pPr>
                    <w:rPr>
                      <w:sz w:val="16"/>
                      <w:szCs w:val="16"/>
                    </w:rPr>
                  </w:pPr>
                  <w:r>
                    <w:rPr>
                      <w:sz w:val="16"/>
                      <w:szCs w:val="16"/>
                    </w:rPr>
                    <w:tab/>
                  </w:r>
                </w:p>
              </w:txbxContent>
            </v:textbox>
          </v:rect>
        </w:pict>
      </w:r>
    </w:p>
    <w:p w:rsidR="004B075E" w:rsidRPr="003303C1" w:rsidRDefault="002D4861" w:rsidP="004B075E">
      <w:pPr>
        <w:ind w:left="8640"/>
        <w:rPr>
          <w:rFonts w:cs="Arial"/>
        </w:rPr>
      </w:pPr>
      <w:r w:rsidRPr="002D4861">
        <w:rPr>
          <w:rFonts w:cs="Arial"/>
          <w:noProof/>
        </w:rPr>
        <w:pict>
          <v:shape id="_x0000_s1128" type="#_x0000_t32" style="position:absolute;left:0;text-align:left;margin-left:635.9pt;margin-top:9.25pt;width:.05pt;height:24.2pt;z-index:251845632" o:connectortype="straight"/>
        </w:pict>
      </w:r>
      <w:r w:rsidRPr="002D4861">
        <w:rPr>
          <w:rFonts w:asciiTheme="minorHAnsi" w:hAnsiTheme="minorHAnsi"/>
          <w:noProof/>
        </w:rPr>
        <w:pict>
          <v:shape id="_x0000_s1127" type="#_x0000_t32" style="position:absolute;left:0;text-align:left;margin-left:787.3pt;margin-top:18.4pt;width:.05pt;height:15.05pt;z-index:251844608" o:connectortype="straight"/>
        </w:pict>
      </w:r>
      <w:r w:rsidRPr="002D4861">
        <w:rPr>
          <w:rFonts w:asciiTheme="minorHAnsi" w:hAnsiTheme="minorHAnsi"/>
          <w:noProof/>
        </w:rPr>
        <w:pict>
          <v:shape id="_x0000_s1126" type="#_x0000_t32" style="position:absolute;left:0;text-align:left;margin-left:487.35pt;margin-top:18.4pt;width:.05pt;height:15.05pt;z-index:251843584" o:connectortype="straight"/>
        </w:pict>
      </w:r>
      <w:r w:rsidRPr="002D4861">
        <w:rPr>
          <w:rFonts w:asciiTheme="minorHAnsi" w:hAnsiTheme="minorHAnsi"/>
          <w:noProof/>
        </w:rPr>
        <w:pict>
          <v:shape id="_x0000_s1125" type="#_x0000_t32" style="position:absolute;left:0;text-align:left;margin-left:487.35pt;margin-top:18.4pt;width:300pt;height:0;z-index:251842560" o:connectortype="straight"/>
        </w:pict>
      </w:r>
    </w:p>
    <w:p w:rsidR="004B075E" w:rsidRPr="003303C1" w:rsidRDefault="002D4861" w:rsidP="004B075E">
      <w:pPr>
        <w:ind w:left="8640"/>
        <w:rPr>
          <w:rFonts w:cs="Arial"/>
        </w:rPr>
      </w:pPr>
      <w:r w:rsidRPr="002D4861">
        <w:rPr>
          <w:rFonts w:asciiTheme="minorHAnsi" w:hAnsiTheme="minorHAnsi"/>
          <w:noProof/>
        </w:rPr>
        <w:pict>
          <v:rect id="_x0000_s1119" style="position:absolute;left:0;text-align:left;margin-left:728.8pt;margin-top:14.45pt;width:125.4pt;height:49.2pt;z-index:251836416">
            <v:textbox style="mso-next-textbox:#_x0000_s1119">
              <w:txbxContent>
                <w:p w:rsidR="00FC75AD" w:rsidRPr="007E781A" w:rsidRDefault="00FC75AD" w:rsidP="004B075E">
                  <w:pPr>
                    <w:pStyle w:val="NoSpacing"/>
                    <w:spacing w:after="0" w:afterAutospacing="0"/>
                    <w:rPr>
                      <w:b/>
                      <w:lang w:val="id-ID"/>
                    </w:rPr>
                  </w:pPr>
                  <w:r w:rsidRPr="007E781A">
                    <w:rPr>
                      <w:b/>
                      <w:lang w:val="id-ID"/>
                    </w:rPr>
                    <w:t>S</w:t>
                  </w:r>
                  <w:r w:rsidRPr="007E781A">
                    <w:rPr>
                      <w:b/>
                    </w:rPr>
                    <w:t>UBBAG KEUANGAN</w:t>
                  </w:r>
                </w:p>
                <w:p w:rsidR="00FC75AD" w:rsidRPr="005C180B" w:rsidRDefault="00FC75AD" w:rsidP="004B075E">
                  <w:pPr>
                    <w:pStyle w:val="NoSpacing"/>
                    <w:spacing w:after="0" w:afterAutospacing="0"/>
                    <w:jc w:val="center"/>
                    <w:rPr>
                      <w:sz w:val="16"/>
                      <w:szCs w:val="16"/>
                    </w:rPr>
                  </w:pPr>
                </w:p>
              </w:txbxContent>
            </v:textbox>
          </v:rect>
        </w:pict>
      </w:r>
      <w:r w:rsidRPr="002D4861">
        <w:rPr>
          <w:rFonts w:asciiTheme="minorHAnsi" w:hAnsiTheme="minorHAnsi"/>
          <w:noProof/>
        </w:rPr>
        <w:pict>
          <v:rect id="_x0000_s1120" style="position:absolute;left:0;text-align:left;margin-left:577.25pt;margin-top:14.45pt;width:136.45pt;height:49.2pt;z-index:251837440">
            <v:textbox style="mso-next-textbox:#_x0000_s1120">
              <w:txbxContent>
                <w:p w:rsidR="00FC75AD" w:rsidRPr="007E781A" w:rsidRDefault="00FC75AD" w:rsidP="004B075E">
                  <w:pPr>
                    <w:pStyle w:val="NoSpacing"/>
                    <w:spacing w:after="0" w:afterAutospacing="0" w:line="360" w:lineRule="auto"/>
                    <w:jc w:val="center"/>
                    <w:rPr>
                      <w:b/>
                      <w:lang w:val="id-ID"/>
                    </w:rPr>
                  </w:pPr>
                  <w:r w:rsidRPr="007E781A">
                    <w:rPr>
                      <w:b/>
                      <w:lang w:val="id-ID"/>
                    </w:rPr>
                    <w:t>S</w:t>
                  </w:r>
                  <w:r w:rsidRPr="007E781A">
                    <w:rPr>
                      <w:b/>
                    </w:rPr>
                    <w:t xml:space="preserve">UBBAG </w:t>
                  </w:r>
                </w:p>
                <w:p w:rsidR="00FC75AD" w:rsidRPr="007E781A" w:rsidRDefault="00FC75AD" w:rsidP="004B075E">
                  <w:pPr>
                    <w:pStyle w:val="NoSpacing"/>
                    <w:spacing w:after="0" w:afterAutospacing="0" w:line="360" w:lineRule="auto"/>
                    <w:jc w:val="center"/>
                    <w:rPr>
                      <w:b/>
                    </w:rPr>
                  </w:pPr>
                  <w:r w:rsidRPr="007E781A">
                    <w:rPr>
                      <w:b/>
                    </w:rPr>
                    <w:t>UMUM &amp; INFORMASI</w:t>
                  </w:r>
                </w:p>
                <w:p w:rsidR="00FC75AD" w:rsidRPr="005C180B" w:rsidRDefault="00FC75AD" w:rsidP="004B075E">
                  <w:pPr>
                    <w:pStyle w:val="NoSpacing"/>
                    <w:spacing w:after="0" w:afterAutospacing="0"/>
                    <w:jc w:val="center"/>
                    <w:rPr>
                      <w:sz w:val="16"/>
                      <w:szCs w:val="16"/>
                    </w:rPr>
                  </w:pPr>
                </w:p>
              </w:txbxContent>
            </v:textbox>
          </v:rect>
        </w:pict>
      </w:r>
      <w:r w:rsidRPr="002D4861">
        <w:rPr>
          <w:rFonts w:asciiTheme="minorHAnsi" w:hAnsiTheme="minorHAnsi"/>
          <w:noProof/>
        </w:rPr>
        <w:pict>
          <v:rect id="_x0000_s1121" style="position:absolute;left:0;text-align:left;margin-left:413.6pt;margin-top:14.45pt;width:143.9pt;height:49.2pt;z-index:251838464">
            <v:textbox style="mso-next-textbox:#_x0000_s1121">
              <w:txbxContent>
                <w:p w:rsidR="00FC75AD" w:rsidRPr="007E781A" w:rsidRDefault="00FC75AD" w:rsidP="004B075E">
                  <w:pPr>
                    <w:pStyle w:val="NoSpacing"/>
                    <w:jc w:val="center"/>
                    <w:rPr>
                      <w:b/>
                    </w:rPr>
                  </w:pPr>
                  <w:r w:rsidRPr="007E781A">
                    <w:rPr>
                      <w:b/>
                      <w:lang w:val="id-ID"/>
                    </w:rPr>
                    <w:t>S</w:t>
                  </w:r>
                  <w:r w:rsidRPr="007E781A">
                    <w:rPr>
                      <w:b/>
                    </w:rPr>
                    <w:t>UBBAGKEPEGAWAIAN</w:t>
                  </w:r>
                </w:p>
                <w:p w:rsidR="00FC75AD" w:rsidRPr="00C24E71" w:rsidRDefault="00FC75AD" w:rsidP="004B075E">
                  <w:pPr>
                    <w:pStyle w:val="NoSpacing"/>
                    <w:jc w:val="center"/>
                    <w:rPr>
                      <w:sz w:val="16"/>
                      <w:szCs w:val="16"/>
                      <w:lang w:val="id-ID"/>
                    </w:rPr>
                  </w:pPr>
                </w:p>
                <w:p w:rsidR="00FC75AD" w:rsidRPr="005C180B" w:rsidRDefault="00FC75AD" w:rsidP="004B075E">
                  <w:pPr>
                    <w:pStyle w:val="NoSpacing"/>
                    <w:jc w:val="center"/>
                    <w:rPr>
                      <w:sz w:val="16"/>
                      <w:szCs w:val="16"/>
                    </w:rPr>
                  </w:pPr>
                  <w:r w:rsidRPr="005C180B">
                    <w:rPr>
                      <w:sz w:val="16"/>
                      <w:szCs w:val="16"/>
                    </w:rPr>
                    <w:t>NIP. 19760610 200212 1 006</w:t>
                  </w:r>
                </w:p>
              </w:txbxContent>
            </v:textbox>
          </v:rect>
        </w:pict>
      </w:r>
    </w:p>
    <w:p w:rsidR="004B075E" w:rsidRPr="003303C1" w:rsidRDefault="004B075E" w:rsidP="004B075E">
      <w:pPr>
        <w:ind w:left="8640"/>
        <w:rPr>
          <w:rFonts w:cs="Arial"/>
        </w:rPr>
      </w:pPr>
    </w:p>
    <w:p w:rsidR="004B075E" w:rsidRDefault="004B075E" w:rsidP="004B075E">
      <w:pPr>
        <w:ind w:left="8640"/>
        <w:rPr>
          <w:rFonts w:cs="Arial"/>
        </w:rPr>
      </w:pPr>
    </w:p>
    <w:p w:rsidR="004B075E" w:rsidRPr="00283BA1" w:rsidRDefault="004B075E" w:rsidP="004B075E">
      <w:pPr>
        <w:tabs>
          <w:tab w:val="left" w:pos="12810"/>
        </w:tabs>
        <w:ind w:firstLine="0"/>
        <w:rPr>
          <w:rFonts w:cs="Arial"/>
          <w:lang w:val="id-ID"/>
        </w:rPr>
      </w:pPr>
    </w:p>
    <w:p w:rsidR="004B075E" w:rsidRDefault="002D4861" w:rsidP="004B075E">
      <w:pPr>
        <w:rPr>
          <w:rFonts w:cs="Arial"/>
        </w:rPr>
      </w:pPr>
      <w:r w:rsidRPr="002D4861">
        <w:rPr>
          <w:rFonts w:asciiTheme="minorHAnsi" w:hAnsiTheme="minorHAnsi"/>
          <w:noProof/>
        </w:rPr>
        <w:pict>
          <v:rect id="_x0000_s1118" style="position:absolute;left:0;text-align:left;margin-left:303.15pt;margin-top:15.3pt;width:147.9pt;height:30.6pt;z-index:251835392">
            <v:textbox style="mso-next-textbox:#_x0000_s1118">
              <w:txbxContent>
                <w:p w:rsidR="00FC75AD" w:rsidRPr="007E781A" w:rsidRDefault="00FC75AD" w:rsidP="004B075E">
                  <w:pPr>
                    <w:pStyle w:val="NoSpacing"/>
                    <w:rPr>
                      <w:b/>
                      <w:lang w:val="en-US"/>
                    </w:rPr>
                  </w:pPr>
                  <w:r w:rsidRPr="007E781A">
                    <w:rPr>
                      <w:b/>
                      <w:lang w:val="id-ID"/>
                    </w:rPr>
                    <w:t>B</w:t>
                  </w:r>
                  <w:r w:rsidRPr="007E781A">
                    <w:rPr>
                      <w:b/>
                    </w:rPr>
                    <w:t>ID</w:t>
                  </w:r>
                  <w:r w:rsidRPr="007E781A">
                    <w:rPr>
                      <w:b/>
                      <w:lang w:val="id-ID"/>
                    </w:rPr>
                    <w:t>ANG</w:t>
                  </w:r>
                  <w:r w:rsidRPr="007E781A">
                    <w:rPr>
                      <w:b/>
                    </w:rPr>
                    <w:t xml:space="preserve"> KEPERAWATAN</w:t>
                  </w:r>
                </w:p>
                <w:p w:rsidR="00FC75AD" w:rsidRPr="00681A6A" w:rsidRDefault="00FC75AD" w:rsidP="004B075E">
                  <w:pPr>
                    <w:pStyle w:val="NoSpacing"/>
                    <w:rPr>
                      <w:sz w:val="16"/>
                      <w:szCs w:val="16"/>
                      <w:lang w:val="id-ID"/>
                    </w:rPr>
                  </w:pPr>
                </w:p>
              </w:txbxContent>
            </v:textbox>
          </v:rect>
        </w:pict>
      </w:r>
      <w:r w:rsidRPr="002D4861">
        <w:rPr>
          <w:rFonts w:asciiTheme="minorHAnsi" w:hAnsiTheme="minorHAnsi"/>
          <w:noProof/>
        </w:rPr>
        <w:pict>
          <v:shape id="_x0000_s1130" type="#_x0000_t32" style="position:absolute;left:0;text-align:left;margin-left:95.3pt;margin-top:1.5pt;width:597.15pt;height:.05pt;z-index:251847680" o:connectortype="straight"/>
        </w:pict>
      </w:r>
      <w:r w:rsidRPr="002D4861">
        <w:rPr>
          <w:rFonts w:asciiTheme="minorHAnsi" w:hAnsiTheme="minorHAnsi"/>
          <w:noProof/>
        </w:rPr>
        <w:pict>
          <v:shape id="_x0000_s1132" type="#_x0000_t32" style="position:absolute;left:0;text-align:left;margin-left:692.45pt;margin-top:1.55pt;width:.05pt;height:13.8pt;z-index:251849728" o:connectortype="straight"/>
        </w:pict>
      </w:r>
      <w:r w:rsidRPr="002D4861">
        <w:rPr>
          <w:rFonts w:asciiTheme="minorHAnsi" w:hAnsiTheme="minorHAnsi"/>
          <w:noProof/>
        </w:rPr>
        <w:pict>
          <v:shape id="_x0000_s1131" type="#_x0000_t32" style="position:absolute;left:0;text-align:left;margin-left:95.3pt;margin-top:1.5pt;width:0;height:13.8pt;z-index:251848704" o:connectortype="straight"/>
        </w:pict>
      </w:r>
      <w:r w:rsidRPr="002D4861">
        <w:rPr>
          <w:rFonts w:asciiTheme="minorHAnsi" w:hAnsiTheme="minorHAnsi"/>
          <w:noProof/>
        </w:rPr>
        <w:pict>
          <v:rect id="_x0000_s1116" style="position:absolute;left:0;text-align:left;margin-left:12.45pt;margin-top:15.35pt;width:171.05pt;height:31.05pt;z-index:251833344">
            <v:textbox style="mso-next-textbox:#_x0000_s1116">
              <w:txbxContent>
                <w:p w:rsidR="00FC75AD" w:rsidRPr="007E781A" w:rsidRDefault="00FC75AD" w:rsidP="004B075E">
                  <w:pPr>
                    <w:pStyle w:val="NoSpacing"/>
                    <w:jc w:val="center"/>
                    <w:rPr>
                      <w:b/>
                    </w:rPr>
                  </w:pPr>
                  <w:r w:rsidRPr="007E781A">
                    <w:rPr>
                      <w:b/>
                      <w:lang w:val="id-ID"/>
                    </w:rPr>
                    <w:t>BIDANG</w:t>
                  </w:r>
                  <w:r w:rsidRPr="007E781A">
                    <w:rPr>
                      <w:b/>
                    </w:rPr>
                    <w:t xml:space="preserve"> PELAYANAN</w:t>
                  </w:r>
                </w:p>
                <w:p w:rsidR="00FC75AD" w:rsidRPr="005C180B" w:rsidRDefault="00FC75AD" w:rsidP="004B075E">
                  <w:pPr>
                    <w:pStyle w:val="NoSpacing"/>
                    <w:jc w:val="center"/>
                    <w:rPr>
                      <w:sz w:val="16"/>
                      <w:szCs w:val="16"/>
                    </w:rPr>
                  </w:pPr>
                </w:p>
              </w:txbxContent>
            </v:textbox>
          </v:rect>
        </w:pict>
      </w:r>
    </w:p>
    <w:p w:rsidR="004B075E" w:rsidRDefault="002D4861" w:rsidP="004B075E">
      <w:pPr>
        <w:rPr>
          <w:rFonts w:cs="Arial"/>
        </w:rPr>
      </w:pPr>
      <w:r w:rsidRPr="002D4861">
        <w:rPr>
          <w:rFonts w:asciiTheme="minorHAnsi" w:hAnsiTheme="minorHAnsi"/>
          <w:noProof/>
        </w:rPr>
        <w:pict>
          <v:rect id="_x0000_s1117" style="position:absolute;left:0;text-align:left;margin-left:682.6pt;margin-top:.85pt;width:136.25pt;height:26.55pt;z-index:251834368">
            <v:textbox style="mso-next-textbox:#_x0000_s1117">
              <w:txbxContent>
                <w:p w:rsidR="00FC75AD" w:rsidRPr="007E781A" w:rsidRDefault="00FC75AD" w:rsidP="004B075E">
                  <w:pPr>
                    <w:pStyle w:val="NoSpacing"/>
                    <w:shd w:val="clear" w:color="auto" w:fill="FFFFFF" w:themeFill="background1"/>
                    <w:jc w:val="center"/>
                    <w:rPr>
                      <w:b/>
                    </w:rPr>
                  </w:pPr>
                  <w:r w:rsidRPr="007E781A">
                    <w:rPr>
                      <w:b/>
                      <w:lang w:val="id-ID"/>
                    </w:rPr>
                    <w:t xml:space="preserve">BIDANG </w:t>
                  </w:r>
                  <w:r w:rsidRPr="007E781A">
                    <w:rPr>
                      <w:b/>
                    </w:rPr>
                    <w:t>SARANA</w:t>
                  </w:r>
                </w:p>
                <w:p w:rsidR="00FC75AD" w:rsidRPr="005C180B" w:rsidRDefault="00FC75AD" w:rsidP="004B075E">
                  <w:pPr>
                    <w:pStyle w:val="NoSpacing"/>
                    <w:shd w:val="clear" w:color="auto" w:fill="FFFFFF" w:themeFill="background1"/>
                    <w:jc w:val="center"/>
                    <w:rPr>
                      <w:sz w:val="16"/>
                      <w:szCs w:val="16"/>
                    </w:rPr>
                  </w:pPr>
                </w:p>
              </w:txbxContent>
            </v:textbox>
          </v:rect>
        </w:pict>
      </w:r>
    </w:p>
    <w:p w:rsidR="004B075E" w:rsidRDefault="002D4861" w:rsidP="004B075E">
      <w:pPr>
        <w:tabs>
          <w:tab w:val="left" w:pos="12525"/>
        </w:tabs>
        <w:rPr>
          <w:rFonts w:cs="Arial"/>
          <w:sz w:val="16"/>
          <w:szCs w:val="16"/>
        </w:rPr>
      </w:pPr>
      <w:r w:rsidRPr="002D4861">
        <w:rPr>
          <w:rFonts w:cs="Arial"/>
          <w:noProof/>
          <w:sz w:val="16"/>
          <w:szCs w:val="16"/>
        </w:rPr>
        <w:pict>
          <v:shape id="_x0000_s1142" type="#_x0000_t32" style="position:absolute;left:0;text-align:left;margin-left:753pt;margin-top:7.95pt;width:.05pt;height:41.4pt;z-index:251859968" o:connectortype="straight"/>
        </w:pict>
      </w:r>
      <w:r w:rsidRPr="002D4861">
        <w:rPr>
          <w:rFonts w:cs="Arial"/>
          <w:noProof/>
          <w:sz w:val="16"/>
          <w:szCs w:val="16"/>
        </w:rPr>
        <w:pict>
          <v:shape id="_x0000_s1141" type="#_x0000_t32" style="position:absolute;left:0;text-align:left;margin-left:374.85pt;margin-top:7.95pt;width:0;height:35.7pt;z-index:251858944" o:connectortype="straight"/>
        </w:pict>
      </w:r>
      <w:r w:rsidRPr="002D4861">
        <w:rPr>
          <w:rFonts w:cs="Arial"/>
          <w:noProof/>
          <w:sz w:val="16"/>
          <w:szCs w:val="16"/>
        </w:rPr>
        <w:pict>
          <v:shape id="_x0000_s1138" type="#_x0000_t32" style="position:absolute;left:0;text-align:left;margin-left:95.3pt;margin-top:8.45pt;width:.05pt;height:36.9pt;z-index:251855872" o:connectortype="straight"/>
        </w:pict>
      </w:r>
      <w:r w:rsidR="004B075E">
        <w:rPr>
          <w:rFonts w:cs="Arial"/>
          <w:sz w:val="16"/>
          <w:szCs w:val="16"/>
        </w:rPr>
        <w:tab/>
      </w:r>
    </w:p>
    <w:p w:rsidR="004B075E" w:rsidRPr="00A02B2F" w:rsidRDefault="004B075E" w:rsidP="004B075E">
      <w:pPr>
        <w:tabs>
          <w:tab w:val="left" w:pos="12525"/>
        </w:tabs>
        <w:rPr>
          <w:rFonts w:cs="Arial"/>
          <w:sz w:val="16"/>
          <w:szCs w:val="16"/>
        </w:rPr>
      </w:pPr>
    </w:p>
    <w:p w:rsidR="004B075E" w:rsidRDefault="004B075E" w:rsidP="004B075E">
      <w:pPr>
        <w:tabs>
          <w:tab w:val="left" w:pos="10725"/>
        </w:tabs>
        <w:rPr>
          <w:rFonts w:cs="Arial"/>
          <w:sz w:val="16"/>
          <w:szCs w:val="16"/>
        </w:rPr>
      </w:pPr>
      <w:r w:rsidRPr="00A02B2F">
        <w:rPr>
          <w:rFonts w:cs="Arial"/>
          <w:sz w:val="16"/>
          <w:szCs w:val="16"/>
        </w:rPr>
        <w:tab/>
      </w:r>
    </w:p>
    <w:p w:rsidR="004B075E" w:rsidRDefault="002D4861" w:rsidP="004B075E">
      <w:pPr>
        <w:tabs>
          <w:tab w:val="left" w:pos="10725"/>
        </w:tabs>
        <w:rPr>
          <w:rFonts w:cs="Arial"/>
          <w:sz w:val="16"/>
          <w:szCs w:val="16"/>
        </w:rPr>
      </w:pPr>
      <w:r w:rsidRPr="002D4861">
        <w:rPr>
          <w:rFonts w:cs="Arial"/>
          <w:noProof/>
          <w:sz w:val="16"/>
          <w:szCs w:val="16"/>
        </w:rPr>
        <w:pict>
          <v:shape id="_x0000_s1140" type="#_x0000_t32" style="position:absolute;left:0;text-align:left;margin-left:460.65pt;margin-top:2.2pt;width:0;height:20.4pt;z-index:251857920" o:connectortype="straight"/>
        </w:pict>
      </w:r>
      <w:r w:rsidRPr="002D4861">
        <w:rPr>
          <w:rFonts w:cs="Arial"/>
          <w:noProof/>
          <w:sz w:val="16"/>
          <w:szCs w:val="16"/>
        </w:rPr>
        <w:pict>
          <v:shape id="_x0000_s1139" type="#_x0000_t32" style="position:absolute;left:0;text-align:left;margin-left:338.45pt;margin-top:3.95pt;width:0;height:20.4pt;z-index:251856896" o:connectortype="straight"/>
        </w:pict>
      </w:r>
      <w:r w:rsidRPr="002D4861">
        <w:rPr>
          <w:rFonts w:cs="Arial"/>
          <w:noProof/>
          <w:sz w:val="16"/>
          <w:szCs w:val="16"/>
        </w:rPr>
        <w:pict>
          <v:shape id="_x0000_s1134" type="#_x0000_t32" style="position:absolute;left:0;text-align:left;margin-left:338.45pt;margin-top:2.2pt;width:122.2pt;height:.05pt;z-index:251851776" o:connectortype="straight"/>
        </w:pict>
      </w:r>
      <w:r w:rsidRPr="002D4861">
        <w:rPr>
          <w:rFonts w:cs="Arial"/>
          <w:noProof/>
          <w:sz w:val="16"/>
          <w:szCs w:val="16"/>
        </w:rPr>
        <w:pict>
          <v:shape id="_x0000_s1143" type="#_x0000_t32" style="position:absolute;left:0;text-align:left;margin-left:692.5pt;margin-top:4pt;width:.05pt;height:20.45pt;z-index:251860992" o:connectortype="straight"/>
        </w:pict>
      </w:r>
      <w:r w:rsidRPr="002D4861">
        <w:rPr>
          <w:rFonts w:cs="Arial"/>
          <w:noProof/>
          <w:sz w:val="16"/>
          <w:szCs w:val="16"/>
        </w:rPr>
        <w:pict>
          <v:shape id="_x0000_s1144" type="#_x0000_t32" style="position:absolute;left:0;text-align:left;margin-left:825.25pt;margin-top:4.55pt;width:0;height:18.7pt;z-index:251862016" o:connectortype="straight"/>
        </w:pict>
      </w:r>
      <w:r w:rsidRPr="002D4861">
        <w:rPr>
          <w:rFonts w:cs="Arial"/>
          <w:noProof/>
          <w:sz w:val="16"/>
          <w:szCs w:val="16"/>
        </w:rPr>
        <w:pict>
          <v:shape id="_x0000_s1135" type="#_x0000_t32" style="position:absolute;left:0;text-align:left;margin-left:692.45pt;margin-top:4.5pt;width:132.8pt;height:.05pt;z-index:251852800" o:connectortype="straight"/>
        </w:pict>
      </w:r>
      <w:r w:rsidRPr="002D4861">
        <w:rPr>
          <w:rFonts w:cs="Arial"/>
          <w:noProof/>
          <w:sz w:val="16"/>
          <w:szCs w:val="16"/>
        </w:rPr>
        <w:pict>
          <v:shape id="_x0000_s1137" type="#_x0000_t32" style="position:absolute;left:0;text-align:left;margin-left:167.55pt;margin-top:3.95pt;width:.05pt;height:18.7pt;z-index:251854848" o:connectortype="straight"/>
        </w:pict>
      </w:r>
      <w:r w:rsidRPr="002D4861">
        <w:rPr>
          <w:rFonts w:cs="Arial"/>
          <w:noProof/>
          <w:sz w:val="16"/>
          <w:szCs w:val="16"/>
        </w:rPr>
        <w:pict>
          <v:shape id="_x0000_s1133" type="#_x0000_t32" style="position:absolute;left:0;text-align:left;margin-left:32.35pt;margin-top:3.95pt;width:135.2pt;height:.05pt;z-index:251850752" o:connectortype="straight"/>
        </w:pict>
      </w:r>
      <w:r w:rsidRPr="002D4861">
        <w:rPr>
          <w:rFonts w:cs="Arial"/>
          <w:noProof/>
          <w:sz w:val="16"/>
          <w:szCs w:val="16"/>
        </w:rPr>
        <w:pict>
          <v:shape id="_x0000_s1136" type="#_x0000_t32" style="position:absolute;left:0;text-align:left;margin-left:32.35pt;margin-top:4pt;width:0;height:21.6pt;z-index:251853824" o:connectortype="straight"/>
        </w:pict>
      </w:r>
    </w:p>
    <w:p w:rsidR="004B075E" w:rsidRDefault="002D4861" w:rsidP="004B075E">
      <w:pPr>
        <w:tabs>
          <w:tab w:val="left" w:pos="10725"/>
        </w:tabs>
        <w:rPr>
          <w:rFonts w:cs="Arial"/>
          <w:sz w:val="16"/>
          <w:szCs w:val="16"/>
        </w:rPr>
      </w:pPr>
      <w:r w:rsidRPr="002D4861">
        <w:rPr>
          <w:rFonts w:asciiTheme="minorHAnsi" w:hAnsiTheme="minorHAnsi"/>
          <w:noProof/>
          <w:sz w:val="24"/>
        </w:rPr>
        <w:pict>
          <v:rect id="_x0000_s1115" style="position:absolute;left:0;text-align:left;margin-left:-5pt;margin-top:12.8pt;width:132.9pt;height:48pt;z-index:251832320">
            <v:textbox style="mso-next-textbox:#_x0000_s1115">
              <w:txbxContent>
                <w:p w:rsidR="00FC75AD" w:rsidRPr="007E781A" w:rsidRDefault="00FC75AD" w:rsidP="004B075E">
                  <w:pPr>
                    <w:pStyle w:val="NoSpacing"/>
                    <w:jc w:val="center"/>
                    <w:rPr>
                      <w:b/>
                      <w:lang w:val="id-ID"/>
                    </w:rPr>
                  </w:pPr>
                  <w:r w:rsidRPr="007E781A">
                    <w:rPr>
                      <w:b/>
                      <w:lang w:val="id-ID"/>
                    </w:rPr>
                    <w:t>SEKSI</w:t>
                  </w:r>
                </w:p>
                <w:p w:rsidR="00FC75AD" w:rsidRPr="007E781A" w:rsidRDefault="00FC75AD" w:rsidP="004B075E">
                  <w:pPr>
                    <w:pStyle w:val="NoSpacing"/>
                    <w:jc w:val="center"/>
                    <w:rPr>
                      <w:b/>
                    </w:rPr>
                  </w:pPr>
                  <w:r w:rsidRPr="007E781A">
                    <w:rPr>
                      <w:b/>
                    </w:rPr>
                    <w:t xml:space="preserve"> PELAYANAN MEDIS</w:t>
                  </w:r>
                </w:p>
                <w:p w:rsidR="00FC75AD" w:rsidRPr="005C180B" w:rsidRDefault="00FC75AD" w:rsidP="004B075E">
                  <w:pPr>
                    <w:pStyle w:val="NoSpacing"/>
                    <w:jc w:val="center"/>
                    <w:rPr>
                      <w:sz w:val="16"/>
                      <w:szCs w:val="16"/>
                    </w:rPr>
                  </w:pPr>
                </w:p>
              </w:txbxContent>
            </v:textbox>
          </v:rect>
        </w:pict>
      </w:r>
      <w:r w:rsidRPr="002D4861">
        <w:rPr>
          <w:rFonts w:asciiTheme="minorHAnsi" w:hAnsiTheme="minorHAnsi"/>
          <w:noProof/>
          <w:sz w:val="24"/>
        </w:rPr>
        <w:pict>
          <v:rect id="_x0000_s1114" style="position:absolute;left:0;text-align:left;margin-left:136.25pt;margin-top:12.3pt;width:143.25pt;height:48.5pt;z-index:251831296">
            <v:textbox style="mso-next-textbox:#_x0000_s1114">
              <w:txbxContent>
                <w:p w:rsidR="00FC75AD" w:rsidRPr="007E781A" w:rsidRDefault="00FC75AD" w:rsidP="004B075E">
                  <w:pPr>
                    <w:pStyle w:val="NoSpacing"/>
                    <w:jc w:val="center"/>
                    <w:rPr>
                      <w:b/>
                      <w:lang w:val="id-ID"/>
                    </w:rPr>
                  </w:pPr>
                  <w:r w:rsidRPr="007E781A">
                    <w:rPr>
                      <w:b/>
                      <w:lang w:val="id-ID"/>
                    </w:rPr>
                    <w:t>SEKSI</w:t>
                  </w:r>
                </w:p>
                <w:p w:rsidR="00FC75AD" w:rsidRPr="007E781A" w:rsidRDefault="00FC75AD" w:rsidP="004B075E">
                  <w:pPr>
                    <w:pStyle w:val="NoSpacing"/>
                    <w:jc w:val="center"/>
                    <w:rPr>
                      <w:b/>
                      <w:lang w:val="id-ID"/>
                    </w:rPr>
                  </w:pPr>
                  <w:r w:rsidRPr="007E781A">
                    <w:rPr>
                      <w:b/>
                    </w:rPr>
                    <w:t>PENUNJANG MEDI</w:t>
                  </w:r>
                  <w:r w:rsidRPr="007E781A">
                    <w:rPr>
                      <w:b/>
                      <w:lang w:val="id-ID"/>
                    </w:rPr>
                    <w:t>S</w:t>
                  </w:r>
                </w:p>
              </w:txbxContent>
            </v:textbox>
          </v:rect>
        </w:pict>
      </w:r>
      <w:r w:rsidRPr="002D4861">
        <w:rPr>
          <w:rFonts w:asciiTheme="minorHAnsi" w:hAnsiTheme="minorHAnsi"/>
          <w:noProof/>
          <w:sz w:val="24"/>
        </w:rPr>
        <w:pict>
          <v:rect id="_x0000_s1112" style="position:absolute;left:0;text-align:left;margin-left:289.8pt;margin-top:12.3pt;width:133.1pt;height:48pt;z-index:251829248">
            <v:textbox style="mso-next-textbox:#_x0000_s1112">
              <w:txbxContent>
                <w:p w:rsidR="00FC75AD" w:rsidRPr="007E781A" w:rsidRDefault="00FC75AD" w:rsidP="004B075E">
                  <w:pPr>
                    <w:pStyle w:val="NoSpacing"/>
                    <w:jc w:val="center"/>
                    <w:rPr>
                      <w:b/>
                      <w:lang w:val="id-ID"/>
                    </w:rPr>
                  </w:pPr>
                  <w:r w:rsidRPr="007E781A">
                    <w:rPr>
                      <w:b/>
                      <w:lang w:val="id-ID"/>
                    </w:rPr>
                    <w:t>SEKSI</w:t>
                  </w:r>
                </w:p>
                <w:p w:rsidR="00FC75AD" w:rsidRPr="007E781A" w:rsidRDefault="00FC75AD" w:rsidP="004B075E">
                  <w:pPr>
                    <w:pStyle w:val="NoSpacing"/>
                    <w:jc w:val="center"/>
                    <w:rPr>
                      <w:b/>
                    </w:rPr>
                  </w:pPr>
                  <w:r w:rsidRPr="007E781A">
                    <w:rPr>
                      <w:b/>
                    </w:rPr>
                    <w:t>RAWAT JALAN</w:t>
                  </w:r>
                </w:p>
                <w:p w:rsidR="00FC75AD" w:rsidRPr="005C180B" w:rsidRDefault="00FC75AD" w:rsidP="004B075E">
                  <w:pPr>
                    <w:pStyle w:val="NoSpacing"/>
                    <w:jc w:val="center"/>
                    <w:rPr>
                      <w:sz w:val="16"/>
                      <w:szCs w:val="16"/>
                      <w:lang w:val="en-US"/>
                    </w:rPr>
                  </w:pPr>
                </w:p>
              </w:txbxContent>
            </v:textbox>
          </v:rect>
        </w:pict>
      </w:r>
      <w:r w:rsidRPr="002D4861">
        <w:rPr>
          <w:rFonts w:asciiTheme="minorHAnsi" w:hAnsiTheme="minorHAnsi"/>
          <w:noProof/>
          <w:sz w:val="24"/>
        </w:rPr>
        <w:pict>
          <v:rect id="_x0000_s1113" style="position:absolute;left:0;text-align:left;margin-left:434.6pt;margin-top:11.8pt;width:149.7pt;height:48.5pt;z-index:251830272">
            <v:textbox style="mso-next-textbox:#_x0000_s1113">
              <w:txbxContent>
                <w:p w:rsidR="00FC75AD" w:rsidRPr="007E781A" w:rsidRDefault="00FC75AD" w:rsidP="004B075E">
                  <w:pPr>
                    <w:pStyle w:val="NoSpacing"/>
                    <w:spacing w:after="0" w:afterAutospacing="0"/>
                    <w:jc w:val="center"/>
                    <w:rPr>
                      <w:b/>
                      <w:lang w:val="id-ID"/>
                    </w:rPr>
                  </w:pPr>
                  <w:r w:rsidRPr="007E781A">
                    <w:rPr>
                      <w:b/>
                      <w:lang w:val="id-ID"/>
                    </w:rPr>
                    <w:t>S</w:t>
                  </w:r>
                  <w:r w:rsidRPr="007E781A">
                    <w:rPr>
                      <w:b/>
                    </w:rPr>
                    <w:t>E</w:t>
                  </w:r>
                  <w:r w:rsidRPr="007E781A">
                    <w:rPr>
                      <w:b/>
                      <w:lang w:val="id-ID"/>
                    </w:rPr>
                    <w:t>KSI</w:t>
                  </w:r>
                </w:p>
                <w:p w:rsidR="00FC75AD" w:rsidRPr="007E781A" w:rsidRDefault="00FC75AD" w:rsidP="004B075E">
                  <w:pPr>
                    <w:pStyle w:val="NoSpacing"/>
                    <w:spacing w:after="0" w:afterAutospacing="0"/>
                    <w:rPr>
                      <w:b/>
                    </w:rPr>
                  </w:pPr>
                  <w:r>
                    <w:rPr>
                      <w:b/>
                    </w:rPr>
                    <w:t>RAWAT</w:t>
                  </w:r>
                  <w:r>
                    <w:rPr>
                      <w:b/>
                      <w:lang w:val="id-ID"/>
                    </w:rPr>
                    <w:t xml:space="preserve"> </w:t>
                  </w:r>
                  <w:r w:rsidRPr="007E781A">
                    <w:rPr>
                      <w:b/>
                    </w:rPr>
                    <w:t>INAP &amp; INTENSIVE</w:t>
                  </w:r>
                </w:p>
                <w:p w:rsidR="00FC75AD" w:rsidRPr="005C180B" w:rsidRDefault="00FC75AD" w:rsidP="004B075E">
                  <w:pPr>
                    <w:pStyle w:val="NoSpacing"/>
                    <w:spacing w:after="0" w:afterAutospacing="0"/>
                    <w:jc w:val="center"/>
                    <w:rPr>
                      <w:sz w:val="16"/>
                      <w:szCs w:val="16"/>
                    </w:rPr>
                  </w:pPr>
                </w:p>
              </w:txbxContent>
            </v:textbox>
          </v:rect>
        </w:pict>
      </w:r>
      <w:r w:rsidRPr="002D4861">
        <w:rPr>
          <w:rFonts w:asciiTheme="minorHAnsi" w:hAnsiTheme="minorHAnsi"/>
          <w:noProof/>
          <w:sz w:val="24"/>
        </w:rPr>
        <w:pict>
          <v:rect id="_x0000_s1111" style="position:absolute;left:0;text-align:left;margin-left:603.95pt;margin-top:11.8pt;width:133.95pt;height:48.5pt;z-index:251828224">
            <v:textbox style="mso-next-textbox:#_x0000_s1111">
              <w:txbxContent>
                <w:p w:rsidR="00FC75AD" w:rsidRPr="007E781A" w:rsidRDefault="00FC75AD" w:rsidP="004B075E">
                  <w:pPr>
                    <w:pStyle w:val="NoSpacing"/>
                    <w:jc w:val="center"/>
                    <w:rPr>
                      <w:b/>
                      <w:lang w:val="id-ID"/>
                    </w:rPr>
                  </w:pPr>
                  <w:r w:rsidRPr="007E781A">
                    <w:rPr>
                      <w:b/>
                      <w:lang w:val="id-ID"/>
                    </w:rPr>
                    <w:t>S</w:t>
                  </w:r>
                  <w:r w:rsidRPr="007E781A">
                    <w:rPr>
                      <w:b/>
                    </w:rPr>
                    <w:t>E</w:t>
                  </w:r>
                  <w:r w:rsidRPr="007E781A">
                    <w:rPr>
                      <w:b/>
                      <w:lang w:val="id-ID"/>
                    </w:rPr>
                    <w:t>KSI</w:t>
                  </w:r>
                </w:p>
                <w:p w:rsidR="00FC75AD" w:rsidRPr="007E781A" w:rsidRDefault="00FC75AD" w:rsidP="004B075E">
                  <w:pPr>
                    <w:pStyle w:val="NoSpacing"/>
                    <w:jc w:val="center"/>
                    <w:rPr>
                      <w:b/>
                    </w:rPr>
                  </w:pPr>
                  <w:r w:rsidRPr="007E781A">
                    <w:rPr>
                      <w:b/>
                    </w:rPr>
                    <w:t>SARANA MEDIS</w:t>
                  </w:r>
                </w:p>
                <w:p w:rsidR="00FC75AD" w:rsidRPr="005C180B" w:rsidRDefault="00FC75AD" w:rsidP="004B075E">
                  <w:pPr>
                    <w:pStyle w:val="NoSpacing"/>
                    <w:jc w:val="center"/>
                    <w:rPr>
                      <w:sz w:val="16"/>
                      <w:szCs w:val="16"/>
                    </w:rPr>
                  </w:pPr>
                </w:p>
                <w:p w:rsidR="00FC75AD" w:rsidRPr="005C180B" w:rsidRDefault="00FC75AD" w:rsidP="004B075E">
                  <w:pPr>
                    <w:pStyle w:val="NoSpacing"/>
                    <w:jc w:val="center"/>
                    <w:rPr>
                      <w:sz w:val="16"/>
                      <w:szCs w:val="16"/>
                    </w:rPr>
                  </w:pPr>
                  <w:r w:rsidRPr="005C180B">
                    <w:rPr>
                      <w:sz w:val="16"/>
                      <w:szCs w:val="16"/>
                    </w:rPr>
                    <w:t>NIP. 19770305 199703 1 005</w:t>
                  </w:r>
                </w:p>
              </w:txbxContent>
            </v:textbox>
          </v:rect>
        </w:pict>
      </w:r>
      <w:r w:rsidRPr="002D4861">
        <w:rPr>
          <w:rFonts w:asciiTheme="minorHAnsi" w:hAnsiTheme="minorHAnsi"/>
          <w:noProof/>
          <w:sz w:val="24"/>
        </w:rPr>
        <w:pict>
          <v:rect id="_x0000_s1110" style="position:absolute;left:0;text-align:left;margin-left:767.15pt;margin-top:10.6pt;width:145.15pt;height:48.5pt;z-index:251827200">
            <v:textbox style="mso-next-textbox:#_x0000_s1110">
              <w:txbxContent>
                <w:p w:rsidR="00FC75AD" w:rsidRPr="007E781A" w:rsidRDefault="00FC75AD" w:rsidP="004B075E">
                  <w:pPr>
                    <w:pStyle w:val="NoSpacing"/>
                    <w:jc w:val="center"/>
                    <w:rPr>
                      <w:b/>
                      <w:lang w:val="id-ID"/>
                    </w:rPr>
                  </w:pPr>
                  <w:r w:rsidRPr="007E781A">
                    <w:rPr>
                      <w:b/>
                      <w:lang w:val="id-ID"/>
                    </w:rPr>
                    <w:t>S</w:t>
                  </w:r>
                  <w:r w:rsidRPr="007E781A">
                    <w:rPr>
                      <w:b/>
                    </w:rPr>
                    <w:t>E</w:t>
                  </w:r>
                  <w:r w:rsidRPr="007E781A">
                    <w:rPr>
                      <w:b/>
                      <w:lang w:val="id-ID"/>
                    </w:rPr>
                    <w:t>KSI</w:t>
                  </w:r>
                </w:p>
                <w:p w:rsidR="00FC75AD" w:rsidRPr="007E781A" w:rsidRDefault="00FC75AD" w:rsidP="004B075E">
                  <w:pPr>
                    <w:pStyle w:val="NoSpacing"/>
                    <w:jc w:val="center"/>
                  </w:pPr>
                  <w:r w:rsidRPr="007E781A">
                    <w:rPr>
                      <w:b/>
                    </w:rPr>
                    <w:t>SARANA NON MEDIS</w:t>
                  </w:r>
                </w:p>
                <w:p w:rsidR="00FC75AD" w:rsidRPr="005C180B" w:rsidRDefault="00FC75AD" w:rsidP="004B075E">
                  <w:pPr>
                    <w:pStyle w:val="NoSpacing"/>
                    <w:jc w:val="center"/>
                    <w:rPr>
                      <w:sz w:val="16"/>
                      <w:szCs w:val="16"/>
                    </w:rPr>
                  </w:pPr>
                </w:p>
              </w:txbxContent>
            </v:textbox>
          </v:rect>
        </w:pict>
      </w:r>
    </w:p>
    <w:p w:rsidR="004B075E" w:rsidRDefault="004B075E" w:rsidP="004B075E">
      <w:pPr>
        <w:tabs>
          <w:tab w:val="left" w:pos="10725"/>
        </w:tabs>
        <w:rPr>
          <w:rFonts w:cs="Arial"/>
          <w:sz w:val="16"/>
          <w:szCs w:val="16"/>
        </w:rPr>
      </w:pPr>
    </w:p>
    <w:p w:rsidR="004B075E" w:rsidRDefault="004B075E" w:rsidP="004B075E">
      <w:pPr>
        <w:tabs>
          <w:tab w:val="left" w:pos="10725"/>
        </w:tabs>
        <w:rPr>
          <w:rFonts w:cs="Arial"/>
          <w:sz w:val="16"/>
          <w:szCs w:val="16"/>
        </w:rPr>
      </w:pPr>
    </w:p>
    <w:p w:rsidR="004B075E" w:rsidRDefault="004B075E" w:rsidP="004B075E">
      <w:pPr>
        <w:spacing w:line="480" w:lineRule="auto"/>
        <w:ind w:firstLine="0"/>
        <w:rPr>
          <w:rFonts w:cs="Arial"/>
          <w:b/>
          <w:noProof/>
          <w:lang w:val="id-ID"/>
        </w:rPr>
        <w:sectPr w:rsidR="004B075E" w:rsidSect="008F46E0">
          <w:pgSz w:w="18711" w:h="12242" w:orient="landscape" w:code="5"/>
          <w:pgMar w:top="470" w:right="2410" w:bottom="2126" w:left="170" w:header="0" w:footer="851" w:gutter="0"/>
          <w:pgNumType w:start="9"/>
          <w:cols w:space="720"/>
          <w:docGrid w:linePitch="360"/>
        </w:sectPr>
      </w:pPr>
    </w:p>
    <w:p w:rsidR="004B075E" w:rsidRPr="004B075E" w:rsidRDefault="004B075E" w:rsidP="004B075E">
      <w:pPr>
        <w:spacing w:line="480" w:lineRule="auto"/>
        <w:ind w:firstLine="0"/>
        <w:rPr>
          <w:rFonts w:cs="Arial"/>
          <w:b/>
          <w:noProof/>
          <w:lang w:val="id-ID"/>
        </w:rPr>
      </w:pPr>
      <w:r w:rsidRPr="00544DAF">
        <w:rPr>
          <w:rFonts w:cs="Arial"/>
          <w:b/>
          <w:noProof/>
          <w:lang w:val="id-ID" w:eastAsia="id-ID"/>
        </w:rPr>
        <w:lastRenderedPageBreak/>
        <w:drawing>
          <wp:anchor distT="0" distB="0" distL="114300" distR="114300" simplePos="0" relativeHeight="251866112" behindDoc="1" locked="0" layoutInCell="1" allowOverlap="1">
            <wp:simplePos x="0" y="0"/>
            <wp:positionH relativeFrom="column">
              <wp:posOffset>-1363616</wp:posOffset>
            </wp:positionH>
            <wp:positionV relativeFrom="paragraph">
              <wp:posOffset>-642619</wp:posOffset>
            </wp:positionV>
            <wp:extent cx="7916635" cy="2329542"/>
            <wp:effectExtent l="19050" t="0" r="816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16635" cy="2329542"/>
                    </a:xfrm>
                    <a:prstGeom prst="rect">
                      <a:avLst/>
                    </a:prstGeom>
                  </pic:spPr>
                </pic:pic>
              </a:graphicData>
            </a:graphic>
          </wp:anchor>
        </w:drawing>
      </w:r>
      <w:r>
        <w:rPr>
          <w:rFonts w:cs="Arial"/>
          <w:sz w:val="24"/>
          <w:szCs w:val="24"/>
        </w:rPr>
        <w:t>Susunan Organisasi Rumah Sakit Umum Daerah Dr. (H.C) Ir. Soekarno Kepulauan Bangka Belitung terdiri dari:</w:t>
      </w:r>
    </w:p>
    <w:p w:rsidR="004B075E" w:rsidRDefault="004B075E" w:rsidP="00BA33E1">
      <w:pPr>
        <w:pStyle w:val="ListParagraph"/>
        <w:numPr>
          <w:ilvl w:val="0"/>
          <w:numId w:val="21"/>
        </w:numPr>
        <w:spacing w:after="200"/>
        <w:rPr>
          <w:rFonts w:cs="Arial"/>
          <w:sz w:val="24"/>
          <w:szCs w:val="24"/>
        </w:rPr>
      </w:pPr>
      <w:r>
        <w:rPr>
          <w:rFonts w:cs="Arial"/>
          <w:sz w:val="24"/>
          <w:szCs w:val="24"/>
        </w:rPr>
        <w:t>Direktur</w:t>
      </w:r>
    </w:p>
    <w:p w:rsidR="004B075E" w:rsidRDefault="004B075E" w:rsidP="00BA33E1">
      <w:pPr>
        <w:pStyle w:val="ListParagraph"/>
        <w:numPr>
          <w:ilvl w:val="0"/>
          <w:numId w:val="21"/>
        </w:numPr>
        <w:spacing w:after="200"/>
        <w:rPr>
          <w:rFonts w:cs="Arial"/>
          <w:sz w:val="24"/>
          <w:szCs w:val="24"/>
        </w:rPr>
      </w:pPr>
      <w:r>
        <w:rPr>
          <w:rFonts w:cs="Arial"/>
          <w:sz w:val="24"/>
          <w:szCs w:val="24"/>
        </w:rPr>
        <w:t>Bagian Tata Usaha dan Keuangan</w:t>
      </w:r>
    </w:p>
    <w:p w:rsidR="004B075E" w:rsidRDefault="004B075E" w:rsidP="00BA33E1">
      <w:pPr>
        <w:pStyle w:val="ListParagraph"/>
        <w:numPr>
          <w:ilvl w:val="0"/>
          <w:numId w:val="21"/>
        </w:numPr>
        <w:spacing w:after="200"/>
        <w:rPr>
          <w:rFonts w:cs="Arial"/>
          <w:sz w:val="24"/>
          <w:szCs w:val="24"/>
        </w:rPr>
      </w:pPr>
      <w:r>
        <w:rPr>
          <w:rFonts w:cs="Arial"/>
          <w:sz w:val="24"/>
          <w:szCs w:val="24"/>
        </w:rPr>
        <w:t>Bidang Keperawatan</w:t>
      </w:r>
    </w:p>
    <w:p w:rsidR="004B075E" w:rsidRDefault="004B075E" w:rsidP="00BA33E1">
      <w:pPr>
        <w:pStyle w:val="ListParagraph"/>
        <w:numPr>
          <w:ilvl w:val="0"/>
          <w:numId w:val="21"/>
        </w:numPr>
        <w:spacing w:after="200"/>
        <w:rPr>
          <w:rFonts w:cs="Arial"/>
          <w:sz w:val="24"/>
          <w:szCs w:val="24"/>
        </w:rPr>
      </w:pPr>
      <w:r>
        <w:rPr>
          <w:rFonts w:cs="Arial"/>
          <w:sz w:val="24"/>
          <w:szCs w:val="24"/>
        </w:rPr>
        <w:t>Bidang Pelayanan</w:t>
      </w:r>
    </w:p>
    <w:p w:rsidR="004B075E" w:rsidRDefault="004B075E" w:rsidP="00BA33E1">
      <w:pPr>
        <w:pStyle w:val="ListParagraph"/>
        <w:numPr>
          <w:ilvl w:val="0"/>
          <w:numId w:val="21"/>
        </w:numPr>
        <w:spacing w:after="200"/>
        <w:rPr>
          <w:rFonts w:cs="Arial"/>
          <w:sz w:val="24"/>
          <w:szCs w:val="24"/>
        </w:rPr>
      </w:pPr>
      <w:r>
        <w:rPr>
          <w:rFonts w:cs="Arial"/>
          <w:sz w:val="24"/>
          <w:szCs w:val="24"/>
        </w:rPr>
        <w:t>Bidang Sarana</w:t>
      </w:r>
    </w:p>
    <w:p w:rsidR="004B075E" w:rsidRPr="004C480F" w:rsidRDefault="004B075E" w:rsidP="00BA33E1">
      <w:pPr>
        <w:pStyle w:val="ListParagraph"/>
        <w:numPr>
          <w:ilvl w:val="0"/>
          <w:numId w:val="21"/>
        </w:numPr>
        <w:spacing w:after="200"/>
        <w:rPr>
          <w:rFonts w:cs="Arial"/>
          <w:sz w:val="24"/>
          <w:szCs w:val="24"/>
        </w:rPr>
      </w:pPr>
      <w:r>
        <w:rPr>
          <w:rFonts w:cs="Arial"/>
          <w:sz w:val="24"/>
          <w:szCs w:val="24"/>
        </w:rPr>
        <w:t>Kelompok Jabatan Fungsional</w:t>
      </w:r>
    </w:p>
    <w:p w:rsidR="004B075E" w:rsidRDefault="004B075E" w:rsidP="004B075E">
      <w:pPr>
        <w:ind w:firstLine="360"/>
        <w:rPr>
          <w:rFonts w:cs="Arial"/>
          <w:sz w:val="24"/>
          <w:szCs w:val="24"/>
        </w:rPr>
      </w:pPr>
      <w:r>
        <w:rPr>
          <w:rFonts w:cs="Arial"/>
          <w:sz w:val="24"/>
          <w:szCs w:val="24"/>
        </w:rPr>
        <w:t>Uraian Tugas Pokok dan Fungsi Rumah Sakit Umum Daerah Dr. (H.C) Ir. Soekarno Kepulauan Bangka Belitung berdasarkan Peraturan Gubernur Kepulauan Bangka Belitung Nomor 60 tahun 2013 yaitu:</w:t>
      </w:r>
    </w:p>
    <w:p w:rsidR="004B075E" w:rsidRDefault="004B075E" w:rsidP="00BA33E1">
      <w:pPr>
        <w:pStyle w:val="ListParagraph"/>
        <w:numPr>
          <w:ilvl w:val="0"/>
          <w:numId w:val="22"/>
        </w:numPr>
        <w:spacing w:after="200"/>
        <w:rPr>
          <w:rFonts w:cs="Arial"/>
          <w:sz w:val="24"/>
          <w:szCs w:val="24"/>
        </w:rPr>
      </w:pPr>
      <w:r>
        <w:rPr>
          <w:rFonts w:cs="Arial"/>
          <w:sz w:val="24"/>
          <w:szCs w:val="24"/>
        </w:rPr>
        <w:t>Direktur</w:t>
      </w:r>
    </w:p>
    <w:p w:rsidR="004B075E" w:rsidRDefault="004B075E" w:rsidP="004B075E">
      <w:pPr>
        <w:pStyle w:val="ListParagraph"/>
        <w:numPr>
          <w:ilvl w:val="0"/>
          <w:numId w:val="0"/>
        </w:numPr>
        <w:ind w:left="720"/>
        <w:rPr>
          <w:rFonts w:cs="Arial"/>
          <w:sz w:val="24"/>
          <w:szCs w:val="24"/>
        </w:rPr>
      </w:pPr>
      <w:r>
        <w:rPr>
          <w:rFonts w:cs="Arial"/>
          <w:sz w:val="24"/>
          <w:szCs w:val="24"/>
        </w:rPr>
        <w:t>Direktur mempunyai tugas memimpin kegiatan rumah sakit dalam menyelenggaraan upaya kesehatan, upaya rujukan, tugas dekonsentrasi dan tugas pembantuan di Rumah Saki</w:t>
      </w:r>
      <w:r w:rsidR="00CC1FEA">
        <w:rPr>
          <w:rFonts w:cs="Arial"/>
          <w:sz w:val="24"/>
          <w:szCs w:val="24"/>
        </w:rPr>
        <w:t xml:space="preserve">t Umum Daerah Kepulauan Bangka </w:t>
      </w:r>
      <w:r w:rsidR="00CC1FEA">
        <w:rPr>
          <w:rFonts w:cs="Arial"/>
          <w:sz w:val="24"/>
          <w:szCs w:val="24"/>
          <w:lang w:val="id-ID"/>
        </w:rPr>
        <w:t>B</w:t>
      </w:r>
      <w:r>
        <w:rPr>
          <w:rFonts w:cs="Arial"/>
          <w:sz w:val="24"/>
          <w:szCs w:val="24"/>
        </w:rPr>
        <w:t>elitung sesuai dengan peraturan perundang-undangan.</w:t>
      </w:r>
    </w:p>
    <w:p w:rsidR="004B075E" w:rsidRPr="00C14F06" w:rsidRDefault="004B075E" w:rsidP="004B075E">
      <w:pPr>
        <w:ind w:left="720"/>
        <w:rPr>
          <w:rFonts w:cs="Arial"/>
          <w:sz w:val="24"/>
          <w:szCs w:val="24"/>
        </w:rPr>
      </w:pPr>
      <w:r>
        <w:rPr>
          <w:rFonts w:cs="Arial"/>
          <w:sz w:val="24"/>
          <w:szCs w:val="24"/>
        </w:rPr>
        <w:t xml:space="preserve">Untuk melaksanakan tugas </w:t>
      </w:r>
      <w:r w:rsidRPr="00C14F06">
        <w:rPr>
          <w:rFonts w:cs="Arial"/>
          <w:sz w:val="24"/>
          <w:szCs w:val="24"/>
        </w:rPr>
        <w:t>Direktur mempunyai fungsi :</w:t>
      </w:r>
    </w:p>
    <w:p w:rsidR="004B075E" w:rsidRPr="00C14F06" w:rsidRDefault="004B075E" w:rsidP="00BA33E1">
      <w:pPr>
        <w:pStyle w:val="ListParagraph"/>
        <w:numPr>
          <w:ilvl w:val="1"/>
          <w:numId w:val="24"/>
        </w:numPr>
        <w:spacing w:after="200"/>
        <w:ind w:left="1134"/>
        <w:rPr>
          <w:rFonts w:cs="Arial"/>
          <w:sz w:val="24"/>
          <w:szCs w:val="24"/>
        </w:rPr>
      </w:pPr>
      <w:r w:rsidRPr="00C14F06">
        <w:rPr>
          <w:rFonts w:cs="Arial"/>
          <w:sz w:val="24"/>
          <w:szCs w:val="24"/>
        </w:rPr>
        <w:t>Perumusan rencana strategis Rumah S</w:t>
      </w:r>
      <w:r>
        <w:rPr>
          <w:rFonts w:cs="Arial"/>
          <w:sz w:val="24"/>
          <w:szCs w:val="24"/>
        </w:rPr>
        <w:t>akit Umum Daerah Prov</w:t>
      </w:r>
      <w:r w:rsidRPr="00C14F06">
        <w:rPr>
          <w:rFonts w:cs="Arial"/>
          <w:sz w:val="24"/>
          <w:szCs w:val="24"/>
        </w:rPr>
        <w:t>insi</w:t>
      </w:r>
    </w:p>
    <w:p w:rsidR="004B075E" w:rsidRPr="00C14F06" w:rsidRDefault="004B075E" w:rsidP="00BA33E1">
      <w:pPr>
        <w:pStyle w:val="ListParagraph"/>
        <w:numPr>
          <w:ilvl w:val="1"/>
          <w:numId w:val="24"/>
        </w:numPr>
        <w:spacing w:after="200"/>
        <w:ind w:left="1134"/>
        <w:rPr>
          <w:rFonts w:cs="Arial"/>
          <w:sz w:val="24"/>
          <w:szCs w:val="24"/>
        </w:rPr>
      </w:pPr>
      <w:r w:rsidRPr="00C14F06">
        <w:rPr>
          <w:rFonts w:cs="Arial"/>
          <w:sz w:val="24"/>
          <w:szCs w:val="24"/>
        </w:rPr>
        <w:t>Perumusan visi, misis dan tujuan Rumah S</w:t>
      </w:r>
      <w:r>
        <w:rPr>
          <w:rFonts w:cs="Arial"/>
          <w:sz w:val="24"/>
          <w:szCs w:val="24"/>
        </w:rPr>
        <w:t>akit Umum Daerah Prov</w:t>
      </w:r>
      <w:r w:rsidRPr="00C14F06">
        <w:rPr>
          <w:rFonts w:cs="Arial"/>
          <w:sz w:val="24"/>
          <w:szCs w:val="24"/>
        </w:rPr>
        <w:t>insi</w:t>
      </w:r>
    </w:p>
    <w:p w:rsidR="004B075E" w:rsidRPr="00C14F06" w:rsidRDefault="00295FB8" w:rsidP="00BA33E1">
      <w:pPr>
        <w:pStyle w:val="ListParagraph"/>
        <w:numPr>
          <w:ilvl w:val="1"/>
          <w:numId w:val="24"/>
        </w:numPr>
        <w:spacing w:after="200"/>
        <w:ind w:left="1134"/>
        <w:rPr>
          <w:rFonts w:cs="Arial"/>
          <w:sz w:val="24"/>
          <w:szCs w:val="24"/>
        </w:rPr>
      </w:pPr>
      <w:r>
        <w:rPr>
          <w:rFonts w:cs="Arial"/>
          <w:sz w:val="24"/>
          <w:szCs w:val="24"/>
        </w:rPr>
        <w:t>Peng</w:t>
      </w:r>
      <w:r>
        <w:rPr>
          <w:rFonts w:cs="Arial"/>
          <w:sz w:val="24"/>
          <w:szCs w:val="24"/>
          <w:lang w:val="id-ID"/>
        </w:rPr>
        <w:t>k</w:t>
      </w:r>
      <w:r w:rsidR="004B075E" w:rsidRPr="00C14F06">
        <w:rPr>
          <w:rFonts w:cs="Arial"/>
          <w:sz w:val="24"/>
          <w:szCs w:val="24"/>
        </w:rPr>
        <w:t>o</w:t>
      </w:r>
      <w:r>
        <w:rPr>
          <w:rFonts w:cs="Arial"/>
          <w:sz w:val="24"/>
          <w:szCs w:val="24"/>
          <w:lang w:val="id-ID"/>
        </w:rPr>
        <w:t>o</w:t>
      </w:r>
      <w:r w:rsidR="004B075E">
        <w:rPr>
          <w:rFonts w:cs="Arial"/>
          <w:sz w:val="24"/>
          <w:szCs w:val="24"/>
        </w:rPr>
        <w:t>r</w:t>
      </w:r>
      <w:r w:rsidR="004B075E" w:rsidRPr="00C14F06">
        <w:rPr>
          <w:rFonts w:cs="Arial"/>
          <w:sz w:val="24"/>
          <w:szCs w:val="24"/>
        </w:rPr>
        <w:t>dinasian pelaksanaan program dan kegiatan rumah sakit</w:t>
      </w:r>
    </w:p>
    <w:p w:rsidR="004B075E" w:rsidRPr="00C14F06" w:rsidRDefault="004B075E" w:rsidP="00BA33E1">
      <w:pPr>
        <w:pStyle w:val="ListParagraph"/>
        <w:numPr>
          <w:ilvl w:val="1"/>
          <w:numId w:val="24"/>
        </w:numPr>
        <w:spacing w:after="200"/>
        <w:ind w:left="1134"/>
        <w:rPr>
          <w:rFonts w:cs="Arial"/>
          <w:sz w:val="24"/>
          <w:szCs w:val="24"/>
        </w:rPr>
      </w:pPr>
      <w:r w:rsidRPr="00C14F06">
        <w:rPr>
          <w:rFonts w:cs="Arial"/>
          <w:sz w:val="24"/>
          <w:szCs w:val="24"/>
        </w:rPr>
        <w:t>Penetapan kebijaksanaan perencanaan, pelaksanaan evaluasi dan pelaporan</w:t>
      </w:r>
    </w:p>
    <w:p w:rsidR="004B075E" w:rsidRPr="00C14F06" w:rsidRDefault="004B075E" w:rsidP="00BA33E1">
      <w:pPr>
        <w:pStyle w:val="ListParagraph"/>
        <w:numPr>
          <w:ilvl w:val="1"/>
          <w:numId w:val="24"/>
        </w:numPr>
        <w:spacing w:after="200"/>
        <w:ind w:left="1134"/>
        <w:rPr>
          <w:rFonts w:cs="Arial"/>
          <w:sz w:val="24"/>
          <w:szCs w:val="24"/>
        </w:rPr>
      </w:pPr>
      <w:r w:rsidRPr="00C14F06">
        <w:rPr>
          <w:rFonts w:cs="Arial"/>
          <w:sz w:val="24"/>
          <w:szCs w:val="24"/>
        </w:rPr>
        <w:t>Pelaksanaan pembinaan staf</w:t>
      </w:r>
    </w:p>
    <w:p w:rsidR="004B075E" w:rsidRPr="00980812" w:rsidRDefault="004B075E" w:rsidP="00BA33E1">
      <w:pPr>
        <w:pStyle w:val="ListParagraph"/>
        <w:numPr>
          <w:ilvl w:val="1"/>
          <w:numId w:val="24"/>
        </w:numPr>
        <w:spacing w:after="200"/>
        <w:ind w:left="1134"/>
        <w:rPr>
          <w:rFonts w:cs="Arial"/>
          <w:sz w:val="24"/>
          <w:szCs w:val="24"/>
        </w:rPr>
      </w:pPr>
      <w:r w:rsidRPr="00C14F06">
        <w:rPr>
          <w:rFonts w:cs="Arial"/>
          <w:sz w:val="24"/>
          <w:szCs w:val="24"/>
        </w:rPr>
        <w:t>Pelaksanaan tugas lain yang diberikan oleh atasan</w:t>
      </w:r>
    </w:p>
    <w:p w:rsidR="004B075E" w:rsidRPr="00980812" w:rsidRDefault="004B075E" w:rsidP="004B075E">
      <w:pPr>
        <w:pStyle w:val="ListParagraph"/>
        <w:numPr>
          <w:ilvl w:val="0"/>
          <w:numId w:val="0"/>
        </w:numPr>
        <w:spacing w:after="200"/>
        <w:ind w:left="1134"/>
        <w:rPr>
          <w:rFonts w:cs="Arial"/>
          <w:sz w:val="24"/>
          <w:szCs w:val="24"/>
        </w:rPr>
      </w:pPr>
    </w:p>
    <w:p w:rsidR="004B075E" w:rsidRDefault="004B075E" w:rsidP="00BA33E1">
      <w:pPr>
        <w:pStyle w:val="ListParagraph"/>
        <w:numPr>
          <w:ilvl w:val="0"/>
          <w:numId w:val="22"/>
        </w:numPr>
        <w:spacing w:after="200"/>
        <w:rPr>
          <w:rFonts w:cs="Arial"/>
          <w:sz w:val="24"/>
          <w:szCs w:val="24"/>
        </w:rPr>
      </w:pPr>
      <w:r w:rsidRPr="00322896">
        <w:rPr>
          <w:rFonts w:cs="Arial"/>
          <w:sz w:val="24"/>
          <w:szCs w:val="24"/>
        </w:rPr>
        <w:t>Bagian Tata Usaha dan Keuangan</w:t>
      </w:r>
    </w:p>
    <w:p w:rsidR="004B075E" w:rsidRDefault="004B075E" w:rsidP="004B075E">
      <w:pPr>
        <w:ind w:left="709"/>
        <w:rPr>
          <w:rFonts w:cs="Arial"/>
          <w:sz w:val="24"/>
          <w:szCs w:val="24"/>
        </w:rPr>
      </w:pPr>
      <w:r w:rsidRPr="00DB2FA9">
        <w:rPr>
          <w:rFonts w:cs="Arial"/>
          <w:sz w:val="24"/>
          <w:szCs w:val="24"/>
        </w:rPr>
        <w:t>Bagian Tata Usaha dan Keuangan mempunyai tugas memimpin dan melakukan perencanaan,koordinasi, dan evaluasi kegiatan tata usaha, administrasi umum, keuangan dan kepegawaian sesuai dengan peraturan perundang-undangan</w:t>
      </w:r>
    </w:p>
    <w:p w:rsidR="004B075E" w:rsidRPr="00DB2FA9" w:rsidRDefault="004B075E" w:rsidP="004B075E">
      <w:pPr>
        <w:ind w:left="709"/>
        <w:rPr>
          <w:rFonts w:cs="Arial"/>
          <w:sz w:val="24"/>
          <w:szCs w:val="24"/>
        </w:rPr>
      </w:pPr>
      <w:r w:rsidRPr="00DB2FA9">
        <w:rPr>
          <w:rFonts w:cs="Arial"/>
          <w:sz w:val="24"/>
          <w:szCs w:val="24"/>
        </w:rPr>
        <w:t>Untuk melaksanakan tugas Bagian Tata Usaha dan Keuangan mempunyai fungsi :</w:t>
      </w:r>
    </w:p>
    <w:p w:rsidR="00EF2255" w:rsidRDefault="00EF2255" w:rsidP="004B075E">
      <w:pPr>
        <w:pStyle w:val="NoSpacing"/>
        <w:tabs>
          <w:tab w:val="left" w:pos="5387"/>
        </w:tabs>
        <w:spacing w:after="0" w:afterAutospacing="0"/>
        <w:rPr>
          <w:b/>
          <w:noProof/>
          <w:lang w:val="id-ID"/>
        </w:rPr>
        <w:sectPr w:rsidR="00EF2255" w:rsidSect="008F46E0">
          <w:headerReference w:type="default" r:id="rId10"/>
          <w:footerReference w:type="default" r:id="rId11"/>
          <w:pgSz w:w="12242" w:h="18711" w:code="5"/>
          <w:pgMar w:top="170" w:right="1701" w:bottom="2410" w:left="2126" w:header="0" w:footer="851" w:gutter="0"/>
          <w:cols w:space="720"/>
          <w:docGrid w:linePitch="360"/>
        </w:sectPr>
      </w:pPr>
    </w:p>
    <w:p w:rsidR="00C24E71" w:rsidRPr="00C14F06" w:rsidRDefault="00FB706E" w:rsidP="00BA33E1">
      <w:pPr>
        <w:pStyle w:val="ListParagraph"/>
        <w:numPr>
          <w:ilvl w:val="0"/>
          <w:numId w:val="25"/>
        </w:numPr>
        <w:spacing w:after="200"/>
        <w:rPr>
          <w:rFonts w:cs="Arial"/>
          <w:sz w:val="24"/>
          <w:szCs w:val="24"/>
        </w:rPr>
      </w:pPr>
      <w:r>
        <w:rPr>
          <w:rFonts w:cs="Arial"/>
          <w:noProof/>
          <w:sz w:val="24"/>
          <w:szCs w:val="24"/>
          <w:lang w:val="id-ID" w:eastAsia="id-ID"/>
        </w:rPr>
        <w:lastRenderedPageBreak/>
        <w:drawing>
          <wp:anchor distT="0" distB="0" distL="114300" distR="114300" simplePos="0" relativeHeight="251721728" behindDoc="1" locked="0" layoutInCell="1" allowOverlap="1">
            <wp:simplePos x="0" y="0"/>
            <wp:positionH relativeFrom="column">
              <wp:posOffset>-1483360</wp:posOffset>
            </wp:positionH>
            <wp:positionV relativeFrom="paragraph">
              <wp:posOffset>-490220</wp:posOffset>
            </wp:positionV>
            <wp:extent cx="7914005" cy="2324100"/>
            <wp:effectExtent l="19050" t="0" r="0" b="0"/>
            <wp:wrapNone/>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14005" cy="2324100"/>
                    </a:xfrm>
                    <a:prstGeom prst="rect">
                      <a:avLst/>
                    </a:prstGeom>
                  </pic:spPr>
                </pic:pic>
              </a:graphicData>
            </a:graphic>
          </wp:anchor>
        </w:drawing>
      </w:r>
      <w:r w:rsidR="00C24E71" w:rsidRPr="00C14F06">
        <w:rPr>
          <w:rFonts w:cs="Arial"/>
          <w:sz w:val="24"/>
          <w:szCs w:val="24"/>
        </w:rPr>
        <w:t>Penyusunan rencana kerja kegiatan Bagian Tata Usaha dan Keuangan berdasarkan Renstra dan Anggaran Rumah S</w:t>
      </w:r>
      <w:r w:rsidR="00C24E71">
        <w:rPr>
          <w:rFonts w:cs="Arial"/>
          <w:sz w:val="24"/>
          <w:szCs w:val="24"/>
        </w:rPr>
        <w:t>akit Umum Daerah Prov</w:t>
      </w:r>
      <w:r w:rsidR="00C24E71" w:rsidRPr="00C14F06">
        <w:rPr>
          <w:rFonts w:cs="Arial"/>
          <w:sz w:val="24"/>
          <w:szCs w:val="24"/>
        </w:rPr>
        <w:t>insi</w:t>
      </w:r>
    </w:p>
    <w:p w:rsidR="00C24E71" w:rsidRPr="00C14F06" w:rsidRDefault="00C24E71" w:rsidP="00BA33E1">
      <w:pPr>
        <w:pStyle w:val="ListParagraph"/>
        <w:numPr>
          <w:ilvl w:val="0"/>
          <w:numId w:val="25"/>
        </w:numPr>
        <w:spacing w:after="200"/>
        <w:rPr>
          <w:rFonts w:cs="Arial"/>
          <w:sz w:val="24"/>
          <w:szCs w:val="24"/>
        </w:rPr>
      </w:pPr>
      <w:r w:rsidRPr="00C14F06">
        <w:rPr>
          <w:rFonts w:cs="Arial"/>
          <w:sz w:val="24"/>
          <w:szCs w:val="24"/>
        </w:rPr>
        <w:t>Pengevaluasian pelaksanaan tugas di lingkungan Bagian Tata Usaha dan Keuangan</w:t>
      </w:r>
    </w:p>
    <w:p w:rsidR="00C24E71" w:rsidRPr="00C14F06" w:rsidRDefault="00C24E71" w:rsidP="00BA33E1">
      <w:pPr>
        <w:pStyle w:val="ListParagraph"/>
        <w:numPr>
          <w:ilvl w:val="0"/>
          <w:numId w:val="25"/>
        </w:numPr>
        <w:spacing w:after="200"/>
        <w:rPr>
          <w:rFonts w:cs="Arial"/>
          <w:sz w:val="24"/>
          <w:szCs w:val="24"/>
        </w:rPr>
      </w:pPr>
      <w:r w:rsidRPr="00C14F06">
        <w:rPr>
          <w:rFonts w:cs="Arial"/>
          <w:sz w:val="24"/>
          <w:szCs w:val="24"/>
        </w:rPr>
        <w:t>Penyusunan laporan pelaksanaan kegiatan Bagian Tata Usaha dan Keuangan</w:t>
      </w:r>
    </w:p>
    <w:p w:rsidR="00C24E71" w:rsidRPr="00C14F06" w:rsidRDefault="00C24E71" w:rsidP="00BA33E1">
      <w:pPr>
        <w:pStyle w:val="ListParagraph"/>
        <w:numPr>
          <w:ilvl w:val="0"/>
          <w:numId w:val="25"/>
        </w:numPr>
        <w:spacing w:after="200"/>
        <w:rPr>
          <w:rFonts w:cs="Arial"/>
          <w:sz w:val="24"/>
          <w:szCs w:val="24"/>
        </w:rPr>
      </w:pPr>
      <w:r w:rsidRPr="00C14F06">
        <w:rPr>
          <w:rFonts w:cs="Arial"/>
          <w:sz w:val="24"/>
          <w:szCs w:val="24"/>
        </w:rPr>
        <w:t>Pelaksanaan koordinasi dan kerjasama di lingkungan Rumah S</w:t>
      </w:r>
      <w:r>
        <w:rPr>
          <w:rFonts w:cs="Arial"/>
          <w:sz w:val="24"/>
          <w:szCs w:val="24"/>
        </w:rPr>
        <w:t>akit Umum Daerah Prov</w:t>
      </w:r>
      <w:r w:rsidRPr="00C14F06">
        <w:rPr>
          <w:rFonts w:cs="Arial"/>
          <w:sz w:val="24"/>
          <w:szCs w:val="24"/>
        </w:rPr>
        <w:t>insi</w:t>
      </w:r>
    </w:p>
    <w:p w:rsidR="00C24E71" w:rsidRPr="00C14F06" w:rsidRDefault="00C24E71" w:rsidP="00BA33E1">
      <w:pPr>
        <w:pStyle w:val="ListParagraph"/>
        <w:numPr>
          <w:ilvl w:val="0"/>
          <w:numId w:val="25"/>
        </w:numPr>
        <w:spacing w:after="200"/>
        <w:rPr>
          <w:rFonts w:cs="Arial"/>
          <w:sz w:val="24"/>
          <w:szCs w:val="24"/>
        </w:rPr>
      </w:pPr>
      <w:r w:rsidRPr="00C14F06">
        <w:rPr>
          <w:rFonts w:cs="Arial"/>
          <w:sz w:val="24"/>
          <w:szCs w:val="24"/>
        </w:rPr>
        <w:t>Pelaksanaan pembinaan staf</w:t>
      </w:r>
    </w:p>
    <w:p w:rsidR="00C24E71" w:rsidRPr="007C3892" w:rsidRDefault="00C24E71" w:rsidP="00BA33E1">
      <w:pPr>
        <w:pStyle w:val="ListParagraph"/>
        <w:numPr>
          <w:ilvl w:val="0"/>
          <w:numId w:val="25"/>
        </w:numPr>
        <w:spacing w:after="200"/>
        <w:rPr>
          <w:rFonts w:cs="Arial"/>
          <w:sz w:val="24"/>
          <w:szCs w:val="24"/>
        </w:rPr>
      </w:pPr>
      <w:r w:rsidRPr="00C14F06">
        <w:rPr>
          <w:rFonts w:cs="Arial"/>
          <w:sz w:val="24"/>
          <w:szCs w:val="24"/>
        </w:rPr>
        <w:t>Pelaksanaan tugas lain yang diberikan oleh atasan</w:t>
      </w:r>
    </w:p>
    <w:p w:rsidR="00C24E71" w:rsidRPr="00C14F06" w:rsidRDefault="00C24E71" w:rsidP="007E781A">
      <w:pPr>
        <w:pStyle w:val="ListParagraph"/>
        <w:numPr>
          <w:ilvl w:val="0"/>
          <w:numId w:val="0"/>
        </w:numPr>
        <w:ind w:left="1800"/>
        <w:rPr>
          <w:rFonts w:cs="Arial"/>
          <w:sz w:val="24"/>
          <w:szCs w:val="24"/>
        </w:rPr>
      </w:pPr>
      <w:r w:rsidRPr="00C14F06">
        <w:rPr>
          <w:rFonts w:cs="Arial"/>
          <w:sz w:val="24"/>
          <w:szCs w:val="24"/>
        </w:rPr>
        <w:t>Bagian Tata Usaha dan Keuangan terdiri dari :</w:t>
      </w:r>
    </w:p>
    <w:p w:rsidR="00C24E71" w:rsidRPr="00C14F06" w:rsidRDefault="00C24E71" w:rsidP="00BA33E1">
      <w:pPr>
        <w:pStyle w:val="ListParagraph"/>
        <w:numPr>
          <w:ilvl w:val="0"/>
          <w:numId w:val="26"/>
        </w:numPr>
        <w:spacing w:after="200"/>
        <w:rPr>
          <w:rFonts w:cs="Arial"/>
          <w:sz w:val="24"/>
          <w:szCs w:val="24"/>
        </w:rPr>
      </w:pPr>
      <w:r w:rsidRPr="00C14F06">
        <w:rPr>
          <w:rFonts w:cs="Arial"/>
          <w:sz w:val="24"/>
          <w:szCs w:val="24"/>
        </w:rPr>
        <w:t>Sub Bagian Kepegawaian</w:t>
      </w:r>
    </w:p>
    <w:p w:rsidR="00C24E71" w:rsidRPr="00C14F06" w:rsidRDefault="00C24E71" w:rsidP="00BA33E1">
      <w:pPr>
        <w:pStyle w:val="ListParagraph"/>
        <w:numPr>
          <w:ilvl w:val="0"/>
          <w:numId w:val="26"/>
        </w:numPr>
        <w:spacing w:after="200"/>
        <w:rPr>
          <w:rFonts w:cs="Arial"/>
          <w:sz w:val="24"/>
          <w:szCs w:val="24"/>
        </w:rPr>
      </w:pPr>
      <w:r w:rsidRPr="00C14F06">
        <w:rPr>
          <w:rFonts w:cs="Arial"/>
          <w:sz w:val="24"/>
          <w:szCs w:val="24"/>
        </w:rPr>
        <w:t>Sub Bagian Umum dan Informasi</w:t>
      </w:r>
    </w:p>
    <w:p w:rsidR="00C24E71" w:rsidRPr="00C14F06" w:rsidRDefault="00C24E71" w:rsidP="00BA33E1">
      <w:pPr>
        <w:pStyle w:val="ListParagraph"/>
        <w:numPr>
          <w:ilvl w:val="0"/>
          <w:numId w:val="26"/>
        </w:numPr>
        <w:spacing w:after="200"/>
        <w:rPr>
          <w:rFonts w:cs="Arial"/>
          <w:sz w:val="24"/>
          <w:szCs w:val="24"/>
        </w:rPr>
      </w:pPr>
      <w:r w:rsidRPr="00C14F06">
        <w:rPr>
          <w:rFonts w:cs="Arial"/>
          <w:sz w:val="24"/>
          <w:szCs w:val="24"/>
        </w:rPr>
        <w:t>Sub Bagian Keuangan</w:t>
      </w:r>
    </w:p>
    <w:p w:rsidR="00C24E71" w:rsidRPr="007E781A" w:rsidRDefault="00C24E71" w:rsidP="007E781A">
      <w:pPr>
        <w:ind w:left="720"/>
        <w:rPr>
          <w:rFonts w:cs="Arial"/>
          <w:sz w:val="24"/>
          <w:szCs w:val="24"/>
        </w:rPr>
      </w:pPr>
      <w:r w:rsidRPr="007E781A">
        <w:rPr>
          <w:rFonts w:cs="Arial"/>
          <w:sz w:val="24"/>
          <w:szCs w:val="24"/>
        </w:rPr>
        <w:t>Masing-masing Sub Bagian dipimpin oleh seorang Kepala yang berada di bawah dan bertanggungjawab kepada Kepala Bagian Tata Usaha dan Keuangan</w:t>
      </w:r>
    </w:p>
    <w:p w:rsidR="00C24E71" w:rsidRPr="007E781A" w:rsidRDefault="00C24E71" w:rsidP="007E781A">
      <w:pPr>
        <w:ind w:left="720"/>
        <w:rPr>
          <w:rFonts w:cs="Arial"/>
          <w:sz w:val="24"/>
          <w:szCs w:val="24"/>
        </w:rPr>
      </w:pPr>
      <w:r w:rsidRPr="007E781A">
        <w:rPr>
          <w:rFonts w:cs="Arial"/>
          <w:sz w:val="24"/>
          <w:szCs w:val="24"/>
        </w:rPr>
        <w:t>Sub Bagian Kepegawaian mempunyai tugas memimpin, merencanakan,mengelola semua urusan kepegawaian dan sumber daya manusia lingkungan Rumah Sakit Umum Daerah Provinsi sesuai dengan peraturan perundang-undangan</w:t>
      </w:r>
    </w:p>
    <w:p w:rsidR="00C24E71" w:rsidRPr="00C14F06" w:rsidRDefault="00C24E71" w:rsidP="007E781A">
      <w:pPr>
        <w:pStyle w:val="ListParagraph"/>
        <w:numPr>
          <w:ilvl w:val="0"/>
          <w:numId w:val="0"/>
        </w:numPr>
        <w:ind w:left="709"/>
        <w:rPr>
          <w:rFonts w:cs="Arial"/>
          <w:sz w:val="24"/>
          <w:szCs w:val="24"/>
        </w:rPr>
      </w:pPr>
      <w:r w:rsidRPr="00C14F06">
        <w:rPr>
          <w:rFonts w:cs="Arial"/>
          <w:sz w:val="24"/>
          <w:szCs w:val="24"/>
        </w:rPr>
        <w:t>Uraian tugas Sub Bagian Kepegawaian adalah sebagai berikut:</w:t>
      </w:r>
    </w:p>
    <w:p w:rsidR="00C24E71" w:rsidRPr="00C14F06" w:rsidRDefault="00C24E71" w:rsidP="00BA33E1">
      <w:pPr>
        <w:pStyle w:val="ListParagraph"/>
        <w:numPr>
          <w:ilvl w:val="0"/>
          <w:numId w:val="27"/>
        </w:numPr>
        <w:spacing w:after="200"/>
        <w:rPr>
          <w:rFonts w:cs="Arial"/>
          <w:sz w:val="24"/>
          <w:szCs w:val="24"/>
        </w:rPr>
      </w:pPr>
      <w:r w:rsidRPr="00C14F06">
        <w:rPr>
          <w:rFonts w:cs="Arial"/>
          <w:sz w:val="24"/>
          <w:szCs w:val="24"/>
        </w:rPr>
        <w:t>Menyusun rencana kerja kegiatan sub bagian kepegawaian</w:t>
      </w:r>
    </w:p>
    <w:p w:rsidR="00C24E71" w:rsidRPr="00C14F06" w:rsidRDefault="00C24E71" w:rsidP="00BA33E1">
      <w:pPr>
        <w:pStyle w:val="ListParagraph"/>
        <w:numPr>
          <w:ilvl w:val="0"/>
          <w:numId w:val="27"/>
        </w:numPr>
        <w:spacing w:after="200"/>
        <w:rPr>
          <w:rFonts w:cs="Arial"/>
          <w:sz w:val="24"/>
          <w:szCs w:val="24"/>
        </w:rPr>
      </w:pPr>
      <w:r w:rsidRPr="00C14F06">
        <w:rPr>
          <w:rFonts w:cs="Arial"/>
          <w:sz w:val="24"/>
          <w:szCs w:val="24"/>
        </w:rPr>
        <w:t>Melaksanakan administrasi di bidang kepegawaian rumah sakit</w:t>
      </w:r>
    </w:p>
    <w:p w:rsidR="00C24E71" w:rsidRPr="00C14F06" w:rsidRDefault="00C24E71" w:rsidP="00BA33E1">
      <w:pPr>
        <w:pStyle w:val="ListParagraph"/>
        <w:numPr>
          <w:ilvl w:val="0"/>
          <w:numId w:val="27"/>
        </w:numPr>
        <w:spacing w:after="200"/>
        <w:rPr>
          <w:rFonts w:cs="Arial"/>
          <w:sz w:val="24"/>
          <w:szCs w:val="24"/>
        </w:rPr>
      </w:pPr>
      <w:r w:rsidRPr="00C14F06">
        <w:rPr>
          <w:rFonts w:cs="Arial"/>
          <w:sz w:val="24"/>
          <w:szCs w:val="24"/>
        </w:rPr>
        <w:t>Mengoordinasikan pelaksanaan kepegawaian rumah sakit</w:t>
      </w:r>
    </w:p>
    <w:p w:rsidR="00C24E71" w:rsidRPr="00C14F06" w:rsidRDefault="00C24E71" w:rsidP="00BA33E1">
      <w:pPr>
        <w:pStyle w:val="ListParagraph"/>
        <w:numPr>
          <w:ilvl w:val="0"/>
          <w:numId w:val="27"/>
        </w:numPr>
        <w:spacing w:after="200"/>
        <w:rPr>
          <w:rFonts w:cs="Arial"/>
          <w:sz w:val="24"/>
          <w:szCs w:val="24"/>
        </w:rPr>
      </w:pPr>
      <w:r w:rsidRPr="00C14F06">
        <w:rPr>
          <w:rFonts w:cs="Arial"/>
          <w:sz w:val="24"/>
          <w:szCs w:val="24"/>
        </w:rPr>
        <w:t>Mengoordinasikan pemenuhan kebutuhan administrasi dan pengembangan kepegawaian rumah sakit</w:t>
      </w:r>
    </w:p>
    <w:p w:rsidR="00C24E71" w:rsidRDefault="00C24E71" w:rsidP="00BA33E1">
      <w:pPr>
        <w:pStyle w:val="ListParagraph"/>
        <w:numPr>
          <w:ilvl w:val="0"/>
          <w:numId w:val="27"/>
        </w:numPr>
        <w:spacing w:after="200"/>
        <w:rPr>
          <w:rFonts w:cs="Arial"/>
          <w:sz w:val="24"/>
          <w:szCs w:val="24"/>
        </w:rPr>
      </w:pPr>
      <w:r w:rsidRPr="00C14F06">
        <w:rPr>
          <w:rFonts w:cs="Arial"/>
          <w:sz w:val="24"/>
          <w:szCs w:val="24"/>
        </w:rPr>
        <w:t>Melaksana</w:t>
      </w:r>
      <w:r>
        <w:rPr>
          <w:rFonts w:cs="Arial"/>
          <w:sz w:val="24"/>
          <w:szCs w:val="24"/>
        </w:rPr>
        <w:t>k</w:t>
      </w:r>
      <w:r w:rsidRPr="00C14F06">
        <w:rPr>
          <w:rFonts w:cs="Arial"/>
          <w:sz w:val="24"/>
          <w:szCs w:val="24"/>
        </w:rPr>
        <w:t>an pembinaan staf</w:t>
      </w:r>
    </w:p>
    <w:p w:rsidR="00C24E71" w:rsidRPr="00C14F06" w:rsidRDefault="00C24E71" w:rsidP="00BA33E1">
      <w:pPr>
        <w:pStyle w:val="ListParagraph"/>
        <w:numPr>
          <w:ilvl w:val="0"/>
          <w:numId w:val="27"/>
        </w:numPr>
        <w:spacing w:after="200"/>
        <w:rPr>
          <w:rFonts w:cs="Arial"/>
          <w:sz w:val="24"/>
          <w:szCs w:val="24"/>
        </w:rPr>
      </w:pPr>
      <w:r>
        <w:rPr>
          <w:rFonts w:cs="Arial"/>
          <w:sz w:val="24"/>
          <w:szCs w:val="24"/>
        </w:rPr>
        <w:t>Melaksanakan evaluasi dan membuat laporan sesuai bidang tugasnya</w:t>
      </w:r>
    </w:p>
    <w:p w:rsidR="00C24E71" w:rsidRDefault="00C24E71" w:rsidP="00BA33E1">
      <w:pPr>
        <w:pStyle w:val="ListParagraph"/>
        <w:numPr>
          <w:ilvl w:val="0"/>
          <w:numId w:val="27"/>
        </w:numPr>
        <w:spacing w:after="200"/>
        <w:rPr>
          <w:rFonts w:cs="Arial"/>
          <w:sz w:val="24"/>
          <w:szCs w:val="24"/>
        </w:rPr>
      </w:pPr>
      <w:r>
        <w:rPr>
          <w:rFonts w:cs="Arial"/>
          <w:sz w:val="24"/>
          <w:szCs w:val="24"/>
        </w:rPr>
        <w:t>M</w:t>
      </w:r>
      <w:r w:rsidRPr="00C14F06">
        <w:rPr>
          <w:rFonts w:cs="Arial"/>
          <w:sz w:val="24"/>
          <w:szCs w:val="24"/>
        </w:rPr>
        <w:t>elaksana</w:t>
      </w:r>
      <w:r>
        <w:rPr>
          <w:rFonts w:cs="Arial"/>
          <w:sz w:val="24"/>
          <w:szCs w:val="24"/>
        </w:rPr>
        <w:t>k</w:t>
      </w:r>
      <w:r w:rsidRPr="00C14F06">
        <w:rPr>
          <w:rFonts w:cs="Arial"/>
          <w:sz w:val="24"/>
          <w:szCs w:val="24"/>
        </w:rPr>
        <w:t>an tugas lain yang diberikan oleh atasan</w:t>
      </w:r>
    </w:p>
    <w:p w:rsidR="00C24E71" w:rsidRPr="007E781A" w:rsidRDefault="00C24E71" w:rsidP="007E781A">
      <w:pPr>
        <w:ind w:left="720"/>
        <w:rPr>
          <w:rFonts w:cs="Arial"/>
          <w:sz w:val="24"/>
          <w:szCs w:val="24"/>
        </w:rPr>
      </w:pPr>
      <w:r w:rsidRPr="007E781A">
        <w:rPr>
          <w:rFonts w:cs="Arial"/>
          <w:sz w:val="24"/>
          <w:szCs w:val="24"/>
        </w:rPr>
        <w:t xml:space="preserve">Sub Bagian Umum dan Informasi mempunyai tugas memimpin, merencanakan, mengelola urusan surat menyurat, perlengkapan, </w:t>
      </w:r>
      <w:r w:rsidRPr="007E781A">
        <w:rPr>
          <w:rFonts w:cs="Arial"/>
          <w:sz w:val="24"/>
          <w:szCs w:val="24"/>
        </w:rPr>
        <w:lastRenderedPageBreak/>
        <w:t>kerumahtanggaan serta publikasi dan kehumasan Rumah Sakit sesuai dengan peraturan perundang-undangan</w:t>
      </w:r>
    </w:p>
    <w:p w:rsidR="00C24E71" w:rsidRPr="007E781A" w:rsidRDefault="0093225A" w:rsidP="007E781A">
      <w:pPr>
        <w:ind w:left="720"/>
        <w:rPr>
          <w:rFonts w:cs="Arial"/>
          <w:sz w:val="24"/>
          <w:szCs w:val="24"/>
        </w:rPr>
      </w:pPr>
      <w:r>
        <w:rPr>
          <w:rFonts w:cs="Arial"/>
          <w:noProof/>
          <w:sz w:val="24"/>
          <w:szCs w:val="24"/>
          <w:lang w:val="id-ID" w:eastAsia="id-ID"/>
        </w:rPr>
        <w:drawing>
          <wp:anchor distT="0" distB="0" distL="114300" distR="114300" simplePos="0" relativeHeight="251820032" behindDoc="1" locked="0" layoutInCell="1" allowOverlap="1">
            <wp:simplePos x="0" y="0"/>
            <wp:positionH relativeFrom="column">
              <wp:posOffset>-1488512</wp:posOffset>
            </wp:positionH>
            <wp:positionV relativeFrom="paragraph">
              <wp:posOffset>-1168400</wp:posOffset>
            </wp:positionV>
            <wp:extent cx="7919528" cy="2329132"/>
            <wp:effectExtent l="19050" t="0" r="5272" b="0"/>
            <wp:wrapNone/>
            <wp:docPr id="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19528" cy="2329132"/>
                    </a:xfrm>
                    <a:prstGeom prst="rect">
                      <a:avLst/>
                    </a:prstGeom>
                  </pic:spPr>
                </pic:pic>
              </a:graphicData>
            </a:graphic>
          </wp:anchor>
        </w:drawing>
      </w:r>
      <w:r w:rsidR="00C24E71" w:rsidRPr="007E781A">
        <w:rPr>
          <w:rFonts w:cs="Arial"/>
          <w:sz w:val="24"/>
          <w:szCs w:val="24"/>
        </w:rPr>
        <w:t>Uraian tugas Sub Bagian Umum dan Informasi adalah sebagai berikut:</w:t>
      </w:r>
    </w:p>
    <w:p w:rsidR="00C24E71" w:rsidRPr="00C14F06" w:rsidRDefault="00C24E71" w:rsidP="00BA33E1">
      <w:pPr>
        <w:pStyle w:val="ListParagraph"/>
        <w:numPr>
          <w:ilvl w:val="0"/>
          <w:numId w:val="28"/>
        </w:numPr>
        <w:spacing w:after="200"/>
        <w:ind w:left="993"/>
        <w:rPr>
          <w:rFonts w:cs="Arial"/>
          <w:sz w:val="24"/>
          <w:szCs w:val="24"/>
        </w:rPr>
      </w:pPr>
      <w:r w:rsidRPr="00C14F06">
        <w:rPr>
          <w:rFonts w:cs="Arial"/>
          <w:sz w:val="24"/>
          <w:szCs w:val="24"/>
        </w:rPr>
        <w:t xml:space="preserve">Menyusun rencana kerja kegiatan </w:t>
      </w:r>
      <w:r>
        <w:rPr>
          <w:rFonts w:cs="Arial"/>
          <w:sz w:val="24"/>
          <w:szCs w:val="24"/>
        </w:rPr>
        <w:t>Sub Bagian Umum dan Informasi</w:t>
      </w:r>
    </w:p>
    <w:p w:rsidR="00C24E71" w:rsidRPr="00C14F06" w:rsidRDefault="00C24E71" w:rsidP="00BA33E1">
      <w:pPr>
        <w:pStyle w:val="ListParagraph"/>
        <w:numPr>
          <w:ilvl w:val="0"/>
          <w:numId w:val="28"/>
        </w:numPr>
        <w:spacing w:after="200"/>
        <w:ind w:left="993"/>
        <w:rPr>
          <w:rFonts w:cs="Arial"/>
          <w:sz w:val="24"/>
          <w:szCs w:val="24"/>
        </w:rPr>
      </w:pPr>
      <w:r w:rsidRPr="00C14F06">
        <w:rPr>
          <w:rFonts w:cs="Arial"/>
          <w:sz w:val="24"/>
          <w:szCs w:val="24"/>
        </w:rPr>
        <w:t>Melaksanakan administrasi umum di lingkungan Rumah Sakit Umum Daerah Propinsi</w:t>
      </w:r>
    </w:p>
    <w:p w:rsidR="00C24E71" w:rsidRPr="00C14F06" w:rsidRDefault="00C24E71" w:rsidP="00BA33E1">
      <w:pPr>
        <w:pStyle w:val="ListParagraph"/>
        <w:numPr>
          <w:ilvl w:val="0"/>
          <w:numId w:val="28"/>
        </w:numPr>
        <w:spacing w:after="200"/>
        <w:ind w:left="993"/>
        <w:rPr>
          <w:rFonts w:cs="Arial"/>
          <w:sz w:val="24"/>
          <w:szCs w:val="24"/>
        </w:rPr>
      </w:pPr>
      <w:r w:rsidRPr="00C14F06">
        <w:rPr>
          <w:rFonts w:cs="Arial"/>
          <w:sz w:val="24"/>
          <w:szCs w:val="24"/>
        </w:rPr>
        <w:t xml:space="preserve">Mengoordinasikan pelaksanaan </w:t>
      </w:r>
      <w:r>
        <w:rPr>
          <w:rFonts w:cs="Arial"/>
          <w:sz w:val="24"/>
          <w:szCs w:val="24"/>
        </w:rPr>
        <w:t>ketatausahaan</w:t>
      </w:r>
      <w:r w:rsidRPr="00C14F06">
        <w:rPr>
          <w:rFonts w:cs="Arial"/>
          <w:sz w:val="24"/>
          <w:szCs w:val="24"/>
        </w:rPr>
        <w:t xml:space="preserve"> rumah sakit</w:t>
      </w:r>
    </w:p>
    <w:p w:rsidR="00C24E71" w:rsidRDefault="00C24E71" w:rsidP="00BA33E1">
      <w:pPr>
        <w:pStyle w:val="ListParagraph"/>
        <w:numPr>
          <w:ilvl w:val="0"/>
          <w:numId w:val="28"/>
        </w:numPr>
        <w:spacing w:after="200"/>
        <w:ind w:left="993"/>
        <w:rPr>
          <w:rFonts w:cs="Arial"/>
          <w:sz w:val="24"/>
          <w:szCs w:val="24"/>
        </w:rPr>
      </w:pPr>
      <w:r>
        <w:rPr>
          <w:rFonts w:cs="Arial"/>
          <w:sz w:val="24"/>
          <w:szCs w:val="24"/>
        </w:rPr>
        <w:t>Merencanakan dan melakukan urusan rumah tangga</w:t>
      </w:r>
    </w:p>
    <w:p w:rsidR="00C24E71" w:rsidRDefault="00C24E71" w:rsidP="00BA33E1">
      <w:pPr>
        <w:pStyle w:val="ListParagraph"/>
        <w:numPr>
          <w:ilvl w:val="0"/>
          <w:numId w:val="28"/>
        </w:numPr>
        <w:spacing w:after="200"/>
        <w:ind w:left="993"/>
        <w:rPr>
          <w:rFonts w:cs="Arial"/>
          <w:sz w:val="24"/>
          <w:szCs w:val="24"/>
        </w:rPr>
      </w:pPr>
      <w:r>
        <w:rPr>
          <w:rFonts w:cs="Arial"/>
          <w:sz w:val="24"/>
          <w:szCs w:val="24"/>
        </w:rPr>
        <w:t>Menyusun bahan pembinaan dan petunjuk teknis tentang penataan administrasi Rumah Sakit</w:t>
      </w:r>
    </w:p>
    <w:p w:rsidR="00C24E71" w:rsidRDefault="00C24E71" w:rsidP="00BA33E1">
      <w:pPr>
        <w:pStyle w:val="ListParagraph"/>
        <w:numPr>
          <w:ilvl w:val="0"/>
          <w:numId w:val="28"/>
        </w:numPr>
        <w:spacing w:after="200"/>
        <w:ind w:left="993"/>
        <w:rPr>
          <w:rFonts w:cs="Arial"/>
          <w:sz w:val="24"/>
          <w:szCs w:val="24"/>
        </w:rPr>
      </w:pPr>
      <w:r>
        <w:rPr>
          <w:rFonts w:cs="Arial"/>
          <w:sz w:val="24"/>
          <w:szCs w:val="24"/>
        </w:rPr>
        <w:t xml:space="preserve">Menyusun rancangan rencana kegiatan di Lingkungan </w:t>
      </w:r>
      <w:r w:rsidRPr="00C14F06">
        <w:rPr>
          <w:rFonts w:cs="Arial"/>
          <w:sz w:val="24"/>
          <w:szCs w:val="24"/>
        </w:rPr>
        <w:t>Rumah S</w:t>
      </w:r>
      <w:r>
        <w:rPr>
          <w:rFonts w:cs="Arial"/>
          <w:sz w:val="24"/>
          <w:szCs w:val="24"/>
        </w:rPr>
        <w:t>akit Umum Daerah Prov</w:t>
      </w:r>
      <w:r w:rsidRPr="00C14F06">
        <w:rPr>
          <w:rFonts w:cs="Arial"/>
          <w:sz w:val="24"/>
          <w:szCs w:val="24"/>
        </w:rPr>
        <w:t>insi</w:t>
      </w:r>
    </w:p>
    <w:p w:rsidR="00C24E71" w:rsidRPr="00600901" w:rsidRDefault="00C24E71" w:rsidP="00BA33E1">
      <w:pPr>
        <w:pStyle w:val="ListParagraph"/>
        <w:numPr>
          <w:ilvl w:val="0"/>
          <w:numId w:val="28"/>
        </w:numPr>
        <w:spacing w:after="200"/>
        <w:ind w:left="993"/>
        <w:rPr>
          <w:rFonts w:cs="Arial"/>
          <w:sz w:val="24"/>
          <w:szCs w:val="24"/>
        </w:rPr>
      </w:pPr>
      <w:r>
        <w:rPr>
          <w:rFonts w:cs="Arial"/>
          <w:sz w:val="24"/>
          <w:szCs w:val="24"/>
        </w:rPr>
        <w:t>Menyebarluaskan informasi dan kebijakan Rumah Sakit</w:t>
      </w:r>
    </w:p>
    <w:p w:rsidR="00C24E71" w:rsidRDefault="00C24E71" w:rsidP="00BA33E1">
      <w:pPr>
        <w:pStyle w:val="ListParagraph"/>
        <w:numPr>
          <w:ilvl w:val="0"/>
          <w:numId w:val="28"/>
        </w:numPr>
        <w:spacing w:after="200"/>
        <w:ind w:left="993"/>
        <w:rPr>
          <w:rFonts w:cs="Arial"/>
          <w:sz w:val="24"/>
          <w:szCs w:val="24"/>
        </w:rPr>
      </w:pPr>
      <w:r w:rsidRPr="00C14F06">
        <w:rPr>
          <w:rFonts w:cs="Arial"/>
          <w:sz w:val="24"/>
          <w:szCs w:val="24"/>
        </w:rPr>
        <w:t>Melaksana</w:t>
      </w:r>
      <w:r>
        <w:rPr>
          <w:rFonts w:cs="Arial"/>
          <w:sz w:val="24"/>
          <w:szCs w:val="24"/>
        </w:rPr>
        <w:t>k</w:t>
      </w:r>
      <w:r w:rsidRPr="00C14F06">
        <w:rPr>
          <w:rFonts w:cs="Arial"/>
          <w:sz w:val="24"/>
          <w:szCs w:val="24"/>
        </w:rPr>
        <w:t>an pembinaan staf</w:t>
      </w:r>
    </w:p>
    <w:p w:rsidR="00C24E71" w:rsidRPr="00C14F06" w:rsidRDefault="00C24E71" w:rsidP="00BA33E1">
      <w:pPr>
        <w:pStyle w:val="ListParagraph"/>
        <w:numPr>
          <w:ilvl w:val="0"/>
          <w:numId w:val="28"/>
        </w:numPr>
        <w:spacing w:after="200"/>
        <w:ind w:left="993"/>
        <w:rPr>
          <w:rFonts w:cs="Arial"/>
          <w:sz w:val="24"/>
          <w:szCs w:val="24"/>
        </w:rPr>
      </w:pPr>
      <w:r>
        <w:rPr>
          <w:rFonts w:cs="Arial"/>
          <w:sz w:val="24"/>
          <w:szCs w:val="24"/>
        </w:rPr>
        <w:t>Melaksanakan evaluasi dan membuat laporan sesuai bidang tugasnya</w:t>
      </w:r>
    </w:p>
    <w:p w:rsidR="00C24E71" w:rsidRDefault="00C24E71" w:rsidP="00BA33E1">
      <w:pPr>
        <w:pStyle w:val="ListParagraph"/>
        <w:numPr>
          <w:ilvl w:val="0"/>
          <w:numId w:val="28"/>
        </w:numPr>
        <w:spacing w:after="200"/>
        <w:ind w:left="993"/>
        <w:rPr>
          <w:rFonts w:cs="Arial"/>
          <w:sz w:val="24"/>
          <w:szCs w:val="24"/>
        </w:rPr>
      </w:pPr>
      <w:r>
        <w:rPr>
          <w:rFonts w:cs="Arial"/>
          <w:sz w:val="24"/>
          <w:szCs w:val="24"/>
        </w:rPr>
        <w:t>M</w:t>
      </w:r>
      <w:r w:rsidRPr="00C14F06">
        <w:rPr>
          <w:rFonts w:cs="Arial"/>
          <w:sz w:val="24"/>
          <w:szCs w:val="24"/>
        </w:rPr>
        <w:t>elaksana</w:t>
      </w:r>
      <w:r>
        <w:rPr>
          <w:rFonts w:cs="Arial"/>
          <w:sz w:val="24"/>
          <w:szCs w:val="24"/>
        </w:rPr>
        <w:t>k</w:t>
      </w:r>
      <w:r w:rsidRPr="00C14F06">
        <w:rPr>
          <w:rFonts w:cs="Arial"/>
          <w:sz w:val="24"/>
          <w:szCs w:val="24"/>
        </w:rPr>
        <w:t>an tugas lain yang diberikan oleh atasan</w:t>
      </w:r>
    </w:p>
    <w:p w:rsidR="00C24E71" w:rsidRDefault="00C24E71" w:rsidP="00C24E71">
      <w:pPr>
        <w:ind w:left="567"/>
        <w:rPr>
          <w:rFonts w:cs="Arial"/>
          <w:sz w:val="24"/>
          <w:szCs w:val="24"/>
        </w:rPr>
      </w:pPr>
      <w:r w:rsidRPr="00156F5D">
        <w:rPr>
          <w:rFonts w:cs="Arial"/>
          <w:sz w:val="24"/>
          <w:szCs w:val="24"/>
        </w:rPr>
        <w:t>Sub Bagian Keuangan mempunyai tugas memimpin, merencanakan, mengkoordinasikan dan mengevaluasi serta melaksanakan pengelolaan keuangan Rumah Sakit Umum Daerah sesuai dengan peraturan perundang-undangan</w:t>
      </w:r>
    </w:p>
    <w:p w:rsidR="00C24E71" w:rsidRPr="00156F5D" w:rsidRDefault="00C24E71" w:rsidP="00C24E71">
      <w:pPr>
        <w:ind w:left="360"/>
        <w:rPr>
          <w:rFonts w:cs="Arial"/>
          <w:sz w:val="24"/>
          <w:szCs w:val="24"/>
        </w:rPr>
      </w:pPr>
      <w:r w:rsidRPr="00156F5D">
        <w:rPr>
          <w:rFonts w:cs="Arial"/>
          <w:sz w:val="24"/>
          <w:szCs w:val="24"/>
        </w:rPr>
        <w:t>Uraian tugas Sub Bagian Keuangan adalah sebagai berikut:</w:t>
      </w:r>
    </w:p>
    <w:p w:rsidR="00C24E71" w:rsidRDefault="00C24E71" w:rsidP="00BA33E1">
      <w:pPr>
        <w:pStyle w:val="ListParagraph"/>
        <w:numPr>
          <w:ilvl w:val="0"/>
          <w:numId w:val="29"/>
        </w:numPr>
        <w:spacing w:after="200"/>
        <w:ind w:left="1134"/>
        <w:rPr>
          <w:rFonts w:cs="Arial"/>
          <w:sz w:val="24"/>
          <w:szCs w:val="24"/>
        </w:rPr>
      </w:pPr>
      <w:r w:rsidRPr="00FB61A7">
        <w:rPr>
          <w:rFonts w:cs="Arial"/>
          <w:sz w:val="24"/>
          <w:szCs w:val="24"/>
        </w:rPr>
        <w:t xml:space="preserve">Menyusun rencana dan program kerja kegiatan Sub Bagian </w:t>
      </w:r>
      <w:r>
        <w:rPr>
          <w:rFonts w:cs="Arial"/>
          <w:sz w:val="24"/>
          <w:szCs w:val="24"/>
        </w:rPr>
        <w:t xml:space="preserve">Keuangan </w:t>
      </w:r>
    </w:p>
    <w:p w:rsidR="00C24E71" w:rsidRDefault="00C24E71" w:rsidP="00BA33E1">
      <w:pPr>
        <w:pStyle w:val="ListParagraph"/>
        <w:numPr>
          <w:ilvl w:val="0"/>
          <w:numId w:val="29"/>
        </w:numPr>
        <w:spacing w:after="200"/>
        <w:ind w:left="1134"/>
        <w:rPr>
          <w:rFonts w:cs="Arial"/>
          <w:sz w:val="24"/>
          <w:szCs w:val="24"/>
        </w:rPr>
      </w:pPr>
      <w:r w:rsidRPr="00FB61A7">
        <w:rPr>
          <w:rFonts w:cs="Arial"/>
          <w:sz w:val="24"/>
          <w:szCs w:val="24"/>
        </w:rPr>
        <w:t>Me</w:t>
      </w:r>
      <w:r>
        <w:rPr>
          <w:rFonts w:cs="Arial"/>
          <w:sz w:val="24"/>
          <w:szCs w:val="24"/>
        </w:rPr>
        <w:t>ngoordinir pelaksanaan dengan peraturan perundang-undangan untuk kelancaran pelaksanaan sub bagian keuangan</w:t>
      </w:r>
    </w:p>
    <w:p w:rsidR="00C24E71" w:rsidRPr="00FB61A7" w:rsidRDefault="00C24E71" w:rsidP="00BA33E1">
      <w:pPr>
        <w:pStyle w:val="ListParagraph"/>
        <w:numPr>
          <w:ilvl w:val="0"/>
          <w:numId w:val="29"/>
        </w:numPr>
        <w:spacing w:after="200"/>
        <w:ind w:left="1134"/>
        <w:rPr>
          <w:rFonts w:cs="Arial"/>
          <w:sz w:val="24"/>
          <w:szCs w:val="24"/>
        </w:rPr>
      </w:pPr>
      <w:r w:rsidRPr="00FB61A7">
        <w:rPr>
          <w:rFonts w:cs="Arial"/>
          <w:sz w:val="24"/>
          <w:szCs w:val="24"/>
        </w:rPr>
        <w:t>Menyelenggarakan administrasi keuangan Rumah S</w:t>
      </w:r>
      <w:r>
        <w:rPr>
          <w:rFonts w:cs="Arial"/>
          <w:sz w:val="24"/>
          <w:szCs w:val="24"/>
        </w:rPr>
        <w:t>akit Umum Daerah Prov</w:t>
      </w:r>
      <w:r w:rsidRPr="00FB61A7">
        <w:rPr>
          <w:rFonts w:cs="Arial"/>
          <w:sz w:val="24"/>
          <w:szCs w:val="24"/>
        </w:rPr>
        <w:t>insi</w:t>
      </w:r>
    </w:p>
    <w:p w:rsidR="00C24E71" w:rsidRDefault="00C24E71" w:rsidP="00BA33E1">
      <w:pPr>
        <w:pStyle w:val="ListParagraph"/>
        <w:numPr>
          <w:ilvl w:val="0"/>
          <w:numId w:val="29"/>
        </w:numPr>
        <w:spacing w:after="200"/>
        <w:ind w:left="1134"/>
        <w:rPr>
          <w:rFonts w:cs="Arial"/>
          <w:sz w:val="24"/>
          <w:szCs w:val="24"/>
        </w:rPr>
      </w:pPr>
      <w:r>
        <w:rPr>
          <w:rFonts w:cs="Arial"/>
          <w:sz w:val="24"/>
          <w:szCs w:val="24"/>
        </w:rPr>
        <w:t>Mengoordinasikan pembukaan keuangan sesuai dengan peraturan perundang-undangan</w:t>
      </w:r>
    </w:p>
    <w:p w:rsidR="00C24E71" w:rsidRDefault="00C24E71" w:rsidP="00BA33E1">
      <w:pPr>
        <w:pStyle w:val="ListParagraph"/>
        <w:numPr>
          <w:ilvl w:val="0"/>
          <w:numId w:val="29"/>
        </w:numPr>
        <w:spacing w:after="200"/>
        <w:ind w:left="1134"/>
        <w:rPr>
          <w:rFonts w:cs="Arial"/>
          <w:sz w:val="24"/>
          <w:szCs w:val="24"/>
        </w:rPr>
      </w:pPr>
      <w:r>
        <w:rPr>
          <w:rFonts w:cs="Arial"/>
          <w:sz w:val="24"/>
          <w:szCs w:val="24"/>
        </w:rPr>
        <w:t xml:space="preserve">Menyelenggarakan Sistem Akutansi </w:t>
      </w:r>
      <w:r w:rsidRPr="00FB61A7">
        <w:rPr>
          <w:rFonts w:cs="Arial"/>
          <w:sz w:val="24"/>
          <w:szCs w:val="24"/>
        </w:rPr>
        <w:t>Rumah S</w:t>
      </w:r>
      <w:r>
        <w:rPr>
          <w:rFonts w:cs="Arial"/>
          <w:sz w:val="24"/>
          <w:szCs w:val="24"/>
        </w:rPr>
        <w:t>akit Umum Daerah Prov</w:t>
      </w:r>
      <w:r w:rsidRPr="00FB61A7">
        <w:rPr>
          <w:rFonts w:cs="Arial"/>
          <w:sz w:val="24"/>
          <w:szCs w:val="24"/>
        </w:rPr>
        <w:t>insi</w:t>
      </w:r>
    </w:p>
    <w:p w:rsidR="00C24E71" w:rsidRDefault="00C24E71" w:rsidP="00BA33E1">
      <w:pPr>
        <w:pStyle w:val="ListParagraph"/>
        <w:numPr>
          <w:ilvl w:val="0"/>
          <w:numId w:val="29"/>
        </w:numPr>
        <w:spacing w:after="200"/>
        <w:ind w:left="1134"/>
        <w:rPr>
          <w:rFonts w:cs="Arial"/>
          <w:sz w:val="24"/>
          <w:szCs w:val="24"/>
        </w:rPr>
      </w:pPr>
      <w:r w:rsidRPr="008E27D7">
        <w:rPr>
          <w:rFonts w:cs="Arial"/>
          <w:sz w:val="24"/>
          <w:szCs w:val="24"/>
        </w:rPr>
        <w:t>Melaksanakan pembinaan staf</w:t>
      </w:r>
    </w:p>
    <w:p w:rsidR="00C24E71" w:rsidRPr="008E27D7" w:rsidRDefault="001F24CE" w:rsidP="00BA33E1">
      <w:pPr>
        <w:pStyle w:val="ListParagraph"/>
        <w:numPr>
          <w:ilvl w:val="0"/>
          <w:numId w:val="29"/>
        </w:numPr>
        <w:spacing w:after="200"/>
        <w:ind w:left="1134"/>
        <w:rPr>
          <w:rFonts w:cs="Arial"/>
          <w:sz w:val="24"/>
          <w:szCs w:val="24"/>
        </w:rPr>
      </w:pPr>
      <w:r>
        <w:rPr>
          <w:rFonts w:cs="Arial"/>
          <w:noProof/>
          <w:sz w:val="24"/>
          <w:szCs w:val="24"/>
          <w:lang w:val="id-ID" w:eastAsia="id-ID"/>
        </w:rPr>
        <w:lastRenderedPageBreak/>
        <w:drawing>
          <wp:anchor distT="0" distB="0" distL="114300" distR="114300" simplePos="0" relativeHeight="251822080" behindDoc="1" locked="0" layoutInCell="1" allowOverlap="1">
            <wp:simplePos x="0" y="0"/>
            <wp:positionH relativeFrom="column">
              <wp:posOffset>-1414087</wp:posOffset>
            </wp:positionH>
            <wp:positionV relativeFrom="paragraph">
              <wp:posOffset>-642620</wp:posOffset>
            </wp:positionV>
            <wp:extent cx="8026070" cy="2327493"/>
            <wp:effectExtent l="19050" t="0" r="0" b="0"/>
            <wp:wrapNone/>
            <wp:docPr id="7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026070" cy="2327493"/>
                    </a:xfrm>
                    <a:prstGeom prst="rect">
                      <a:avLst/>
                    </a:prstGeom>
                  </pic:spPr>
                </pic:pic>
              </a:graphicData>
            </a:graphic>
          </wp:anchor>
        </w:drawing>
      </w:r>
      <w:r w:rsidR="00C24E71" w:rsidRPr="008E27D7">
        <w:rPr>
          <w:rFonts w:cs="Arial"/>
          <w:sz w:val="24"/>
          <w:szCs w:val="24"/>
        </w:rPr>
        <w:t>Melaksanakan evaluasi dan membuat laporan sesuai bidang tugasnya</w:t>
      </w:r>
    </w:p>
    <w:p w:rsidR="00C24E71" w:rsidRPr="00980812" w:rsidRDefault="00C24E71" w:rsidP="00BA33E1">
      <w:pPr>
        <w:pStyle w:val="ListParagraph"/>
        <w:numPr>
          <w:ilvl w:val="0"/>
          <w:numId w:val="29"/>
        </w:numPr>
        <w:spacing w:after="200"/>
        <w:ind w:left="1134"/>
        <w:rPr>
          <w:rFonts w:cs="Arial"/>
          <w:sz w:val="24"/>
          <w:szCs w:val="24"/>
        </w:rPr>
      </w:pPr>
      <w:r>
        <w:rPr>
          <w:rFonts w:cs="Arial"/>
          <w:sz w:val="24"/>
          <w:szCs w:val="24"/>
        </w:rPr>
        <w:t>M</w:t>
      </w:r>
      <w:r w:rsidRPr="00C14F06">
        <w:rPr>
          <w:rFonts w:cs="Arial"/>
          <w:sz w:val="24"/>
          <w:szCs w:val="24"/>
        </w:rPr>
        <w:t>elaksana</w:t>
      </w:r>
      <w:r>
        <w:rPr>
          <w:rFonts w:cs="Arial"/>
          <w:sz w:val="24"/>
          <w:szCs w:val="24"/>
        </w:rPr>
        <w:t>k</w:t>
      </w:r>
      <w:r w:rsidRPr="00C14F06">
        <w:rPr>
          <w:rFonts w:cs="Arial"/>
          <w:sz w:val="24"/>
          <w:szCs w:val="24"/>
        </w:rPr>
        <w:t>an tugas lain yang diberikan oleh atasan</w:t>
      </w:r>
    </w:p>
    <w:p w:rsidR="00980812" w:rsidRPr="00980812" w:rsidRDefault="00980812" w:rsidP="00980812">
      <w:pPr>
        <w:pStyle w:val="ListParagraph"/>
        <w:numPr>
          <w:ilvl w:val="0"/>
          <w:numId w:val="0"/>
        </w:numPr>
        <w:spacing w:after="200"/>
        <w:ind w:left="1134"/>
        <w:rPr>
          <w:rFonts w:cs="Arial"/>
          <w:sz w:val="24"/>
          <w:szCs w:val="24"/>
        </w:rPr>
      </w:pPr>
    </w:p>
    <w:p w:rsidR="00C24E71" w:rsidRDefault="00C24E71" w:rsidP="00BA33E1">
      <w:pPr>
        <w:pStyle w:val="ListParagraph"/>
        <w:numPr>
          <w:ilvl w:val="0"/>
          <w:numId w:val="22"/>
        </w:numPr>
        <w:spacing w:after="200"/>
        <w:rPr>
          <w:rFonts w:cs="Arial"/>
          <w:sz w:val="24"/>
          <w:szCs w:val="24"/>
        </w:rPr>
      </w:pPr>
      <w:r>
        <w:rPr>
          <w:rFonts w:cs="Arial"/>
          <w:sz w:val="24"/>
          <w:szCs w:val="24"/>
        </w:rPr>
        <w:t>Bidang Keperawatan</w:t>
      </w:r>
    </w:p>
    <w:p w:rsidR="00C24E71" w:rsidRPr="007E781A" w:rsidRDefault="00C24E71" w:rsidP="007E781A">
      <w:pPr>
        <w:ind w:left="720"/>
        <w:rPr>
          <w:rFonts w:cs="Arial"/>
          <w:sz w:val="24"/>
          <w:szCs w:val="24"/>
        </w:rPr>
      </w:pPr>
      <w:r w:rsidRPr="007E781A">
        <w:rPr>
          <w:rFonts w:cs="Arial"/>
          <w:sz w:val="24"/>
          <w:szCs w:val="24"/>
        </w:rPr>
        <w:t xml:space="preserve">Bidang Keperawatan mempunyai tugas memimpin, merumuskan, mengatur, membina, mengendalikan,  mengoordinasikan dan mempertanggung jawabkan tugas-tugas di bidang pelayanan keperawatan yang meliputi asuhan keperawatan rawat jalan, rawat inap dan intensif sesuai dengan peraturan perundang-undangan </w:t>
      </w:r>
    </w:p>
    <w:p w:rsidR="00C24E71" w:rsidRPr="007E781A" w:rsidRDefault="00C24E71" w:rsidP="007E781A">
      <w:pPr>
        <w:ind w:left="720" w:firstLine="698"/>
        <w:rPr>
          <w:rFonts w:cs="Arial"/>
          <w:sz w:val="24"/>
          <w:szCs w:val="24"/>
        </w:rPr>
      </w:pPr>
      <w:r w:rsidRPr="007E781A">
        <w:rPr>
          <w:rFonts w:cs="Arial"/>
          <w:sz w:val="24"/>
          <w:szCs w:val="24"/>
        </w:rPr>
        <w:t>Untuk melaksanakan tugas Bidang Keperawatan mempunyai fungsi:</w:t>
      </w:r>
    </w:p>
    <w:p w:rsidR="00C24E71" w:rsidRPr="0063796E" w:rsidRDefault="00C24E71" w:rsidP="00BA33E1">
      <w:pPr>
        <w:pStyle w:val="ListParagraph"/>
        <w:numPr>
          <w:ilvl w:val="0"/>
          <w:numId w:val="30"/>
        </w:numPr>
        <w:spacing w:after="200"/>
        <w:ind w:left="1701" w:hanging="283"/>
        <w:rPr>
          <w:rFonts w:cs="Arial"/>
          <w:sz w:val="24"/>
          <w:szCs w:val="24"/>
        </w:rPr>
      </w:pPr>
      <w:r w:rsidRPr="0063796E">
        <w:rPr>
          <w:rFonts w:cs="Arial"/>
          <w:sz w:val="24"/>
          <w:szCs w:val="24"/>
        </w:rPr>
        <w:t>Perencanaan operasional program kegiatan penyelenggaraan asuhan keperawatan dan etika mutu keperawatan rawat jalan dan rawat inap dan intensif</w:t>
      </w:r>
    </w:p>
    <w:p w:rsidR="00C24E71" w:rsidRDefault="00C24E71" w:rsidP="00BA33E1">
      <w:pPr>
        <w:pStyle w:val="ListParagraph"/>
        <w:numPr>
          <w:ilvl w:val="0"/>
          <w:numId w:val="30"/>
        </w:numPr>
        <w:spacing w:after="200"/>
        <w:ind w:left="1701" w:hanging="283"/>
        <w:rPr>
          <w:rFonts w:cs="Arial"/>
          <w:sz w:val="24"/>
          <w:szCs w:val="24"/>
        </w:rPr>
      </w:pPr>
      <w:r>
        <w:rPr>
          <w:rFonts w:cs="Arial"/>
          <w:sz w:val="24"/>
          <w:szCs w:val="24"/>
        </w:rPr>
        <w:t>Pemberi petunjuk dan mengatur pelaksanaan asuhan keperawatan dan etika mutu keperawatan rawat inap dan intensif dan rawat jalan</w:t>
      </w:r>
    </w:p>
    <w:p w:rsidR="00C24E71" w:rsidRDefault="00C24E71" w:rsidP="00BA33E1">
      <w:pPr>
        <w:pStyle w:val="ListParagraph"/>
        <w:numPr>
          <w:ilvl w:val="0"/>
          <w:numId w:val="30"/>
        </w:numPr>
        <w:tabs>
          <w:tab w:val="left" w:pos="1701"/>
        </w:tabs>
        <w:spacing w:after="200"/>
        <w:ind w:left="1701" w:hanging="283"/>
        <w:rPr>
          <w:rFonts w:cs="Arial"/>
          <w:sz w:val="24"/>
          <w:szCs w:val="24"/>
        </w:rPr>
      </w:pPr>
      <w:r>
        <w:rPr>
          <w:rFonts w:cs="Arial"/>
          <w:sz w:val="24"/>
          <w:szCs w:val="24"/>
        </w:rPr>
        <w:t>Pembuat laporan pelaksanaan asuhan keperawatan dan etika mutu keperawatan rawat inap dan intensif dan rawat jalan</w:t>
      </w:r>
    </w:p>
    <w:p w:rsidR="00C24E71" w:rsidRDefault="00C24E71" w:rsidP="00BA33E1">
      <w:pPr>
        <w:pStyle w:val="ListParagraph"/>
        <w:numPr>
          <w:ilvl w:val="0"/>
          <w:numId w:val="30"/>
        </w:numPr>
        <w:spacing w:after="200"/>
        <w:ind w:left="1701" w:hanging="283"/>
        <w:rPr>
          <w:rFonts w:cs="Arial"/>
          <w:sz w:val="24"/>
          <w:szCs w:val="24"/>
        </w:rPr>
      </w:pPr>
      <w:r>
        <w:rPr>
          <w:rFonts w:cs="Arial"/>
          <w:sz w:val="24"/>
          <w:szCs w:val="24"/>
        </w:rPr>
        <w:t>Pengevaluasian terhadap pelaksanaan kode etik,prosedur dan asuhan keperawatan rawat inap dan intensif dan rawat jalan</w:t>
      </w:r>
    </w:p>
    <w:p w:rsidR="00C24E71" w:rsidRDefault="00C24E71" w:rsidP="00BA33E1">
      <w:pPr>
        <w:pStyle w:val="ListParagraph"/>
        <w:numPr>
          <w:ilvl w:val="0"/>
          <w:numId w:val="30"/>
        </w:numPr>
        <w:tabs>
          <w:tab w:val="left" w:pos="1701"/>
        </w:tabs>
        <w:spacing w:after="200"/>
        <w:ind w:left="1701" w:hanging="283"/>
        <w:rPr>
          <w:rFonts w:cs="Arial"/>
          <w:sz w:val="24"/>
          <w:szCs w:val="24"/>
        </w:rPr>
      </w:pPr>
      <w:r>
        <w:rPr>
          <w:rFonts w:cs="Arial"/>
          <w:sz w:val="24"/>
          <w:szCs w:val="24"/>
        </w:rPr>
        <w:t>Pengaturan sumber daya manusia, fasilitas asuhan keperawatan dan etika mutu keperawatan rawat inap dan intensif dan rawat jalan</w:t>
      </w:r>
    </w:p>
    <w:p w:rsidR="00C24E71" w:rsidRDefault="00C24E71" w:rsidP="00BA33E1">
      <w:pPr>
        <w:pStyle w:val="ListParagraph"/>
        <w:numPr>
          <w:ilvl w:val="0"/>
          <w:numId w:val="30"/>
        </w:numPr>
        <w:spacing w:after="200"/>
        <w:ind w:left="1701" w:hanging="283"/>
        <w:rPr>
          <w:rFonts w:cs="Arial"/>
          <w:sz w:val="24"/>
          <w:szCs w:val="24"/>
        </w:rPr>
      </w:pPr>
      <w:r w:rsidRPr="008E27D7">
        <w:rPr>
          <w:rFonts w:cs="Arial"/>
          <w:sz w:val="24"/>
          <w:szCs w:val="24"/>
        </w:rPr>
        <w:t>Melaksanakan pembinaan staf</w:t>
      </w:r>
    </w:p>
    <w:p w:rsidR="00C24E71" w:rsidRPr="007E781A" w:rsidRDefault="00C24E71" w:rsidP="00BA33E1">
      <w:pPr>
        <w:pStyle w:val="ListParagraph"/>
        <w:numPr>
          <w:ilvl w:val="0"/>
          <w:numId w:val="30"/>
        </w:numPr>
        <w:spacing w:after="200"/>
        <w:ind w:left="1701" w:hanging="283"/>
        <w:rPr>
          <w:rFonts w:cs="Arial"/>
          <w:sz w:val="24"/>
          <w:szCs w:val="24"/>
        </w:rPr>
      </w:pPr>
      <w:r>
        <w:rPr>
          <w:rFonts w:cs="Arial"/>
          <w:sz w:val="24"/>
          <w:szCs w:val="24"/>
        </w:rPr>
        <w:t>M</w:t>
      </w:r>
      <w:r w:rsidRPr="00C14F06">
        <w:rPr>
          <w:rFonts w:cs="Arial"/>
          <w:sz w:val="24"/>
          <w:szCs w:val="24"/>
        </w:rPr>
        <w:t>elaksana</w:t>
      </w:r>
      <w:r>
        <w:rPr>
          <w:rFonts w:cs="Arial"/>
          <w:sz w:val="24"/>
          <w:szCs w:val="24"/>
        </w:rPr>
        <w:t>k</w:t>
      </w:r>
      <w:r w:rsidRPr="00C14F06">
        <w:rPr>
          <w:rFonts w:cs="Arial"/>
          <w:sz w:val="24"/>
          <w:szCs w:val="24"/>
        </w:rPr>
        <w:t>an tugas lain yang diberikan oleh atasan</w:t>
      </w:r>
    </w:p>
    <w:p w:rsidR="00C24E71" w:rsidRPr="007E781A" w:rsidRDefault="00C24E71" w:rsidP="005A1A13">
      <w:pPr>
        <w:tabs>
          <w:tab w:val="left" w:pos="567"/>
        </w:tabs>
        <w:ind w:left="720"/>
        <w:rPr>
          <w:rFonts w:cs="Arial"/>
          <w:sz w:val="24"/>
          <w:szCs w:val="24"/>
        </w:rPr>
      </w:pPr>
      <w:r w:rsidRPr="007E781A">
        <w:rPr>
          <w:rFonts w:cs="Arial"/>
          <w:sz w:val="24"/>
          <w:szCs w:val="24"/>
        </w:rPr>
        <w:t>Bidang Keperawatan dipimpin oleh seorang Kepala yang berada dibawah dan bertanggungjawab kepada Direktur</w:t>
      </w:r>
    </w:p>
    <w:p w:rsidR="00C24E71" w:rsidRPr="007E781A" w:rsidRDefault="00C24E71" w:rsidP="007E781A">
      <w:pPr>
        <w:ind w:left="720" w:firstLine="698"/>
        <w:rPr>
          <w:rFonts w:cs="Arial"/>
          <w:sz w:val="24"/>
          <w:szCs w:val="24"/>
        </w:rPr>
      </w:pPr>
      <w:r w:rsidRPr="007E781A">
        <w:rPr>
          <w:rFonts w:cs="Arial"/>
          <w:sz w:val="24"/>
          <w:szCs w:val="24"/>
        </w:rPr>
        <w:t>Bidang Keperawatan terdiri dari :</w:t>
      </w:r>
    </w:p>
    <w:p w:rsidR="00C24E71" w:rsidRDefault="00C24E71" w:rsidP="00BA33E1">
      <w:pPr>
        <w:pStyle w:val="ListParagraph"/>
        <w:numPr>
          <w:ilvl w:val="0"/>
          <w:numId w:val="31"/>
        </w:numPr>
        <w:spacing w:after="200"/>
        <w:ind w:left="1418" w:firstLine="425"/>
        <w:rPr>
          <w:rFonts w:cs="Arial"/>
          <w:sz w:val="24"/>
          <w:szCs w:val="24"/>
        </w:rPr>
      </w:pPr>
      <w:r>
        <w:rPr>
          <w:rFonts w:cs="Arial"/>
          <w:sz w:val="24"/>
          <w:szCs w:val="24"/>
        </w:rPr>
        <w:t>Seksi Rawat Jalan</w:t>
      </w:r>
    </w:p>
    <w:p w:rsidR="00C24E71" w:rsidRDefault="00C24E71" w:rsidP="00BA33E1">
      <w:pPr>
        <w:pStyle w:val="ListParagraph"/>
        <w:numPr>
          <w:ilvl w:val="0"/>
          <w:numId w:val="31"/>
        </w:numPr>
        <w:spacing w:after="200"/>
        <w:ind w:firstLine="763"/>
        <w:rPr>
          <w:rFonts w:cs="Arial"/>
          <w:sz w:val="24"/>
          <w:szCs w:val="24"/>
        </w:rPr>
      </w:pPr>
      <w:r>
        <w:rPr>
          <w:rFonts w:cs="Arial"/>
          <w:sz w:val="24"/>
          <w:szCs w:val="24"/>
        </w:rPr>
        <w:t>Seksi Rawat Inap dan Intensive</w:t>
      </w:r>
    </w:p>
    <w:p w:rsidR="00C24E71" w:rsidRDefault="00AC45EA" w:rsidP="007E781A">
      <w:pPr>
        <w:ind w:left="1080"/>
        <w:rPr>
          <w:rFonts w:cs="Arial"/>
          <w:sz w:val="24"/>
          <w:szCs w:val="24"/>
        </w:rPr>
      </w:pPr>
      <w:r>
        <w:rPr>
          <w:rFonts w:cs="Arial"/>
          <w:noProof/>
          <w:sz w:val="24"/>
          <w:szCs w:val="24"/>
          <w:lang w:val="id-ID" w:eastAsia="id-ID"/>
        </w:rPr>
        <w:lastRenderedPageBreak/>
        <w:drawing>
          <wp:anchor distT="0" distB="0" distL="114300" distR="114300" simplePos="0" relativeHeight="251727872" behindDoc="1" locked="0" layoutInCell="1" allowOverlap="1">
            <wp:simplePos x="0" y="0"/>
            <wp:positionH relativeFrom="column">
              <wp:posOffset>-1402080</wp:posOffset>
            </wp:positionH>
            <wp:positionV relativeFrom="paragraph">
              <wp:posOffset>-642620</wp:posOffset>
            </wp:positionV>
            <wp:extent cx="7909336" cy="2377440"/>
            <wp:effectExtent l="19050" t="0" r="0" b="0"/>
            <wp:wrapNone/>
            <wp:docPr id="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09336" cy="2377440"/>
                    </a:xfrm>
                    <a:prstGeom prst="rect">
                      <a:avLst/>
                    </a:prstGeom>
                  </pic:spPr>
                </pic:pic>
              </a:graphicData>
            </a:graphic>
          </wp:anchor>
        </w:drawing>
      </w:r>
      <w:r w:rsidR="00C24E71" w:rsidRPr="000F1C72">
        <w:rPr>
          <w:rFonts w:cs="Arial"/>
          <w:sz w:val="24"/>
          <w:szCs w:val="24"/>
        </w:rPr>
        <w:t>Masing-masing Seksi dipimpin oleh seorang Kepala yang berada dibawah dan bertanggungjawab kepada Kepala Bidang Keperawatan</w:t>
      </w:r>
    </w:p>
    <w:p w:rsidR="00C24E71" w:rsidRDefault="00C24E71" w:rsidP="007E781A">
      <w:pPr>
        <w:ind w:left="1080"/>
        <w:rPr>
          <w:rFonts w:cs="Arial"/>
          <w:sz w:val="24"/>
          <w:szCs w:val="24"/>
        </w:rPr>
      </w:pPr>
      <w:r w:rsidRPr="000F1C72">
        <w:rPr>
          <w:rFonts w:cs="Arial"/>
          <w:sz w:val="24"/>
          <w:szCs w:val="24"/>
        </w:rPr>
        <w:t>Seksi Rawat Jalan mempunyai tugas memimpin, menyiapkan kebutuhan sumber daya manusia, fasilitas pelayanan, merencanakan, melaksanakan, mengevaluasi dan melaporkan pelaksanaan tugas pelayanan dan asuhan keperawatan rawat jalan sesuai dengan peraturan perundang-undangan</w:t>
      </w:r>
    </w:p>
    <w:p w:rsidR="00C24E71" w:rsidRDefault="00C24E71" w:rsidP="007E781A">
      <w:pPr>
        <w:ind w:left="1080"/>
        <w:rPr>
          <w:rFonts w:cs="Arial"/>
          <w:sz w:val="24"/>
          <w:szCs w:val="24"/>
        </w:rPr>
      </w:pPr>
      <w:r w:rsidRPr="000F1C72">
        <w:rPr>
          <w:rFonts w:cs="Arial"/>
          <w:sz w:val="24"/>
          <w:szCs w:val="24"/>
        </w:rPr>
        <w:t xml:space="preserve">Uraian tugas Seksi Rawat Jalan </w:t>
      </w:r>
      <w:r>
        <w:rPr>
          <w:rFonts w:cs="Arial"/>
          <w:sz w:val="24"/>
          <w:szCs w:val="24"/>
        </w:rPr>
        <w:t>s</w:t>
      </w:r>
      <w:r w:rsidRPr="000F1C72">
        <w:rPr>
          <w:rFonts w:cs="Arial"/>
          <w:sz w:val="24"/>
          <w:szCs w:val="24"/>
        </w:rPr>
        <w:t>ebagai berikut :</w:t>
      </w:r>
    </w:p>
    <w:p w:rsidR="00C24E71" w:rsidRPr="000F1C72" w:rsidRDefault="00C24E71" w:rsidP="00BA33E1">
      <w:pPr>
        <w:pStyle w:val="ListParagraph"/>
        <w:numPr>
          <w:ilvl w:val="0"/>
          <w:numId w:val="32"/>
        </w:numPr>
        <w:tabs>
          <w:tab w:val="left" w:pos="2127"/>
        </w:tabs>
        <w:spacing w:after="200"/>
        <w:ind w:left="2127" w:hanging="284"/>
        <w:rPr>
          <w:rFonts w:cs="Arial"/>
          <w:sz w:val="24"/>
          <w:szCs w:val="24"/>
        </w:rPr>
      </w:pPr>
      <w:r w:rsidRPr="000F1C72">
        <w:rPr>
          <w:rFonts w:cs="Arial"/>
          <w:sz w:val="24"/>
          <w:szCs w:val="24"/>
        </w:rPr>
        <w:t>Merencanakan program kerja kegiatan pelayanan dan asuhan keperawatan rawat jalan</w:t>
      </w:r>
    </w:p>
    <w:p w:rsidR="00C24E71" w:rsidRDefault="00C24E71" w:rsidP="00BA33E1">
      <w:pPr>
        <w:pStyle w:val="ListParagraph"/>
        <w:numPr>
          <w:ilvl w:val="0"/>
          <w:numId w:val="32"/>
        </w:numPr>
        <w:tabs>
          <w:tab w:val="left" w:pos="2127"/>
        </w:tabs>
        <w:spacing w:after="200"/>
        <w:ind w:left="2127" w:hanging="284"/>
        <w:rPr>
          <w:rFonts w:cs="Arial"/>
          <w:sz w:val="24"/>
          <w:szCs w:val="24"/>
        </w:rPr>
      </w:pPr>
      <w:r>
        <w:rPr>
          <w:rFonts w:cs="Arial"/>
          <w:sz w:val="24"/>
          <w:szCs w:val="24"/>
        </w:rPr>
        <w:t>Merencanakan,menganalisa kebutuhan tenaga dan alat perawatan</w:t>
      </w:r>
    </w:p>
    <w:p w:rsidR="00C24E71" w:rsidRDefault="00C24E71" w:rsidP="00BA33E1">
      <w:pPr>
        <w:pStyle w:val="ListParagraph"/>
        <w:numPr>
          <w:ilvl w:val="0"/>
          <w:numId w:val="32"/>
        </w:numPr>
        <w:spacing w:after="200"/>
        <w:ind w:left="2127" w:hanging="284"/>
        <w:rPr>
          <w:rFonts w:cs="Arial"/>
          <w:sz w:val="24"/>
          <w:szCs w:val="24"/>
        </w:rPr>
      </w:pPr>
      <w:r>
        <w:rPr>
          <w:rFonts w:cs="Arial"/>
          <w:sz w:val="24"/>
          <w:szCs w:val="24"/>
        </w:rPr>
        <w:t>Menyusun pengembangan kompetensi tenaga keperawatan rawat jalan</w:t>
      </w:r>
    </w:p>
    <w:p w:rsidR="00C24E71" w:rsidRDefault="00C24E71" w:rsidP="00BA33E1">
      <w:pPr>
        <w:pStyle w:val="ListParagraph"/>
        <w:numPr>
          <w:ilvl w:val="0"/>
          <w:numId w:val="32"/>
        </w:numPr>
        <w:spacing w:after="200"/>
        <w:ind w:left="2127" w:hanging="284"/>
        <w:rPr>
          <w:rFonts w:cs="Arial"/>
          <w:sz w:val="24"/>
          <w:szCs w:val="24"/>
        </w:rPr>
      </w:pPr>
      <w:r>
        <w:rPr>
          <w:rFonts w:cs="Arial"/>
          <w:sz w:val="24"/>
          <w:szCs w:val="24"/>
        </w:rPr>
        <w:t>Melaksanakan pengawasan dan mengendalikan kegiatan pelayanan dan asuhan keperawatan rawat jalan</w:t>
      </w:r>
    </w:p>
    <w:p w:rsidR="00C24E71" w:rsidRDefault="00C24E71" w:rsidP="00BA33E1">
      <w:pPr>
        <w:pStyle w:val="ListParagraph"/>
        <w:numPr>
          <w:ilvl w:val="0"/>
          <w:numId w:val="32"/>
        </w:numPr>
        <w:tabs>
          <w:tab w:val="left" w:pos="2127"/>
        </w:tabs>
        <w:spacing w:after="200"/>
        <w:ind w:left="2127" w:hanging="284"/>
        <w:rPr>
          <w:rFonts w:cs="Arial"/>
          <w:sz w:val="24"/>
          <w:szCs w:val="24"/>
        </w:rPr>
      </w:pPr>
      <w:r>
        <w:rPr>
          <w:rFonts w:cs="Arial"/>
          <w:sz w:val="24"/>
          <w:szCs w:val="24"/>
        </w:rPr>
        <w:t>Melaksanakan asuhan keperawatan, pelayanan keperawatan dan etika mutu keperawatan rawat jalan</w:t>
      </w:r>
    </w:p>
    <w:p w:rsidR="00C24E71" w:rsidRDefault="00C24E71" w:rsidP="00BA33E1">
      <w:pPr>
        <w:pStyle w:val="ListParagraph"/>
        <w:numPr>
          <w:ilvl w:val="0"/>
          <w:numId w:val="32"/>
        </w:numPr>
        <w:tabs>
          <w:tab w:val="left" w:pos="2127"/>
        </w:tabs>
        <w:spacing w:after="200"/>
        <w:ind w:left="2127" w:hanging="284"/>
        <w:rPr>
          <w:rFonts w:cs="Arial"/>
          <w:sz w:val="24"/>
          <w:szCs w:val="24"/>
        </w:rPr>
      </w:pPr>
      <w:r>
        <w:rPr>
          <w:rFonts w:cs="Arial"/>
          <w:sz w:val="24"/>
          <w:szCs w:val="24"/>
        </w:rPr>
        <w:t>Melaksanakan evaluasi dan membuat laporan sesuai bidang tugasnya</w:t>
      </w:r>
    </w:p>
    <w:p w:rsidR="00C24E71" w:rsidRDefault="00C24E71" w:rsidP="00BA33E1">
      <w:pPr>
        <w:pStyle w:val="ListParagraph"/>
        <w:numPr>
          <w:ilvl w:val="0"/>
          <w:numId w:val="32"/>
        </w:numPr>
        <w:spacing w:after="200"/>
        <w:ind w:firstLine="763"/>
        <w:rPr>
          <w:rFonts w:cs="Arial"/>
          <w:sz w:val="24"/>
          <w:szCs w:val="24"/>
        </w:rPr>
      </w:pPr>
      <w:r w:rsidRPr="008E27D7">
        <w:rPr>
          <w:rFonts w:cs="Arial"/>
          <w:sz w:val="24"/>
          <w:szCs w:val="24"/>
        </w:rPr>
        <w:t>Melaksanakan pembinaan staf</w:t>
      </w:r>
    </w:p>
    <w:p w:rsidR="00C24E71" w:rsidRDefault="00C24E71" w:rsidP="00BA33E1">
      <w:pPr>
        <w:pStyle w:val="ListParagraph"/>
        <w:numPr>
          <w:ilvl w:val="0"/>
          <w:numId w:val="32"/>
        </w:numPr>
        <w:spacing w:after="200"/>
        <w:ind w:firstLine="763"/>
        <w:rPr>
          <w:rFonts w:cs="Arial"/>
          <w:sz w:val="24"/>
          <w:szCs w:val="24"/>
        </w:rPr>
      </w:pPr>
      <w:r>
        <w:rPr>
          <w:rFonts w:cs="Arial"/>
          <w:sz w:val="24"/>
          <w:szCs w:val="24"/>
        </w:rPr>
        <w:t>M</w:t>
      </w:r>
      <w:r w:rsidRPr="00C14F06">
        <w:rPr>
          <w:rFonts w:cs="Arial"/>
          <w:sz w:val="24"/>
          <w:szCs w:val="24"/>
        </w:rPr>
        <w:t>elaksana</w:t>
      </w:r>
      <w:r>
        <w:rPr>
          <w:rFonts w:cs="Arial"/>
          <w:sz w:val="24"/>
          <w:szCs w:val="24"/>
        </w:rPr>
        <w:t>k</w:t>
      </w:r>
      <w:r w:rsidRPr="00C14F06">
        <w:rPr>
          <w:rFonts w:cs="Arial"/>
          <w:sz w:val="24"/>
          <w:szCs w:val="24"/>
        </w:rPr>
        <w:t>an tugas lain yang diberikan oleh atasan</w:t>
      </w:r>
    </w:p>
    <w:p w:rsidR="00C24E71" w:rsidRPr="007E781A" w:rsidRDefault="00C24E71" w:rsidP="007E781A">
      <w:pPr>
        <w:pStyle w:val="ListParagraph"/>
        <w:numPr>
          <w:ilvl w:val="0"/>
          <w:numId w:val="0"/>
        </w:numPr>
        <w:ind w:left="1080" w:firstLine="720"/>
        <w:rPr>
          <w:rFonts w:cs="Arial"/>
          <w:sz w:val="24"/>
          <w:szCs w:val="24"/>
        </w:rPr>
      </w:pPr>
      <w:r w:rsidRPr="007E781A">
        <w:rPr>
          <w:rFonts w:cs="Arial"/>
          <w:sz w:val="24"/>
          <w:szCs w:val="24"/>
        </w:rPr>
        <w:t>Seksi Rawat Inap dan Intensive mempunyai tugas memimpin,merencanakan, melaksanakan penyiapan kebutuhan sumber daya manusia, fasilitas pelayanan, melaksanakan, mengevaluasi dan melaporkan pelaksanaan tugas pelayanan dan asuhan keperawatan rawat inap dan intensive sesuai dengan peraturan perundang-undangan</w:t>
      </w:r>
    </w:p>
    <w:p w:rsidR="00C24E71" w:rsidRPr="007E781A" w:rsidRDefault="00C24E71" w:rsidP="007E781A">
      <w:pPr>
        <w:ind w:left="1080"/>
        <w:rPr>
          <w:rFonts w:cs="Arial"/>
          <w:sz w:val="24"/>
          <w:szCs w:val="24"/>
        </w:rPr>
      </w:pPr>
      <w:r w:rsidRPr="007E781A">
        <w:rPr>
          <w:rFonts w:cs="Arial"/>
          <w:sz w:val="24"/>
          <w:szCs w:val="24"/>
        </w:rPr>
        <w:t>Uraian tugas Rawat Inap dan Intensive adalah sebagai berikut :</w:t>
      </w:r>
    </w:p>
    <w:p w:rsidR="00C24E71" w:rsidRDefault="00C24E71" w:rsidP="00BA33E1">
      <w:pPr>
        <w:pStyle w:val="ListParagraph"/>
        <w:numPr>
          <w:ilvl w:val="0"/>
          <w:numId w:val="33"/>
        </w:numPr>
        <w:spacing w:after="200"/>
        <w:ind w:left="1843" w:hanging="425"/>
        <w:rPr>
          <w:rFonts w:cs="Arial"/>
          <w:sz w:val="24"/>
          <w:szCs w:val="24"/>
        </w:rPr>
      </w:pPr>
      <w:r w:rsidRPr="00A6664B">
        <w:rPr>
          <w:rFonts w:cs="Arial"/>
          <w:sz w:val="24"/>
          <w:szCs w:val="24"/>
        </w:rPr>
        <w:t>Merencanakan program kerja kegiatan pelayanan dan asuhan keperawatan rawat inap dan intensive</w:t>
      </w:r>
    </w:p>
    <w:p w:rsidR="00C24E71" w:rsidRDefault="00C24E71" w:rsidP="00BA33E1">
      <w:pPr>
        <w:pStyle w:val="ListParagraph"/>
        <w:numPr>
          <w:ilvl w:val="0"/>
          <w:numId w:val="33"/>
        </w:numPr>
        <w:spacing w:after="200"/>
        <w:ind w:left="1843" w:hanging="425"/>
        <w:rPr>
          <w:rFonts w:cs="Arial"/>
          <w:sz w:val="24"/>
          <w:szCs w:val="24"/>
        </w:rPr>
      </w:pPr>
      <w:r w:rsidRPr="00A6664B">
        <w:rPr>
          <w:rFonts w:cs="Arial"/>
          <w:sz w:val="24"/>
          <w:szCs w:val="24"/>
        </w:rPr>
        <w:t>Merencanakan,menganalisa kebutuhan tenaga dan alat perawatan</w:t>
      </w:r>
    </w:p>
    <w:p w:rsidR="00C24E71" w:rsidRDefault="00AC45EA" w:rsidP="00BA33E1">
      <w:pPr>
        <w:pStyle w:val="ListParagraph"/>
        <w:numPr>
          <w:ilvl w:val="0"/>
          <w:numId w:val="33"/>
        </w:numPr>
        <w:spacing w:after="200"/>
        <w:ind w:left="1843" w:hanging="425"/>
        <w:rPr>
          <w:rFonts w:cs="Arial"/>
          <w:sz w:val="24"/>
          <w:szCs w:val="24"/>
        </w:rPr>
      </w:pPr>
      <w:r>
        <w:rPr>
          <w:rFonts w:cs="Arial"/>
          <w:noProof/>
          <w:sz w:val="24"/>
          <w:szCs w:val="24"/>
          <w:lang w:val="id-ID" w:eastAsia="id-ID"/>
        </w:rPr>
        <w:lastRenderedPageBreak/>
        <w:drawing>
          <wp:anchor distT="0" distB="0" distL="114300" distR="114300" simplePos="0" relativeHeight="251729920" behindDoc="1" locked="0" layoutInCell="1" allowOverlap="1">
            <wp:simplePos x="0" y="0"/>
            <wp:positionH relativeFrom="column">
              <wp:posOffset>-1351915</wp:posOffset>
            </wp:positionH>
            <wp:positionV relativeFrom="paragraph">
              <wp:posOffset>-481330</wp:posOffset>
            </wp:positionV>
            <wp:extent cx="7908925" cy="2323465"/>
            <wp:effectExtent l="19050" t="0" r="0" b="0"/>
            <wp:wrapNone/>
            <wp:docPr id="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08925" cy="2323465"/>
                    </a:xfrm>
                    <a:prstGeom prst="rect">
                      <a:avLst/>
                    </a:prstGeom>
                  </pic:spPr>
                </pic:pic>
              </a:graphicData>
            </a:graphic>
          </wp:anchor>
        </w:drawing>
      </w:r>
      <w:r w:rsidR="00C24E71" w:rsidRPr="00A6664B">
        <w:rPr>
          <w:rFonts w:cs="Arial"/>
          <w:sz w:val="24"/>
          <w:szCs w:val="24"/>
        </w:rPr>
        <w:t>Menyusun pengembangan kompetensi tenaga keperawatan rawat inap dan intensive</w:t>
      </w:r>
    </w:p>
    <w:p w:rsidR="00C24E71" w:rsidRDefault="00C24E71" w:rsidP="00BA33E1">
      <w:pPr>
        <w:pStyle w:val="ListParagraph"/>
        <w:numPr>
          <w:ilvl w:val="0"/>
          <w:numId w:val="33"/>
        </w:numPr>
        <w:spacing w:after="200"/>
        <w:ind w:left="1843" w:hanging="425"/>
        <w:rPr>
          <w:rFonts w:cs="Arial"/>
          <w:sz w:val="24"/>
          <w:szCs w:val="24"/>
        </w:rPr>
      </w:pPr>
      <w:r w:rsidRPr="00467A83">
        <w:rPr>
          <w:rFonts w:cs="Arial"/>
          <w:sz w:val="24"/>
          <w:szCs w:val="24"/>
        </w:rPr>
        <w:t xml:space="preserve">Melaksanakan pengawasan dan mengendalikan kegiatan pelayanan dan asuhan keperawatan </w:t>
      </w:r>
      <w:r w:rsidRPr="00A6664B">
        <w:rPr>
          <w:rFonts w:cs="Arial"/>
          <w:sz w:val="24"/>
          <w:szCs w:val="24"/>
        </w:rPr>
        <w:t>rawat inap dan intensive</w:t>
      </w:r>
    </w:p>
    <w:p w:rsidR="00C24E71" w:rsidRDefault="00C24E71" w:rsidP="00BA33E1">
      <w:pPr>
        <w:pStyle w:val="ListParagraph"/>
        <w:numPr>
          <w:ilvl w:val="0"/>
          <w:numId w:val="33"/>
        </w:numPr>
        <w:spacing w:after="200"/>
        <w:ind w:left="1843" w:hanging="425"/>
        <w:rPr>
          <w:rFonts w:cs="Arial"/>
          <w:sz w:val="24"/>
          <w:szCs w:val="24"/>
        </w:rPr>
      </w:pPr>
      <w:r w:rsidRPr="00467A83">
        <w:rPr>
          <w:rFonts w:cs="Arial"/>
          <w:sz w:val="24"/>
          <w:szCs w:val="24"/>
        </w:rPr>
        <w:t xml:space="preserve">Melaksanakan asuhan keperawatan, pelayanan keperawatan dan etika mutu keperawatan </w:t>
      </w:r>
      <w:r w:rsidRPr="00A6664B">
        <w:rPr>
          <w:rFonts w:cs="Arial"/>
          <w:sz w:val="24"/>
          <w:szCs w:val="24"/>
        </w:rPr>
        <w:t>rawat inap dan intensive</w:t>
      </w:r>
    </w:p>
    <w:p w:rsidR="00C24E71" w:rsidRDefault="00C24E71" w:rsidP="00BA33E1">
      <w:pPr>
        <w:pStyle w:val="ListParagraph"/>
        <w:numPr>
          <w:ilvl w:val="0"/>
          <w:numId w:val="33"/>
        </w:numPr>
        <w:spacing w:after="200"/>
        <w:ind w:left="1843" w:hanging="425"/>
        <w:rPr>
          <w:rFonts w:cs="Arial"/>
          <w:sz w:val="24"/>
          <w:szCs w:val="24"/>
        </w:rPr>
      </w:pPr>
      <w:r>
        <w:rPr>
          <w:rFonts w:cs="Arial"/>
          <w:sz w:val="24"/>
          <w:szCs w:val="24"/>
        </w:rPr>
        <w:t xml:space="preserve">Membimbing dibidang etika dan meningkatkan mutu keperawatan </w:t>
      </w:r>
      <w:r w:rsidRPr="00A6664B">
        <w:rPr>
          <w:rFonts w:cs="Arial"/>
          <w:sz w:val="24"/>
          <w:szCs w:val="24"/>
        </w:rPr>
        <w:t>rawat inap dan intensive</w:t>
      </w:r>
    </w:p>
    <w:p w:rsidR="00C24E71" w:rsidRPr="00467A83" w:rsidRDefault="00C24E71" w:rsidP="00BA33E1">
      <w:pPr>
        <w:pStyle w:val="ListParagraph"/>
        <w:numPr>
          <w:ilvl w:val="0"/>
          <w:numId w:val="33"/>
        </w:numPr>
        <w:spacing w:after="200"/>
        <w:ind w:left="1843" w:hanging="425"/>
        <w:rPr>
          <w:rFonts w:cs="Arial"/>
          <w:sz w:val="24"/>
          <w:szCs w:val="24"/>
        </w:rPr>
      </w:pPr>
      <w:r>
        <w:rPr>
          <w:rFonts w:cs="Arial"/>
          <w:sz w:val="24"/>
          <w:szCs w:val="24"/>
        </w:rPr>
        <w:t xml:space="preserve">Mengelola fasilitas asuhan keperawatan, pelayanan keperawatan dan membina etika serta meningkatkan mutu keperawatan </w:t>
      </w:r>
      <w:r w:rsidRPr="00A6664B">
        <w:rPr>
          <w:rFonts w:cs="Arial"/>
          <w:sz w:val="24"/>
          <w:szCs w:val="24"/>
        </w:rPr>
        <w:t>rawat inap dan intensive</w:t>
      </w:r>
    </w:p>
    <w:p w:rsidR="00C24E71" w:rsidRDefault="00C24E71" w:rsidP="00BA33E1">
      <w:pPr>
        <w:pStyle w:val="ListParagraph"/>
        <w:numPr>
          <w:ilvl w:val="0"/>
          <w:numId w:val="33"/>
        </w:numPr>
        <w:spacing w:after="200"/>
        <w:ind w:left="1843" w:hanging="425"/>
        <w:rPr>
          <w:rFonts w:cs="Arial"/>
          <w:sz w:val="24"/>
          <w:szCs w:val="24"/>
        </w:rPr>
      </w:pPr>
      <w:r>
        <w:rPr>
          <w:rFonts w:cs="Arial"/>
          <w:sz w:val="24"/>
          <w:szCs w:val="24"/>
        </w:rPr>
        <w:t>Melaksanakan evaluasi dan membuat laporan sesuai bidang tugasnya</w:t>
      </w:r>
    </w:p>
    <w:p w:rsidR="00C24E71" w:rsidRDefault="00C24E71" w:rsidP="00BA33E1">
      <w:pPr>
        <w:pStyle w:val="ListParagraph"/>
        <w:numPr>
          <w:ilvl w:val="0"/>
          <w:numId w:val="33"/>
        </w:numPr>
        <w:spacing w:after="200"/>
        <w:ind w:left="1843" w:hanging="425"/>
        <w:rPr>
          <w:rFonts w:cs="Arial"/>
          <w:sz w:val="24"/>
          <w:szCs w:val="24"/>
        </w:rPr>
      </w:pPr>
      <w:r w:rsidRPr="008E27D7">
        <w:rPr>
          <w:rFonts w:cs="Arial"/>
          <w:sz w:val="24"/>
          <w:szCs w:val="24"/>
        </w:rPr>
        <w:t>Melaksanakan pembinaan staf</w:t>
      </w:r>
    </w:p>
    <w:p w:rsidR="00C24E71" w:rsidRPr="00980812" w:rsidRDefault="00C24E71" w:rsidP="00BA33E1">
      <w:pPr>
        <w:pStyle w:val="ListParagraph"/>
        <w:numPr>
          <w:ilvl w:val="0"/>
          <w:numId w:val="33"/>
        </w:numPr>
        <w:spacing w:after="200"/>
        <w:ind w:left="1843" w:hanging="425"/>
        <w:rPr>
          <w:rFonts w:cs="Arial"/>
          <w:sz w:val="24"/>
          <w:szCs w:val="24"/>
        </w:rPr>
      </w:pPr>
      <w:r>
        <w:rPr>
          <w:rFonts w:cs="Arial"/>
          <w:sz w:val="24"/>
          <w:szCs w:val="24"/>
        </w:rPr>
        <w:t>M</w:t>
      </w:r>
      <w:r w:rsidRPr="00C14F06">
        <w:rPr>
          <w:rFonts w:cs="Arial"/>
          <w:sz w:val="24"/>
          <w:szCs w:val="24"/>
        </w:rPr>
        <w:t>elaksana</w:t>
      </w:r>
      <w:r>
        <w:rPr>
          <w:rFonts w:cs="Arial"/>
          <w:sz w:val="24"/>
          <w:szCs w:val="24"/>
        </w:rPr>
        <w:t>k</w:t>
      </w:r>
      <w:r w:rsidRPr="00C14F06">
        <w:rPr>
          <w:rFonts w:cs="Arial"/>
          <w:sz w:val="24"/>
          <w:szCs w:val="24"/>
        </w:rPr>
        <w:t>an tugas lain yang diberikan oleh atasan</w:t>
      </w:r>
    </w:p>
    <w:p w:rsidR="00980812" w:rsidRPr="007E781A" w:rsidRDefault="00980812" w:rsidP="00980812">
      <w:pPr>
        <w:pStyle w:val="ListParagraph"/>
        <w:numPr>
          <w:ilvl w:val="0"/>
          <w:numId w:val="0"/>
        </w:numPr>
        <w:spacing w:after="200"/>
        <w:ind w:left="1843"/>
        <w:rPr>
          <w:rFonts w:cs="Arial"/>
          <w:sz w:val="24"/>
          <w:szCs w:val="24"/>
        </w:rPr>
      </w:pPr>
    </w:p>
    <w:p w:rsidR="00C24E71" w:rsidRDefault="00C24E71" w:rsidP="00BA33E1">
      <w:pPr>
        <w:pStyle w:val="ListParagraph"/>
        <w:numPr>
          <w:ilvl w:val="0"/>
          <w:numId w:val="22"/>
        </w:numPr>
        <w:spacing w:after="200"/>
        <w:rPr>
          <w:rFonts w:cs="Arial"/>
          <w:sz w:val="24"/>
          <w:szCs w:val="24"/>
        </w:rPr>
      </w:pPr>
      <w:r>
        <w:rPr>
          <w:rFonts w:cs="Arial"/>
          <w:sz w:val="24"/>
          <w:szCs w:val="24"/>
        </w:rPr>
        <w:t>Bidang Pelayanan</w:t>
      </w:r>
    </w:p>
    <w:p w:rsidR="00C24E71" w:rsidRPr="007E781A" w:rsidRDefault="00C24E71" w:rsidP="007E781A">
      <w:pPr>
        <w:ind w:left="720"/>
        <w:rPr>
          <w:rFonts w:cs="Arial"/>
          <w:sz w:val="24"/>
          <w:szCs w:val="24"/>
        </w:rPr>
      </w:pPr>
      <w:r w:rsidRPr="007E781A">
        <w:rPr>
          <w:rFonts w:cs="Arial"/>
          <w:sz w:val="24"/>
          <w:szCs w:val="24"/>
        </w:rPr>
        <w:t>Bidang Pelayanan dipimpin oleh seorang Kepala yang  berada dibawah dan bertanggungjawab kepada Direktur</w:t>
      </w:r>
    </w:p>
    <w:p w:rsidR="00C24E71" w:rsidRPr="007E781A" w:rsidRDefault="00C24E71" w:rsidP="00B80BCC">
      <w:pPr>
        <w:ind w:left="720"/>
        <w:rPr>
          <w:rFonts w:cs="Arial"/>
          <w:sz w:val="24"/>
          <w:szCs w:val="24"/>
        </w:rPr>
      </w:pPr>
      <w:r w:rsidRPr="007E781A">
        <w:rPr>
          <w:rFonts w:cs="Arial"/>
          <w:sz w:val="24"/>
          <w:szCs w:val="24"/>
        </w:rPr>
        <w:t>Bidang Pelayanan terdiri dari :</w:t>
      </w:r>
    </w:p>
    <w:p w:rsidR="00C24E71" w:rsidRPr="00A30293" w:rsidRDefault="00C24E71" w:rsidP="005A1A13">
      <w:pPr>
        <w:pStyle w:val="ListParagraph"/>
        <w:numPr>
          <w:ilvl w:val="0"/>
          <w:numId w:val="34"/>
        </w:numPr>
        <w:spacing w:after="200"/>
        <w:ind w:left="1418" w:firstLine="0"/>
        <w:rPr>
          <w:rFonts w:cs="Arial"/>
          <w:sz w:val="24"/>
          <w:szCs w:val="24"/>
        </w:rPr>
      </w:pPr>
      <w:r w:rsidRPr="00A30293">
        <w:rPr>
          <w:rFonts w:cs="Arial"/>
          <w:sz w:val="24"/>
          <w:szCs w:val="24"/>
        </w:rPr>
        <w:t>Seksi Pelayanan Medis</w:t>
      </w:r>
    </w:p>
    <w:p w:rsidR="00C24E71" w:rsidRDefault="00C24E71" w:rsidP="005A1A13">
      <w:pPr>
        <w:pStyle w:val="ListParagraph"/>
        <w:numPr>
          <w:ilvl w:val="0"/>
          <w:numId w:val="34"/>
        </w:numPr>
        <w:tabs>
          <w:tab w:val="left" w:pos="993"/>
        </w:tabs>
        <w:spacing w:after="200"/>
        <w:ind w:left="1418" w:firstLine="0"/>
        <w:rPr>
          <w:rFonts w:cs="Arial"/>
          <w:sz w:val="24"/>
          <w:szCs w:val="24"/>
        </w:rPr>
      </w:pPr>
      <w:r>
        <w:rPr>
          <w:rFonts w:cs="Arial"/>
          <w:sz w:val="24"/>
          <w:szCs w:val="24"/>
        </w:rPr>
        <w:t>Seksi Penunjang Medis</w:t>
      </w:r>
    </w:p>
    <w:p w:rsidR="00C24E71" w:rsidRPr="00B80BCC" w:rsidRDefault="00C24E71" w:rsidP="00B80BCC">
      <w:pPr>
        <w:ind w:left="720" w:firstLine="698"/>
        <w:rPr>
          <w:rFonts w:cs="Arial"/>
          <w:sz w:val="24"/>
          <w:szCs w:val="24"/>
        </w:rPr>
      </w:pPr>
      <w:r w:rsidRPr="00B80BCC">
        <w:rPr>
          <w:rFonts w:cs="Arial"/>
          <w:sz w:val="24"/>
          <w:szCs w:val="24"/>
        </w:rPr>
        <w:t>Masing-masing seksi dipimpin oleh seorang Kepala yang berada dibawah dan bertanggung jawab kepada Kepala Bidang Pelayanan</w:t>
      </w:r>
    </w:p>
    <w:p w:rsidR="00C24E71" w:rsidRPr="00B80BCC" w:rsidRDefault="00C24E71" w:rsidP="00B80BCC">
      <w:pPr>
        <w:ind w:left="720" w:firstLine="698"/>
        <w:rPr>
          <w:rFonts w:cs="Arial"/>
          <w:sz w:val="24"/>
          <w:szCs w:val="24"/>
        </w:rPr>
      </w:pPr>
      <w:r w:rsidRPr="00B80BCC">
        <w:rPr>
          <w:rFonts w:cs="Arial"/>
          <w:sz w:val="24"/>
          <w:szCs w:val="24"/>
        </w:rPr>
        <w:t xml:space="preserve">Seksi Pelayanan Medis mempunyai tugas memimpin,merencanakan kebutuhan, sumber daya manusia dan saran pelayanan medis untuk peningkatan mutu pelayanan medik rawat jalan, rawat inap dan pelayanan gawat darurat sesuai dengan peraturan perundang-undangan. </w:t>
      </w:r>
    </w:p>
    <w:p w:rsidR="00C24E71" w:rsidRPr="00B80BCC" w:rsidRDefault="00C24E71" w:rsidP="00B80BCC">
      <w:pPr>
        <w:ind w:left="720" w:firstLine="698"/>
        <w:rPr>
          <w:rFonts w:cs="Arial"/>
          <w:sz w:val="24"/>
          <w:szCs w:val="24"/>
        </w:rPr>
      </w:pPr>
      <w:r w:rsidRPr="00B80BCC">
        <w:rPr>
          <w:rFonts w:cs="Arial"/>
          <w:sz w:val="24"/>
          <w:szCs w:val="24"/>
        </w:rPr>
        <w:t xml:space="preserve">Uraian tugas Seksi Pelayanan Medis sebagaimana dimaksud pada adalah sebagai berikut : </w:t>
      </w:r>
    </w:p>
    <w:p w:rsidR="00C24E71" w:rsidRDefault="00C24E71" w:rsidP="00BA33E1">
      <w:pPr>
        <w:pStyle w:val="ListParagraph"/>
        <w:numPr>
          <w:ilvl w:val="0"/>
          <w:numId w:val="35"/>
        </w:numPr>
        <w:spacing w:after="200"/>
        <w:ind w:left="1276" w:hanging="283"/>
        <w:rPr>
          <w:rFonts w:cs="Arial"/>
          <w:sz w:val="24"/>
          <w:szCs w:val="24"/>
        </w:rPr>
      </w:pPr>
      <w:r>
        <w:rPr>
          <w:rFonts w:cs="Arial"/>
          <w:sz w:val="24"/>
          <w:szCs w:val="24"/>
        </w:rPr>
        <w:t>Merencanakan pengelolaan kebutuhan sumber daya manusia pelayanan medis;</w:t>
      </w:r>
    </w:p>
    <w:p w:rsidR="00C24E71" w:rsidRDefault="00AC45EA" w:rsidP="00BA33E1">
      <w:pPr>
        <w:pStyle w:val="ListParagraph"/>
        <w:numPr>
          <w:ilvl w:val="0"/>
          <w:numId w:val="35"/>
        </w:numPr>
        <w:spacing w:after="200"/>
        <w:ind w:left="1276" w:hanging="283"/>
        <w:rPr>
          <w:rFonts w:cs="Arial"/>
          <w:sz w:val="24"/>
          <w:szCs w:val="24"/>
        </w:rPr>
      </w:pPr>
      <w:r>
        <w:rPr>
          <w:rFonts w:cs="Arial"/>
          <w:noProof/>
          <w:sz w:val="24"/>
          <w:szCs w:val="24"/>
          <w:lang w:val="id-ID" w:eastAsia="id-ID"/>
        </w:rPr>
        <w:lastRenderedPageBreak/>
        <w:drawing>
          <wp:anchor distT="0" distB="0" distL="114300" distR="114300" simplePos="0" relativeHeight="251731968" behindDoc="1" locked="0" layoutInCell="1" allowOverlap="1">
            <wp:simplePos x="0" y="0"/>
            <wp:positionH relativeFrom="column">
              <wp:posOffset>-1351915</wp:posOffset>
            </wp:positionH>
            <wp:positionV relativeFrom="paragraph">
              <wp:posOffset>-695960</wp:posOffset>
            </wp:positionV>
            <wp:extent cx="7908925" cy="2323465"/>
            <wp:effectExtent l="19050" t="0" r="0" b="0"/>
            <wp:wrapNone/>
            <wp:docPr id="2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08925" cy="2323465"/>
                    </a:xfrm>
                    <a:prstGeom prst="rect">
                      <a:avLst/>
                    </a:prstGeom>
                  </pic:spPr>
                </pic:pic>
              </a:graphicData>
            </a:graphic>
          </wp:anchor>
        </w:drawing>
      </w:r>
      <w:r w:rsidR="00C24E71">
        <w:rPr>
          <w:rFonts w:cs="Arial"/>
          <w:sz w:val="24"/>
          <w:szCs w:val="24"/>
        </w:rPr>
        <w:t>Menyusun perencanaan pengadaan sarana medik berdasarkan permintaan dari unit gawat darurat, rawat inap, rawat jalan, perawatan intensif dan bedah;</w:t>
      </w:r>
    </w:p>
    <w:p w:rsidR="00C24E71" w:rsidRDefault="00C24E71" w:rsidP="00BA33E1">
      <w:pPr>
        <w:pStyle w:val="ListParagraph"/>
        <w:numPr>
          <w:ilvl w:val="0"/>
          <w:numId w:val="35"/>
        </w:numPr>
        <w:spacing w:after="200"/>
        <w:ind w:left="1276" w:hanging="283"/>
        <w:rPr>
          <w:rFonts w:cs="Arial"/>
          <w:sz w:val="24"/>
          <w:szCs w:val="24"/>
        </w:rPr>
      </w:pPr>
      <w:r>
        <w:rPr>
          <w:rFonts w:cs="Arial"/>
          <w:sz w:val="24"/>
          <w:szCs w:val="24"/>
        </w:rPr>
        <w:t>Melakukan monitoring dan evaluasi terhadap pelayanan di bidang medis;</w:t>
      </w:r>
    </w:p>
    <w:p w:rsidR="00C24E71" w:rsidRDefault="00C24E71" w:rsidP="00BA33E1">
      <w:pPr>
        <w:pStyle w:val="ListParagraph"/>
        <w:numPr>
          <w:ilvl w:val="0"/>
          <w:numId w:val="35"/>
        </w:numPr>
        <w:spacing w:after="200"/>
        <w:ind w:left="1276" w:hanging="283"/>
        <w:rPr>
          <w:rFonts w:cs="Arial"/>
          <w:sz w:val="24"/>
          <w:szCs w:val="24"/>
        </w:rPr>
      </w:pPr>
      <w:r>
        <w:rPr>
          <w:rFonts w:cs="Arial"/>
          <w:sz w:val="24"/>
          <w:szCs w:val="24"/>
        </w:rPr>
        <w:t>Melakukan penyusunan laporan di bidang pelayanan medis;</w:t>
      </w:r>
    </w:p>
    <w:p w:rsidR="00C24E71" w:rsidRDefault="00C24E71" w:rsidP="00BA33E1">
      <w:pPr>
        <w:pStyle w:val="ListParagraph"/>
        <w:numPr>
          <w:ilvl w:val="0"/>
          <w:numId w:val="35"/>
        </w:numPr>
        <w:spacing w:after="200"/>
        <w:ind w:left="1276" w:hanging="283"/>
        <w:rPr>
          <w:rFonts w:cs="Arial"/>
          <w:sz w:val="24"/>
          <w:szCs w:val="24"/>
        </w:rPr>
      </w:pPr>
      <w:r>
        <w:rPr>
          <w:rFonts w:cs="Arial"/>
          <w:sz w:val="24"/>
          <w:szCs w:val="24"/>
        </w:rPr>
        <w:t>Menyusun rencana Standar Prosedur Operasional standar terapi, standar pelayanan minimal dan persiapan akreditasi Rumah Sakit di bidang pelayanan medis</w:t>
      </w:r>
    </w:p>
    <w:p w:rsidR="00C24E71" w:rsidRDefault="00C24E71" w:rsidP="00BA33E1">
      <w:pPr>
        <w:pStyle w:val="ListParagraph"/>
        <w:numPr>
          <w:ilvl w:val="0"/>
          <w:numId w:val="35"/>
        </w:numPr>
        <w:spacing w:after="200"/>
        <w:ind w:left="1276" w:hanging="283"/>
        <w:rPr>
          <w:rFonts w:cs="Arial"/>
          <w:sz w:val="24"/>
          <w:szCs w:val="24"/>
        </w:rPr>
      </w:pPr>
      <w:r>
        <w:rPr>
          <w:rFonts w:cs="Arial"/>
          <w:sz w:val="24"/>
          <w:szCs w:val="24"/>
        </w:rPr>
        <w:t>Melaksanakan pembinaan staf;</w:t>
      </w:r>
    </w:p>
    <w:p w:rsidR="00C24E71" w:rsidRDefault="00C24E71" w:rsidP="00BA33E1">
      <w:pPr>
        <w:pStyle w:val="ListParagraph"/>
        <w:numPr>
          <w:ilvl w:val="0"/>
          <w:numId w:val="35"/>
        </w:numPr>
        <w:spacing w:after="200"/>
        <w:ind w:left="1276" w:hanging="283"/>
        <w:rPr>
          <w:rFonts w:cs="Arial"/>
          <w:sz w:val="24"/>
          <w:szCs w:val="24"/>
        </w:rPr>
      </w:pPr>
      <w:r>
        <w:rPr>
          <w:rFonts w:cs="Arial"/>
          <w:sz w:val="24"/>
          <w:szCs w:val="24"/>
        </w:rPr>
        <w:t>Melaksanakan evaluasi dan membuat laporan sesuai bidang tugasnya;</w:t>
      </w:r>
    </w:p>
    <w:p w:rsidR="00C24E71" w:rsidRDefault="00C24E71" w:rsidP="00BA33E1">
      <w:pPr>
        <w:pStyle w:val="ListParagraph"/>
        <w:numPr>
          <w:ilvl w:val="0"/>
          <w:numId w:val="35"/>
        </w:numPr>
        <w:spacing w:after="200"/>
        <w:ind w:left="1276" w:hanging="283"/>
        <w:rPr>
          <w:rFonts w:cs="Arial"/>
          <w:sz w:val="24"/>
          <w:szCs w:val="24"/>
        </w:rPr>
      </w:pPr>
      <w:r>
        <w:rPr>
          <w:rFonts w:cs="Arial"/>
          <w:sz w:val="24"/>
          <w:szCs w:val="24"/>
        </w:rPr>
        <w:t>Melaksanakan tugas lain yang diberikan oleh atasan;</w:t>
      </w:r>
    </w:p>
    <w:p w:rsidR="00C24E71" w:rsidRPr="00B80BCC" w:rsidRDefault="00C24E71" w:rsidP="00E13800">
      <w:pPr>
        <w:ind w:left="720"/>
        <w:rPr>
          <w:rFonts w:cs="Arial"/>
          <w:sz w:val="24"/>
          <w:szCs w:val="24"/>
        </w:rPr>
      </w:pPr>
      <w:r w:rsidRPr="00B80BCC">
        <w:rPr>
          <w:rFonts w:cs="Arial"/>
          <w:sz w:val="24"/>
          <w:szCs w:val="24"/>
        </w:rPr>
        <w:t xml:space="preserve">Seksi Penunjang Medis mempunyai tugas memimpin, merencanakan, menyusun bahan perumusan perencanaan dan teknis pelaksanaan kegiatan di lingkup penunjang medis sesuai dengan peraturan perundang-undangan. </w:t>
      </w:r>
    </w:p>
    <w:p w:rsidR="00C24E71" w:rsidRPr="00B80BCC" w:rsidRDefault="00C24E71" w:rsidP="00B80BCC">
      <w:pPr>
        <w:ind w:left="720"/>
        <w:rPr>
          <w:rFonts w:cs="Arial"/>
          <w:sz w:val="24"/>
          <w:szCs w:val="24"/>
        </w:rPr>
      </w:pPr>
      <w:r w:rsidRPr="00B80BCC">
        <w:rPr>
          <w:rFonts w:cs="Arial"/>
          <w:sz w:val="24"/>
          <w:szCs w:val="24"/>
        </w:rPr>
        <w:t>Uraian tugas Seksi Penunjang Medis sebagaimana dimaksud :</w:t>
      </w:r>
    </w:p>
    <w:p w:rsidR="00C24E71" w:rsidRDefault="00C24E71" w:rsidP="00BA33E1">
      <w:pPr>
        <w:pStyle w:val="ListParagraph"/>
        <w:numPr>
          <w:ilvl w:val="0"/>
          <w:numId w:val="36"/>
        </w:numPr>
        <w:spacing w:after="200"/>
        <w:rPr>
          <w:rFonts w:cs="Arial"/>
          <w:sz w:val="24"/>
          <w:szCs w:val="24"/>
        </w:rPr>
      </w:pPr>
      <w:r>
        <w:rPr>
          <w:rFonts w:cs="Arial"/>
          <w:sz w:val="24"/>
          <w:szCs w:val="24"/>
        </w:rPr>
        <w:t>Menyiapkan bahan rencana kegiatan Seksi Penunjang Medis;</w:t>
      </w:r>
    </w:p>
    <w:p w:rsidR="00C24E71" w:rsidRDefault="00C24E71" w:rsidP="00BA33E1">
      <w:pPr>
        <w:pStyle w:val="ListParagraph"/>
        <w:numPr>
          <w:ilvl w:val="0"/>
          <w:numId w:val="36"/>
        </w:numPr>
        <w:spacing w:after="200"/>
        <w:rPr>
          <w:rFonts w:cs="Arial"/>
          <w:sz w:val="24"/>
          <w:szCs w:val="24"/>
        </w:rPr>
      </w:pPr>
      <w:r>
        <w:rPr>
          <w:rFonts w:cs="Arial"/>
          <w:sz w:val="24"/>
          <w:szCs w:val="24"/>
        </w:rPr>
        <w:t>Menyusun Standar Operasional Prosedur di lingkup Penunjang Medis;</w:t>
      </w:r>
    </w:p>
    <w:p w:rsidR="00C24E71" w:rsidRDefault="00C24E71" w:rsidP="00BA33E1">
      <w:pPr>
        <w:pStyle w:val="ListParagraph"/>
        <w:numPr>
          <w:ilvl w:val="0"/>
          <w:numId w:val="36"/>
        </w:numPr>
        <w:spacing w:after="200"/>
        <w:rPr>
          <w:rFonts w:cs="Arial"/>
          <w:sz w:val="24"/>
          <w:szCs w:val="24"/>
        </w:rPr>
      </w:pPr>
      <w:r>
        <w:rPr>
          <w:rFonts w:cs="Arial"/>
          <w:sz w:val="24"/>
          <w:szCs w:val="24"/>
        </w:rPr>
        <w:t>Menyusun rencana pelaksanaan kegiatan Seksi Penunjang Medis berdasarkan program Bidang Pelayanan;</w:t>
      </w:r>
    </w:p>
    <w:p w:rsidR="00C24E71" w:rsidRDefault="00C24E71" w:rsidP="00BA33E1">
      <w:pPr>
        <w:pStyle w:val="ListParagraph"/>
        <w:numPr>
          <w:ilvl w:val="0"/>
          <w:numId w:val="36"/>
        </w:numPr>
        <w:spacing w:after="200"/>
        <w:rPr>
          <w:rFonts w:cs="Arial"/>
          <w:sz w:val="24"/>
          <w:szCs w:val="24"/>
        </w:rPr>
      </w:pPr>
      <w:r>
        <w:rPr>
          <w:rFonts w:cs="Arial"/>
          <w:sz w:val="24"/>
          <w:szCs w:val="24"/>
        </w:rPr>
        <w:t>Menyiapkan bahan koordinasi pelaksanaan program dan kegiatan penunjang medik berdasarkan peraturan perundang- undangan;</w:t>
      </w:r>
    </w:p>
    <w:p w:rsidR="00C24E71" w:rsidRDefault="00C24E71" w:rsidP="00BA33E1">
      <w:pPr>
        <w:pStyle w:val="ListParagraph"/>
        <w:numPr>
          <w:ilvl w:val="0"/>
          <w:numId w:val="36"/>
        </w:numPr>
        <w:spacing w:after="200"/>
        <w:rPr>
          <w:rFonts w:cs="Arial"/>
          <w:sz w:val="24"/>
          <w:szCs w:val="24"/>
        </w:rPr>
      </w:pPr>
      <w:r>
        <w:rPr>
          <w:rFonts w:cs="Arial"/>
          <w:sz w:val="24"/>
          <w:szCs w:val="24"/>
        </w:rPr>
        <w:t>Menyiapkan bahan koordinasi pelaksanaan tugas;</w:t>
      </w:r>
    </w:p>
    <w:p w:rsidR="00C24E71" w:rsidRDefault="00C24E71" w:rsidP="00BA33E1">
      <w:pPr>
        <w:pStyle w:val="ListParagraph"/>
        <w:numPr>
          <w:ilvl w:val="0"/>
          <w:numId w:val="36"/>
        </w:numPr>
        <w:spacing w:after="200"/>
        <w:rPr>
          <w:rFonts w:cs="Arial"/>
          <w:sz w:val="24"/>
          <w:szCs w:val="24"/>
        </w:rPr>
      </w:pPr>
      <w:r>
        <w:rPr>
          <w:rFonts w:cs="Arial"/>
          <w:sz w:val="24"/>
          <w:szCs w:val="24"/>
        </w:rPr>
        <w:t>Menyusun perencanaan pengadaan obat- obatan;</w:t>
      </w:r>
    </w:p>
    <w:p w:rsidR="00C24E71" w:rsidRDefault="00C24E71" w:rsidP="00BA33E1">
      <w:pPr>
        <w:pStyle w:val="ListParagraph"/>
        <w:numPr>
          <w:ilvl w:val="0"/>
          <w:numId w:val="36"/>
        </w:numPr>
        <w:spacing w:after="200"/>
        <w:rPr>
          <w:rFonts w:cs="Arial"/>
          <w:sz w:val="24"/>
          <w:szCs w:val="24"/>
        </w:rPr>
      </w:pPr>
      <w:r>
        <w:rPr>
          <w:rFonts w:cs="Arial"/>
          <w:sz w:val="24"/>
          <w:szCs w:val="24"/>
        </w:rPr>
        <w:t>Menyiapkan bahan peningkatan mutu pelayanan penunjang medis;</w:t>
      </w:r>
    </w:p>
    <w:p w:rsidR="00C24E71" w:rsidRDefault="00C24E71" w:rsidP="00BA33E1">
      <w:pPr>
        <w:pStyle w:val="ListParagraph"/>
        <w:numPr>
          <w:ilvl w:val="0"/>
          <w:numId w:val="36"/>
        </w:numPr>
        <w:spacing w:after="200"/>
        <w:rPr>
          <w:rFonts w:cs="Arial"/>
          <w:sz w:val="24"/>
          <w:szCs w:val="24"/>
        </w:rPr>
      </w:pPr>
      <w:r>
        <w:rPr>
          <w:rFonts w:cs="Arial"/>
          <w:sz w:val="24"/>
          <w:szCs w:val="24"/>
        </w:rPr>
        <w:t>Melaksanakan evalusi dan membuat laporan sesuai bidang tugasnya;</w:t>
      </w:r>
    </w:p>
    <w:p w:rsidR="00C24E71" w:rsidRDefault="00C24E71" w:rsidP="00BA33E1">
      <w:pPr>
        <w:pStyle w:val="ListParagraph"/>
        <w:numPr>
          <w:ilvl w:val="0"/>
          <w:numId w:val="36"/>
        </w:numPr>
        <w:spacing w:after="200"/>
        <w:rPr>
          <w:rFonts w:cs="Arial"/>
          <w:sz w:val="24"/>
          <w:szCs w:val="24"/>
        </w:rPr>
      </w:pPr>
      <w:r>
        <w:rPr>
          <w:rFonts w:cs="Arial"/>
          <w:sz w:val="24"/>
          <w:szCs w:val="24"/>
        </w:rPr>
        <w:t>Melaksanakan pembinaan staf;</w:t>
      </w:r>
    </w:p>
    <w:p w:rsidR="00883B14" w:rsidRPr="00F77312" w:rsidRDefault="00C24E71" w:rsidP="00BA33E1">
      <w:pPr>
        <w:pStyle w:val="ListParagraph"/>
        <w:numPr>
          <w:ilvl w:val="0"/>
          <w:numId w:val="36"/>
        </w:numPr>
        <w:spacing w:after="200"/>
        <w:rPr>
          <w:rFonts w:cs="Arial"/>
          <w:sz w:val="24"/>
          <w:szCs w:val="24"/>
        </w:rPr>
      </w:pPr>
      <w:r>
        <w:rPr>
          <w:rFonts w:cs="Arial"/>
          <w:sz w:val="24"/>
          <w:szCs w:val="24"/>
        </w:rPr>
        <w:t>Melaksanakan tugas lain yang diberikan oleh atasan;</w:t>
      </w:r>
    </w:p>
    <w:p w:rsidR="00883B14" w:rsidRDefault="00883B14" w:rsidP="00980812">
      <w:pPr>
        <w:pStyle w:val="ListParagraph"/>
        <w:numPr>
          <w:ilvl w:val="0"/>
          <w:numId w:val="0"/>
        </w:numPr>
        <w:spacing w:after="200"/>
        <w:ind w:left="1080"/>
        <w:rPr>
          <w:rFonts w:cs="Arial"/>
          <w:sz w:val="24"/>
          <w:szCs w:val="24"/>
          <w:lang w:val="id-ID"/>
        </w:rPr>
      </w:pPr>
    </w:p>
    <w:p w:rsidR="004C51F5" w:rsidRDefault="004C51F5" w:rsidP="00980812">
      <w:pPr>
        <w:pStyle w:val="ListParagraph"/>
        <w:numPr>
          <w:ilvl w:val="0"/>
          <w:numId w:val="0"/>
        </w:numPr>
        <w:spacing w:after="200"/>
        <w:ind w:left="1080"/>
        <w:rPr>
          <w:rFonts w:cs="Arial"/>
          <w:sz w:val="24"/>
          <w:szCs w:val="24"/>
          <w:lang w:val="id-ID"/>
        </w:rPr>
      </w:pPr>
    </w:p>
    <w:p w:rsidR="004C51F5" w:rsidRPr="00883B14" w:rsidRDefault="004C51F5" w:rsidP="00980812">
      <w:pPr>
        <w:pStyle w:val="ListParagraph"/>
        <w:numPr>
          <w:ilvl w:val="0"/>
          <w:numId w:val="0"/>
        </w:numPr>
        <w:spacing w:after="200"/>
        <w:ind w:left="1080"/>
        <w:rPr>
          <w:rFonts w:cs="Arial"/>
          <w:sz w:val="24"/>
          <w:szCs w:val="24"/>
          <w:lang w:val="id-ID"/>
        </w:rPr>
      </w:pPr>
    </w:p>
    <w:p w:rsidR="00C24E71" w:rsidRDefault="007B48D7" w:rsidP="00BA33E1">
      <w:pPr>
        <w:pStyle w:val="ListParagraph"/>
        <w:numPr>
          <w:ilvl w:val="0"/>
          <w:numId w:val="22"/>
        </w:numPr>
        <w:spacing w:after="200"/>
        <w:rPr>
          <w:rFonts w:cs="Arial"/>
          <w:sz w:val="24"/>
          <w:szCs w:val="24"/>
        </w:rPr>
      </w:pPr>
      <w:r>
        <w:rPr>
          <w:rFonts w:cs="Arial"/>
          <w:noProof/>
          <w:sz w:val="24"/>
          <w:szCs w:val="24"/>
          <w:lang w:val="id-ID" w:eastAsia="id-ID"/>
        </w:rPr>
        <w:lastRenderedPageBreak/>
        <w:drawing>
          <wp:anchor distT="0" distB="0" distL="114300" distR="114300" simplePos="0" relativeHeight="251734016" behindDoc="1" locked="0" layoutInCell="1" allowOverlap="1">
            <wp:simplePos x="0" y="0"/>
            <wp:positionH relativeFrom="column">
              <wp:posOffset>-1470660</wp:posOffset>
            </wp:positionH>
            <wp:positionV relativeFrom="paragraph">
              <wp:posOffset>-642620</wp:posOffset>
            </wp:positionV>
            <wp:extent cx="7905750" cy="2324100"/>
            <wp:effectExtent l="19050" t="0" r="0" b="0"/>
            <wp:wrapNone/>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05750" cy="2324100"/>
                    </a:xfrm>
                    <a:prstGeom prst="rect">
                      <a:avLst/>
                    </a:prstGeom>
                  </pic:spPr>
                </pic:pic>
              </a:graphicData>
            </a:graphic>
          </wp:anchor>
        </w:drawing>
      </w:r>
      <w:r w:rsidR="00C24E71">
        <w:rPr>
          <w:rFonts w:cs="Arial"/>
          <w:sz w:val="24"/>
          <w:szCs w:val="24"/>
        </w:rPr>
        <w:t>Bidang Sarana</w:t>
      </w:r>
    </w:p>
    <w:p w:rsidR="00C24E71" w:rsidRPr="00B80BCC" w:rsidRDefault="00C24E71" w:rsidP="00B80BCC">
      <w:pPr>
        <w:ind w:left="720"/>
        <w:rPr>
          <w:rFonts w:cs="Arial"/>
          <w:sz w:val="24"/>
          <w:szCs w:val="24"/>
        </w:rPr>
      </w:pPr>
      <w:r w:rsidRPr="00B80BCC">
        <w:rPr>
          <w:rFonts w:cs="Arial"/>
          <w:sz w:val="24"/>
          <w:szCs w:val="24"/>
        </w:rPr>
        <w:t xml:space="preserve">Bidang Sarana mempunyai tugas memimpin, merencanakan, menyusun, pemeliharaan dan pengembangan fasilitas medik dan non medik, melakukan koordinasi serta melakukan monitoring dan evaluasi pelaksanaan tugas sesuai dengan peraturan perundang- undangan agar kegiatan di Bidang Sarana berjalan dengan baik. </w:t>
      </w:r>
    </w:p>
    <w:p w:rsidR="00C24E71" w:rsidRPr="00B80BCC" w:rsidRDefault="00C24E71" w:rsidP="00B80BCC">
      <w:pPr>
        <w:ind w:left="720"/>
        <w:rPr>
          <w:rFonts w:cs="Arial"/>
          <w:sz w:val="24"/>
          <w:szCs w:val="24"/>
        </w:rPr>
      </w:pPr>
      <w:r w:rsidRPr="00B80BCC">
        <w:rPr>
          <w:rFonts w:cs="Arial"/>
          <w:sz w:val="24"/>
          <w:szCs w:val="24"/>
        </w:rPr>
        <w:t>Untuk melaksanakan tugas sebagaimana dimaksud Bidang Sarana mempunyai fungsi :</w:t>
      </w:r>
    </w:p>
    <w:p w:rsidR="00C24E71" w:rsidRDefault="00C24E71" w:rsidP="00BA33E1">
      <w:pPr>
        <w:pStyle w:val="ListParagraph"/>
        <w:numPr>
          <w:ilvl w:val="0"/>
          <w:numId w:val="37"/>
        </w:numPr>
        <w:spacing w:after="200"/>
        <w:rPr>
          <w:rFonts w:cs="Arial"/>
          <w:sz w:val="24"/>
          <w:szCs w:val="24"/>
        </w:rPr>
      </w:pPr>
      <w:r>
        <w:rPr>
          <w:rFonts w:cs="Arial"/>
          <w:sz w:val="24"/>
          <w:szCs w:val="24"/>
        </w:rPr>
        <w:t>Penyusunan rencana kerja kegiatan Bidang Sarana berdasarkan Renstra dan Anggaran Belanja Rumah Sakit Umum Provinsi</w:t>
      </w:r>
    </w:p>
    <w:p w:rsidR="00C24E71" w:rsidRDefault="00C24E71" w:rsidP="00BA33E1">
      <w:pPr>
        <w:pStyle w:val="ListParagraph"/>
        <w:numPr>
          <w:ilvl w:val="0"/>
          <w:numId w:val="37"/>
        </w:numPr>
        <w:spacing w:after="200"/>
        <w:rPr>
          <w:rFonts w:cs="Arial"/>
          <w:sz w:val="24"/>
          <w:szCs w:val="24"/>
        </w:rPr>
      </w:pPr>
      <w:r>
        <w:rPr>
          <w:rFonts w:cs="Arial"/>
          <w:sz w:val="24"/>
          <w:szCs w:val="24"/>
        </w:rPr>
        <w:t>Pengevaluasi pelaksanaan tugas di Bidang Sarana</w:t>
      </w:r>
    </w:p>
    <w:p w:rsidR="00C24E71" w:rsidRDefault="00C24E71" w:rsidP="00143FCE">
      <w:pPr>
        <w:pStyle w:val="ListParagraph"/>
        <w:numPr>
          <w:ilvl w:val="0"/>
          <w:numId w:val="37"/>
        </w:numPr>
        <w:spacing w:after="200"/>
        <w:rPr>
          <w:rFonts w:cs="Arial"/>
          <w:sz w:val="24"/>
          <w:szCs w:val="24"/>
        </w:rPr>
      </w:pPr>
      <w:r>
        <w:rPr>
          <w:rFonts w:cs="Arial"/>
          <w:sz w:val="24"/>
          <w:szCs w:val="24"/>
        </w:rPr>
        <w:t>Penyusunan perencanaan pengadaan sarana penunjang medik berdasarkan permintaan dari instalasi gizi, laundry, farma</w:t>
      </w:r>
      <w:r w:rsidR="00A919CB">
        <w:rPr>
          <w:rFonts w:cs="Arial"/>
          <w:sz w:val="24"/>
          <w:szCs w:val="24"/>
        </w:rPr>
        <w:t>si,</w:t>
      </w:r>
      <w:r w:rsidR="00143FCE">
        <w:rPr>
          <w:rFonts w:cs="Arial"/>
          <w:sz w:val="24"/>
          <w:szCs w:val="24"/>
          <w:lang w:val="id-ID"/>
        </w:rPr>
        <w:t xml:space="preserve"> </w:t>
      </w:r>
      <w:r w:rsidR="00A919CB">
        <w:rPr>
          <w:rFonts w:cs="Arial"/>
          <w:sz w:val="24"/>
          <w:szCs w:val="24"/>
        </w:rPr>
        <w:t>laboratorium,</w:t>
      </w:r>
      <w:r w:rsidR="00143FCE">
        <w:rPr>
          <w:rFonts w:cs="Arial"/>
          <w:sz w:val="24"/>
          <w:szCs w:val="24"/>
          <w:lang w:val="id-ID"/>
        </w:rPr>
        <w:t xml:space="preserve"> </w:t>
      </w:r>
      <w:r w:rsidR="00A919CB">
        <w:rPr>
          <w:rFonts w:cs="Arial"/>
          <w:sz w:val="24"/>
          <w:szCs w:val="24"/>
        </w:rPr>
        <w:t>radiologi,</w:t>
      </w:r>
      <w:r w:rsidR="00143FCE">
        <w:rPr>
          <w:rFonts w:cs="Arial"/>
          <w:sz w:val="24"/>
          <w:szCs w:val="24"/>
          <w:lang w:val="id-ID"/>
        </w:rPr>
        <w:t xml:space="preserve"> </w:t>
      </w:r>
      <w:r w:rsidR="00A919CB">
        <w:rPr>
          <w:rFonts w:cs="Arial"/>
          <w:sz w:val="24"/>
          <w:szCs w:val="24"/>
        </w:rPr>
        <w:t>rekam</w:t>
      </w:r>
      <w:r>
        <w:rPr>
          <w:rFonts w:cs="Arial"/>
          <w:sz w:val="24"/>
          <w:szCs w:val="24"/>
        </w:rPr>
        <w:t>medik,</w:t>
      </w:r>
      <w:r w:rsidR="00143FCE">
        <w:rPr>
          <w:rFonts w:cs="Arial"/>
          <w:sz w:val="24"/>
          <w:szCs w:val="24"/>
          <w:lang w:val="id-ID"/>
        </w:rPr>
        <w:t xml:space="preserve"> </w:t>
      </w:r>
      <w:r>
        <w:rPr>
          <w:rFonts w:cs="Arial"/>
          <w:sz w:val="24"/>
          <w:szCs w:val="24"/>
        </w:rPr>
        <w:t>pemulasaran jenazah,</w:t>
      </w:r>
      <w:r w:rsidR="00143FCE">
        <w:rPr>
          <w:rFonts w:cs="Arial"/>
          <w:sz w:val="24"/>
          <w:szCs w:val="24"/>
          <w:lang w:val="id-ID"/>
        </w:rPr>
        <w:t xml:space="preserve"> </w:t>
      </w:r>
      <w:r>
        <w:rPr>
          <w:rFonts w:cs="Arial"/>
          <w:sz w:val="24"/>
          <w:szCs w:val="24"/>
        </w:rPr>
        <w:t>fisioterapi</w:t>
      </w:r>
    </w:p>
    <w:p w:rsidR="00C24E71" w:rsidRDefault="00C24E71" w:rsidP="00BA33E1">
      <w:pPr>
        <w:pStyle w:val="ListParagraph"/>
        <w:numPr>
          <w:ilvl w:val="0"/>
          <w:numId w:val="37"/>
        </w:numPr>
        <w:spacing w:after="200"/>
        <w:rPr>
          <w:rFonts w:cs="Arial"/>
          <w:sz w:val="24"/>
          <w:szCs w:val="24"/>
        </w:rPr>
      </w:pPr>
      <w:r>
        <w:rPr>
          <w:rFonts w:cs="Arial"/>
          <w:sz w:val="24"/>
          <w:szCs w:val="24"/>
        </w:rPr>
        <w:t>Pelaksanaan koordinasi saran medik dan non medik dengan bidang bidang</w:t>
      </w:r>
    </w:p>
    <w:p w:rsidR="00C24E71" w:rsidRDefault="00C24E71" w:rsidP="00BA33E1">
      <w:pPr>
        <w:pStyle w:val="ListParagraph"/>
        <w:numPr>
          <w:ilvl w:val="0"/>
          <w:numId w:val="37"/>
        </w:numPr>
        <w:spacing w:after="200"/>
        <w:rPr>
          <w:rFonts w:cs="Arial"/>
          <w:sz w:val="24"/>
          <w:szCs w:val="24"/>
        </w:rPr>
      </w:pPr>
      <w:r>
        <w:rPr>
          <w:rFonts w:cs="Arial"/>
          <w:sz w:val="24"/>
          <w:szCs w:val="24"/>
        </w:rPr>
        <w:t>Pelaksanaan pembinaan staf</w:t>
      </w:r>
    </w:p>
    <w:p w:rsidR="00C24E71" w:rsidRDefault="00C24E71" w:rsidP="00BA33E1">
      <w:pPr>
        <w:pStyle w:val="ListParagraph"/>
        <w:numPr>
          <w:ilvl w:val="0"/>
          <w:numId w:val="37"/>
        </w:numPr>
        <w:spacing w:after="200"/>
        <w:rPr>
          <w:rFonts w:cs="Arial"/>
          <w:sz w:val="24"/>
          <w:szCs w:val="24"/>
        </w:rPr>
      </w:pPr>
      <w:r>
        <w:rPr>
          <w:rFonts w:cs="Arial"/>
          <w:sz w:val="24"/>
          <w:szCs w:val="24"/>
        </w:rPr>
        <w:t>Penyusunan laporan pelaksanaan kegiatan Bidang Sarana</w:t>
      </w:r>
    </w:p>
    <w:p w:rsidR="00C24E71" w:rsidRDefault="00C24E71" w:rsidP="00BA33E1">
      <w:pPr>
        <w:pStyle w:val="ListParagraph"/>
        <w:numPr>
          <w:ilvl w:val="0"/>
          <w:numId w:val="37"/>
        </w:numPr>
        <w:spacing w:after="200"/>
        <w:rPr>
          <w:rFonts w:cs="Arial"/>
          <w:sz w:val="24"/>
          <w:szCs w:val="24"/>
        </w:rPr>
      </w:pPr>
      <w:r>
        <w:rPr>
          <w:rFonts w:cs="Arial"/>
          <w:sz w:val="24"/>
          <w:szCs w:val="24"/>
        </w:rPr>
        <w:t>Pelaksanaan tugas lain yang diberikan oleh atasan</w:t>
      </w:r>
    </w:p>
    <w:p w:rsidR="00C24E71" w:rsidRPr="00784246" w:rsidRDefault="00C24E71" w:rsidP="00B80BCC">
      <w:pPr>
        <w:pStyle w:val="ListParagraph"/>
        <w:numPr>
          <w:ilvl w:val="0"/>
          <w:numId w:val="0"/>
        </w:numPr>
        <w:ind w:left="1080"/>
        <w:rPr>
          <w:rFonts w:cs="Arial"/>
          <w:sz w:val="24"/>
          <w:szCs w:val="24"/>
        </w:rPr>
      </w:pPr>
      <w:r w:rsidRPr="00784246">
        <w:rPr>
          <w:rFonts w:cs="Arial"/>
          <w:sz w:val="24"/>
          <w:szCs w:val="24"/>
        </w:rPr>
        <w:t>Bidang Sarana terdiri dari :</w:t>
      </w:r>
    </w:p>
    <w:p w:rsidR="00C24E71" w:rsidRDefault="00C24E71" w:rsidP="00BA33E1">
      <w:pPr>
        <w:pStyle w:val="ListParagraph"/>
        <w:numPr>
          <w:ilvl w:val="0"/>
          <w:numId w:val="38"/>
        </w:numPr>
        <w:spacing w:after="200"/>
        <w:rPr>
          <w:rFonts w:cs="Arial"/>
          <w:sz w:val="24"/>
          <w:szCs w:val="24"/>
        </w:rPr>
      </w:pPr>
      <w:r>
        <w:rPr>
          <w:rFonts w:cs="Arial"/>
          <w:sz w:val="24"/>
          <w:szCs w:val="24"/>
        </w:rPr>
        <w:t>Seksi Sarana Medis</w:t>
      </w:r>
    </w:p>
    <w:p w:rsidR="00B80BCC" w:rsidRPr="00B80BCC" w:rsidRDefault="00C24E71" w:rsidP="00BA33E1">
      <w:pPr>
        <w:pStyle w:val="ListParagraph"/>
        <w:numPr>
          <w:ilvl w:val="0"/>
          <w:numId w:val="38"/>
        </w:numPr>
        <w:spacing w:after="200"/>
        <w:rPr>
          <w:rFonts w:cs="Arial"/>
          <w:sz w:val="24"/>
          <w:szCs w:val="24"/>
        </w:rPr>
      </w:pPr>
      <w:r>
        <w:rPr>
          <w:rFonts w:cs="Arial"/>
          <w:sz w:val="24"/>
          <w:szCs w:val="24"/>
        </w:rPr>
        <w:t>Seksi Sarana Non Medis</w:t>
      </w:r>
    </w:p>
    <w:p w:rsidR="00B80BCC" w:rsidRDefault="00C24E71" w:rsidP="00B80BCC">
      <w:pPr>
        <w:spacing w:after="200"/>
        <w:ind w:left="720"/>
        <w:rPr>
          <w:rFonts w:cs="Arial"/>
          <w:sz w:val="24"/>
          <w:szCs w:val="24"/>
          <w:lang w:val="id-ID"/>
        </w:rPr>
      </w:pPr>
      <w:r w:rsidRPr="00B80BCC">
        <w:rPr>
          <w:rFonts w:cs="Arial"/>
          <w:sz w:val="24"/>
          <w:szCs w:val="24"/>
        </w:rPr>
        <w:t>Seksi Sarana Medis mempunyai tugas memimpin, merencanakan,menyusun, pemeliharaan dan pengembangan fasilitas medik, melakukan koordinasi serta melakukan monitoring dan evaluasi pelaksanaan tugas sesuai dengan peraturan perundang-undangan agar kegiatan di Seksi Sarana Medis berjalan dengan baik</w:t>
      </w:r>
    </w:p>
    <w:p w:rsidR="00C24E71" w:rsidRPr="00B80BCC" w:rsidRDefault="00C24E71" w:rsidP="00B80BCC">
      <w:pPr>
        <w:spacing w:after="200"/>
        <w:ind w:left="720"/>
        <w:rPr>
          <w:rFonts w:cs="Arial"/>
          <w:sz w:val="24"/>
          <w:szCs w:val="24"/>
        </w:rPr>
      </w:pPr>
      <w:r w:rsidRPr="00B80BCC">
        <w:rPr>
          <w:rFonts w:cs="Arial"/>
          <w:sz w:val="24"/>
          <w:szCs w:val="24"/>
        </w:rPr>
        <w:t>Uraian tugas Seksi Sarana Medis sebagaimana dimaksud pada adalah sebagai berikut :</w:t>
      </w:r>
    </w:p>
    <w:p w:rsidR="00C24E71" w:rsidRDefault="00C24E71" w:rsidP="00BA33E1">
      <w:pPr>
        <w:pStyle w:val="ListParagraph"/>
        <w:numPr>
          <w:ilvl w:val="0"/>
          <w:numId w:val="39"/>
        </w:numPr>
        <w:spacing w:after="200"/>
        <w:rPr>
          <w:rFonts w:cs="Arial"/>
          <w:sz w:val="24"/>
          <w:szCs w:val="24"/>
        </w:rPr>
      </w:pPr>
      <w:r>
        <w:rPr>
          <w:rFonts w:cs="Arial"/>
          <w:sz w:val="24"/>
          <w:szCs w:val="24"/>
        </w:rPr>
        <w:t>Merencanakan kegiatan seksi sarana medis</w:t>
      </w:r>
    </w:p>
    <w:p w:rsidR="00C24E71" w:rsidRDefault="00C24E71" w:rsidP="00BA33E1">
      <w:pPr>
        <w:pStyle w:val="ListParagraph"/>
        <w:numPr>
          <w:ilvl w:val="0"/>
          <w:numId w:val="39"/>
        </w:numPr>
        <w:spacing w:after="200"/>
        <w:rPr>
          <w:rFonts w:cs="Arial"/>
          <w:sz w:val="24"/>
          <w:szCs w:val="24"/>
        </w:rPr>
      </w:pPr>
      <w:r>
        <w:rPr>
          <w:rFonts w:cs="Arial"/>
          <w:sz w:val="24"/>
          <w:szCs w:val="24"/>
        </w:rPr>
        <w:t>Menyiapkan bahan perumusan Standar Operasional Prosedur alat-alat kesehatan</w:t>
      </w:r>
    </w:p>
    <w:p w:rsidR="00C24E71" w:rsidRDefault="00C24E71" w:rsidP="00BA33E1">
      <w:pPr>
        <w:pStyle w:val="ListParagraph"/>
        <w:numPr>
          <w:ilvl w:val="0"/>
          <w:numId w:val="39"/>
        </w:numPr>
        <w:spacing w:after="200"/>
        <w:rPr>
          <w:rFonts w:cs="Arial"/>
          <w:sz w:val="24"/>
          <w:szCs w:val="24"/>
        </w:rPr>
      </w:pPr>
      <w:r>
        <w:rPr>
          <w:rFonts w:cs="Arial"/>
          <w:sz w:val="24"/>
          <w:szCs w:val="24"/>
        </w:rPr>
        <w:t>Menyiapkan pengembangan fasilitas alat kesehatan</w:t>
      </w:r>
    </w:p>
    <w:p w:rsidR="00C24E71" w:rsidRDefault="001F24CE" w:rsidP="00BA33E1">
      <w:pPr>
        <w:pStyle w:val="ListParagraph"/>
        <w:numPr>
          <w:ilvl w:val="0"/>
          <w:numId w:val="39"/>
        </w:numPr>
        <w:spacing w:after="200"/>
        <w:rPr>
          <w:rFonts w:cs="Arial"/>
          <w:sz w:val="24"/>
          <w:szCs w:val="24"/>
        </w:rPr>
      </w:pPr>
      <w:r>
        <w:rPr>
          <w:rFonts w:cs="Arial"/>
          <w:noProof/>
          <w:sz w:val="24"/>
          <w:szCs w:val="24"/>
          <w:lang w:val="id-ID" w:eastAsia="id-ID"/>
        </w:rPr>
        <w:lastRenderedPageBreak/>
        <w:drawing>
          <wp:anchor distT="0" distB="0" distL="114300" distR="114300" simplePos="0" relativeHeight="251736064" behindDoc="1" locked="0" layoutInCell="1" allowOverlap="1">
            <wp:simplePos x="0" y="0"/>
            <wp:positionH relativeFrom="column">
              <wp:posOffset>-1390337</wp:posOffset>
            </wp:positionH>
            <wp:positionV relativeFrom="paragraph">
              <wp:posOffset>-642620</wp:posOffset>
            </wp:positionV>
            <wp:extent cx="7913667" cy="2327564"/>
            <wp:effectExtent l="19050" t="0" r="0" b="0"/>
            <wp:wrapNone/>
            <wp:docPr id="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13667" cy="2327564"/>
                    </a:xfrm>
                    <a:prstGeom prst="rect">
                      <a:avLst/>
                    </a:prstGeom>
                  </pic:spPr>
                </pic:pic>
              </a:graphicData>
            </a:graphic>
          </wp:anchor>
        </w:drawing>
      </w:r>
      <w:r w:rsidR="00C24E71">
        <w:rPr>
          <w:rFonts w:cs="Arial"/>
          <w:sz w:val="24"/>
          <w:szCs w:val="24"/>
        </w:rPr>
        <w:t>Menyiapkan bahan pemeliharaan dan perawatan alat kesehatan</w:t>
      </w:r>
    </w:p>
    <w:p w:rsidR="00C24E71" w:rsidRDefault="00C24E71" w:rsidP="00BA33E1">
      <w:pPr>
        <w:pStyle w:val="ListParagraph"/>
        <w:numPr>
          <w:ilvl w:val="0"/>
          <w:numId w:val="39"/>
        </w:numPr>
        <w:spacing w:after="200"/>
        <w:rPr>
          <w:rFonts w:cs="Arial"/>
          <w:sz w:val="24"/>
          <w:szCs w:val="24"/>
        </w:rPr>
      </w:pPr>
      <w:r>
        <w:rPr>
          <w:rFonts w:cs="Arial"/>
          <w:sz w:val="24"/>
          <w:szCs w:val="24"/>
        </w:rPr>
        <w:t>Melaksanaan pembinaan staf</w:t>
      </w:r>
    </w:p>
    <w:p w:rsidR="00C24E71" w:rsidRDefault="00C24E71" w:rsidP="00BA33E1">
      <w:pPr>
        <w:pStyle w:val="ListParagraph"/>
        <w:numPr>
          <w:ilvl w:val="0"/>
          <w:numId w:val="39"/>
        </w:numPr>
        <w:spacing w:after="200"/>
        <w:rPr>
          <w:rFonts w:cs="Arial"/>
          <w:sz w:val="24"/>
          <w:szCs w:val="24"/>
        </w:rPr>
      </w:pPr>
      <w:r>
        <w:rPr>
          <w:rFonts w:cs="Arial"/>
          <w:sz w:val="24"/>
          <w:szCs w:val="24"/>
        </w:rPr>
        <w:t>Melaksanakan evaluasi dan membuat laporan sesuai bidang tugasnya</w:t>
      </w:r>
    </w:p>
    <w:p w:rsidR="00C24E71" w:rsidRDefault="00C24E71" w:rsidP="00BA33E1">
      <w:pPr>
        <w:pStyle w:val="ListParagraph"/>
        <w:numPr>
          <w:ilvl w:val="0"/>
          <w:numId w:val="39"/>
        </w:numPr>
        <w:spacing w:after="200"/>
        <w:rPr>
          <w:rFonts w:cs="Arial"/>
          <w:sz w:val="24"/>
          <w:szCs w:val="24"/>
        </w:rPr>
      </w:pPr>
      <w:r>
        <w:rPr>
          <w:rFonts w:cs="Arial"/>
          <w:sz w:val="24"/>
          <w:szCs w:val="24"/>
        </w:rPr>
        <w:t>Melaksanakan tugas lain yang diberikan oleh atasan</w:t>
      </w:r>
    </w:p>
    <w:p w:rsidR="00C24E71" w:rsidRPr="00B80BCC" w:rsidRDefault="00C24E71" w:rsidP="00B80BCC">
      <w:pPr>
        <w:ind w:left="720"/>
        <w:rPr>
          <w:rFonts w:cs="Arial"/>
          <w:sz w:val="24"/>
          <w:szCs w:val="24"/>
        </w:rPr>
      </w:pPr>
      <w:r w:rsidRPr="00B80BCC">
        <w:rPr>
          <w:rFonts w:cs="Arial"/>
          <w:sz w:val="24"/>
          <w:szCs w:val="24"/>
        </w:rPr>
        <w:t xml:space="preserve">Seksi Sarana Non Medis mempunyai tugas memimpin, merencanakan,menyusun, pemeliharaan dan pengembangan fasilitas non medik, melakukan koordinasi serta melakukan monitoring dan evaluasi pelaksanaan tugas sesuai dengan peraturan perundang-undangan </w:t>
      </w:r>
    </w:p>
    <w:p w:rsidR="00C24E71" w:rsidRPr="00815221" w:rsidRDefault="00C24E71" w:rsidP="00B80BCC">
      <w:pPr>
        <w:pStyle w:val="ListParagraph"/>
        <w:numPr>
          <w:ilvl w:val="0"/>
          <w:numId w:val="0"/>
        </w:numPr>
        <w:ind w:left="720" w:firstLine="720"/>
        <w:rPr>
          <w:rFonts w:cs="Arial"/>
          <w:sz w:val="24"/>
          <w:szCs w:val="24"/>
        </w:rPr>
      </w:pPr>
      <w:r w:rsidRPr="00815221">
        <w:rPr>
          <w:rFonts w:cs="Arial"/>
          <w:sz w:val="24"/>
          <w:szCs w:val="24"/>
        </w:rPr>
        <w:t xml:space="preserve">Uraian tugas Seksi Sarana </w:t>
      </w:r>
      <w:r>
        <w:rPr>
          <w:rFonts w:cs="Arial"/>
          <w:sz w:val="24"/>
          <w:szCs w:val="24"/>
        </w:rPr>
        <w:t xml:space="preserve">Medis sebagaimana dimaksud pada </w:t>
      </w:r>
      <w:r w:rsidRPr="00815221">
        <w:rPr>
          <w:rFonts w:cs="Arial"/>
          <w:sz w:val="24"/>
          <w:szCs w:val="24"/>
        </w:rPr>
        <w:t>adalah sebagai berikut :</w:t>
      </w:r>
    </w:p>
    <w:p w:rsidR="00C24E71" w:rsidRDefault="00C24E71" w:rsidP="00BA33E1">
      <w:pPr>
        <w:pStyle w:val="ListParagraph"/>
        <w:numPr>
          <w:ilvl w:val="0"/>
          <w:numId w:val="40"/>
        </w:numPr>
        <w:tabs>
          <w:tab w:val="left" w:pos="993"/>
        </w:tabs>
        <w:spacing w:after="200"/>
        <w:ind w:hanging="11"/>
        <w:rPr>
          <w:rFonts w:cs="Arial"/>
          <w:sz w:val="24"/>
          <w:szCs w:val="24"/>
        </w:rPr>
      </w:pPr>
      <w:r>
        <w:rPr>
          <w:rFonts w:cs="Arial"/>
          <w:sz w:val="24"/>
          <w:szCs w:val="24"/>
        </w:rPr>
        <w:t>Merencanakan kegiatan seksi sarana non medis</w:t>
      </w:r>
    </w:p>
    <w:p w:rsidR="00C24E71" w:rsidRDefault="00C24E71" w:rsidP="00BA33E1">
      <w:pPr>
        <w:pStyle w:val="ListParagraph"/>
        <w:numPr>
          <w:ilvl w:val="0"/>
          <w:numId w:val="40"/>
        </w:numPr>
        <w:spacing w:after="200"/>
        <w:ind w:left="993" w:hanging="284"/>
        <w:rPr>
          <w:rFonts w:cs="Arial"/>
          <w:sz w:val="24"/>
          <w:szCs w:val="24"/>
        </w:rPr>
      </w:pPr>
      <w:r>
        <w:rPr>
          <w:rFonts w:cs="Arial"/>
          <w:sz w:val="24"/>
          <w:szCs w:val="24"/>
        </w:rPr>
        <w:t>Menyiapkan bahan perumusan Standar Operasional Prosedur sarana gedung dan perlengkapan gedung, kendaraan,mebeluair, sarana pengolahan limbah</w:t>
      </w:r>
    </w:p>
    <w:p w:rsidR="00C24E71" w:rsidRPr="00815221" w:rsidRDefault="00C24E71" w:rsidP="00BA33E1">
      <w:pPr>
        <w:pStyle w:val="ListParagraph"/>
        <w:numPr>
          <w:ilvl w:val="0"/>
          <w:numId w:val="40"/>
        </w:numPr>
        <w:spacing w:after="200"/>
        <w:ind w:left="993" w:hanging="284"/>
        <w:rPr>
          <w:rFonts w:cs="Arial"/>
          <w:sz w:val="24"/>
          <w:szCs w:val="24"/>
        </w:rPr>
      </w:pPr>
      <w:r>
        <w:rPr>
          <w:rFonts w:cs="Arial"/>
          <w:sz w:val="24"/>
          <w:szCs w:val="24"/>
        </w:rPr>
        <w:t>Menyiapkan pengembangan fasilitas sarana gedung dan perlengkapan gedung, kendaraan,mebeluair, sarana pengolahan limbah</w:t>
      </w:r>
    </w:p>
    <w:p w:rsidR="00C24E71" w:rsidRDefault="00C24E71" w:rsidP="00BA33E1">
      <w:pPr>
        <w:pStyle w:val="ListParagraph"/>
        <w:numPr>
          <w:ilvl w:val="0"/>
          <w:numId w:val="40"/>
        </w:numPr>
        <w:spacing w:after="200"/>
        <w:ind w:left="993" w:hanging="284"/>
        <w:rPr>
          <w:rFonts w:cs="Arial"/>
          <w:sz w:val="24"/>
          <w:szCs w:val="24"/>
        </w:rPr>
      </w:pPr>
      <w:r>
        <w:rPr>
          <w:rFonts w:cs="Arial"/>
          <w:sz w:val="24"/>
          <w:szCs w:val="24"/>
        </w:rPr>
        <w:t>Menyiapkan bahan pemeliharaan dan perawatan sarana gedung dan perlengkapan gedung, kendaraan,mebeluair, sarana pengolahan limbah</w:t>
      </w:r>
    </w:p>
    <w:p w:rsidR="00C24E71" w:rsidRPr="00530034" w:rsidRDefault="00C24E71" w:rsidP="00BA33E1">
      <w:pPr>
        <w:pStyle w:val="ListParagraph"/>
        <w:numPr>
          <w:ilvl w:val="0"/>
          <w:numId w:val="40"/>
        </w:numPr>
        <w:spacing w:after="200"/>
        <w:ind w:left="993" w:hanging="284"/>
        <w:rPr>
          <w:rFonts w:cs="Arial"/>
          <w:sz w:val="24"/>
          <w:szCs w:val="24"/>
        </w:rPr>
      </w:pPr>
      <w:r>
        <w:rPr>
          <w:rFonts w:cs="Arial"/>
          <w:sz w:val="24"/>
          <w:szCs w:val="24"/>
        </w:rPr>
        <w:t>Melaksanakan evaluasi dan membuat laporan sesuai bidang tugasnya</w:t>
      </w:r>
    </w:p>
    <w:p w:rsidR="00C24E71" w:rsidRDefault="00C24E71" w:rsidP="00BA33E1">
      <w:pPr>
        <w:pStyle w:val="ListParagraph"/>
        <w:numPr>
          <w:ilvl w:val="0"/>
          <w:numId w:val="40"/>
        </w:numPr>
        <w:spacing w:after="200"/>
        <w:ind w:left="993" w:hanging="284"/>
        <w:rPr>
          <w:rFonts w:cs="Arial"/>
          <w:sz w:val="24"/>
          <w:szCs w:val="24"/>
        </w:rPr>
      </w:pPr>
      <w:r>
        <w:rPr>
          <w:rFonts w:cs="Arial"/>
          <w:sz w:val="24"/>
          <w:szCs w:val="24"/>
        </w:rPr>
        <w:t>Melaksanaan pembinaan staf</w:t>
      </w:r>
    </w:p>
    <w:p w:rsidR="00C24E71" w:rsidRPr="00980812" w:rsidRDefault="00C24E71" w:rsidP="00BA33E1">
      <w:pPr>
        <w:pStyle w:val="ListParagraph"/>
        <w:numPr>
          <w:ilvl w:val="0"/>
          <w:numId w:val="40"/>
        </w:numPr>
        <w:spacing w:after="200"/>
        <w:ind w:left="993" w:hanging="284"/>
        <w:rPr>
          <w:rFonts w:cs="Arial"/>
          <w:sz w:val="24"/>
          <w:szCs w:val="24"/>
        </w:rPr>
      </w:pPr>
      <w:r>
        <w:rPr>
          <w:rFonts w:cs="Arial"/>
          <w:sz w:val="24"/>
          <w:szCs w:val="24"/>
        </w:rPr>
        <w:t>Melaksanakan tugas lain yang diberikan oleh atasan</w:t>
      </w:r>
    </w:p>
    <w:p w:rsidR="00980812" w:rsidRPr="00B80BCC" w:rsidRDefault="00980812" w:rsidP="00980812">
      <w:pPr>
        <w:pStyle w:val="ListParagraph"/>
        <w:numPr>
          <w:ilvl w:val="0"/>
          <w:numId w:val="0"/>
        </w:numPr>
        <w:spacing w:after="200"/>
        <w:ind w:left="993"/>
        <w:rPr>
          <w:rFonts w:cs="Arial"/>
          <w:sz w:val="24"/>
          <w:szCs w:val="24"/>
        </w:rPr>
      </w:pPr>
    </w:p>
    <w:p w:rsidR="00C24E71" w:rsidRPr="00784246" w:rsidRDefault="00C24E71" w:rsidP="00BA33E1">
      <w:pPr>
        <w:pStyle w:val="ListParagraph"/>
        <w:numPr>
          <w:ilvl w:val="0"/>
          <w:numId w:val="22"/>
        </w:numPr>
        <w:tabs>
          <w:tab w:val="left" w:pos="709"/>
        </w:tabs>
        <w:spacing w:after="200"/>
        <w:rPr>
          <w:rFonts w:cs="Arial"/>
          <w:sz w:val="24"/>
          <w:szCs w:val="24"/>
        </w:rPr>
      </w:pPr>
      <w:r w:rsidRPr="00784246">
        <w:rPr>
          <w:rFonts w:cs="Arial"/>
          <w:sz w:val="24"/>
          <w:szCs w:val="24"/>
        </w:rPr>
        <w:t>KELOMPOK JABATAN FUNGSIONAL</w:t>
      </w:r>
    </w:p>
    <w:p w:rsidR="00C24E71" w:rsidRDefault="00C24E71" w:rsidP="00B80BCC">
      <w:pPr>
        <w:ind w:left="502" w:firstLine="578"/>
        <w:rPr>
          <w:rFonts w:cs="Arial"/>
          <w:sz w:val="24"/>
          <w:szCs w:val="24"/>
        </w:rPr>
      </w:pPr>
      <w:r>
        <w:rPr>
          <w:rFonts w:cs="Arial"/>
          <w:sz w:val="24"/>
          <w:szCs w:val="24"/>
        </w:rPr>
        <w:t>Kelompok Jabatan Fungsional mempunyai tugas melaksanakan sebagian tugas dan fungsi Rumah Sakit Umum Daerah Provinsi Kepulauan Bangka Belitung sesuai dengan keahliannya dan kebutuhannya</w:t>
      </w:r>
    </w:p>
    <w:p w:rsidR="00C24E71" w:rsidRDefault="00C24E71" w:rsidP="00BA33E1">
      <w:pPr>
        <w:pStyle w:val="ListParagraph"/>
        <w:numPr>
          <w:ilvl w:val="0"/>
          <w:numId w:val="41"/>
        </w:numPr>
        <w:spacing w:after="200"/>
        <w:ind w:left="1418" w:hanging="851"/>
        <w:rPr>
          <w:rFonts w:cs="Arial"/>
          <w:sz w:val="24"/>
          <w:szCs w:val="24"/>
        </w:rPr>
      </w:pPr>
      <w:r>
        <w:rPr>
          <w:rFonts w:cs="Arial"/>
          <w:sz w:val="24"/>
          <w:szCs w:val="24"/>
        </w:rPr>
        <w:t>Kelompok jabatan fungsional sebagaimana dimaksud dalam terdiri dari sejumlah tenaga dalam jenjang jabatan fungsional  yang terbagi dalam kelompok sesuai dengan bidang keahliannya</w:t>
      </w:r>
    </w:p>
    <w:p w:rsidR="00C24E71" w:rsidRDefault="007B48D7" w:rsidP="00BA33E1">
      <w:pPr>
        <w:pStyle w:val="ListParagraph"/>
        <w:numPr>
          <w:ilvl w:val="0"/>
          <w:numId w:val="41"/>
        </w:numPr>
        <w:spacing w:after="200"/>
        <w:ind w:left="1418" w:hanging="851"/>
        <w:rPr>
          <w:rFonts w:cs="Arial"/>
          <w:sz w:val="24"/>
          <w:szCs w:val="24"/>
        </w:rPr>
      </w:pPr>
      <w:r>
        <w:rPr>
          <w:rFonts w:cs="Arial"/>
          <w:noProof/>
          <w:sz w:val="24"/>
          <w:szCs w:val="24"/>
          <w:lang w:val="id-ID" w:eastAsia="id-ID"/>
        </w:rPr>
        <w:lastRenderedPageBreak/>
        <w:drawing>
          <wp:anchor distT="0" distB="0" distL="114300" distR="114300" simplePos="0" relativeHeight="251880448" behindDoc="1" locked="0" layoutInCell="1" allowOverlap="1">
            <wp:simplePos x="0" y="0"/>
            <wp:positionH relativeFrom="column">
              <wp:posOffset>-1470660</wp:posOffset>
            </wp:positionH>
            <wp:positionV relativeFrom="paragraph">
              <wp:posOffset>-642620</wp:posOffset>
            </wp:positionV>
            <wp:extent cx="7905750" cy="2336800"/>
            <wp:effectExtent l="19050" t="0" r="0" b="0"/>
            <wp:wrapNone/>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05750" cy="2336800"/>
                    </a:xfrm>
                    <a:prstGeom prst="rect">
                      <a:avLst/>
                    </a:prstGeom>
                  </pic:spPr>
                </pic:pic>
              </a:graphicData>
            </a:graphic>
          </wp:anchor>
        </w:drawing>
      </w:r>
      <w:r w:rsidR="00C24E71">
        <w:rPr>
          <w:rFonts w:cs="Arial"/>
          <w:sz w:val="24"/>
          <w:szCs w:val="24"/>
        </w:rPr>
        <w:t>Setiap kelompok tersebut dipimpin oleh seorang tenaga fungsional senior yang ditunjuk dan diangkat oleh Direktur</w:t>
      </w:r>
    </w:p>
    <w:p w:rsidR="00C24E71" w:rsidRDefault="00C24E71" w:rsidP="00BA33E1">
      <w:pPr>
        <w:pStyle w:val="ListParagraph"/>
        <w:numPr>
          <w:ilvl w:val="0"/>
          <w:numId w:val="41"/>
        </w:numPr>
        <w:spacing w:after="200"/>
        <w:ind w:left="1418" w:hanging="851"/>
        <w:rPr>
          <w:rFonts w:cs="Arial"/>
          <w:sz w:val="24"/>
          <w:szCs w:val="24"/>
        </w:rPr>
      </w:pPr>
      <w:r>
        <w:rPr>
          <w:rFonts w:cs="Arial"/>
          <w:sz w:val="24"/>
          <w:szCs w:val="24"/>
        </w:rPr>
        <w:t>Jumlah jabatan fungsional tersebut ditentukan berdasarkan kebutuhan dan beban kerja</w:t>
      </w:r>
    </w:p>
    <w:p w:rsidR="00C24E71" w:rsidRPr="00B80BCC" w:rsidRDefault="00C24E71" w:rsidP="00BA33E1">
      <w:pPr>
        <w:pStyle w:val="ListParagraph"/>
        <w:numPr>
          <w:ilvl w:val="0"/>
          <w:numId w:val="41"/>
        </w:numPr>
        <w:spacing w:after="200"/>
        <w:ind w:left="1418" w:hanging="851"/>
        <w:rPr>
          <w:rFonts w:cs="Arial"/>
          <w:sz w:val="24"/>
          <w:szCs w:val="24"/>
        </w:rPr>
      </w:pPr>
      <w:r>
        <w:rPr>
          <w:rFonts w:cs="Arial"/>
          <w:sz w:val="24"/>
          <w:szCs w:val="24"/>
        </w:rPr>
        <w:t>Jenis dan jenjang jabatan fungsional berdasarkan peraturan perundang-undangan</w:t>
      </w:r>
    </w:p>
    <w:p w:rsidR="00B80BCC" w:rsidRPr="00B80BCC" w:rsidRDefault="00B80BCC" w:rsidP="00B80BCC">
      <w:pPr>
        <w:pStyle w:val="ListParagraph"/>
        <w:numPr>
          <w:ilvl w:val="0"/>
          <w:numId w:val="0"/>
        </w:numPr>
        <w:spacing w:after="200"/>
        <w:ind w:left="1418"/>
        <w:rPr>
          <w:rFonts w:cs="Arial"/>
          <w:sz w:val="24"/>
          <w:szCs w:val="24"/>
        </w:rPr>
      </w:pPr>
    </w:p>
    <w:p w:rsidR="00C24E71" w:rsidRDefault="00C24E71" w:rsidP="00BA33E1">
      <w:pPr>
        <w:pStyle w:val="ListParagraph"/>
        <w:numPr>
          <w:ilvl w:val="0"/>
          <w:numId w:val="20"/>
        </w:numPr>
        <w:spacing w:after="200"/>
        <w:ind w:left="567" w:hanging="425"/>
        <w:rPr>
          <w:rFonts w:cs="Arial"/>
          <w:sz w:val="24"/>
          <w:szCs w:val="24"/>
        </w:rPr>
      </w:pPr>
      <w:r>
        <w:rPr>
          <w:rFonts w:cs="Arial"/>
          <w:sz w:val="24"/>
          <w:szCs w:val="24"/>
        </w:rPr>
        <w:t>Tugas Pokok dan Fungsi Rumah Sakit Umum Daerah Dr. (H.C) Ir. Soekarno Provinsi Kepulauan Bangka Belitung</w:t>
      </w:r>
    </w:p>
    <w:p w:rsidR="00C24E71" w:rsidRPr="00B80BCC" w:rsidRDefault="00C24E71" w:rsidP="00B80BCC">
      <w:pPr>
        <w:ind w:left="567"/>
        <w:rPr>
          <w:rFonts w:cs="Arial"/>
          <w:sz w:val="24"/>
          <w:szCs w:val="24"/>
        </w:rPr>
      </w:pPr>
      <w:r w:rsidRPr="00B80BCC">
        <w:rPr>
          <w:rFonts w:cs="Arial"/>
          <w:sz w:val="24"/>
          <w:szCs w:val="24"/>
        </w:rPr>
        <w:t>Rumah Sakit Umum Daerah Dr. (H.C) Ir. Soekarno Kepulauan Bangka Belitung berkedudukan sebagai Lembaga Teknis Daerah (LTD) yang merupakan unsur pen</w:t>
      </w:r>
      <w:r w:rsidR="005510AA">
        <w:rPr>
          <w:rFonts w:cs="Arial"/>
          <w:sz w:val="24"/>
          <w:szCs w:val="24"/>
        </w:rPr>
        <w:t xml:space="preserve">dukung tugas Gubernur dipimpin </w:t>
      </w:r>
      <w:r w:rsidR="005510AA">
        <w:rPr>
          <w:rFonts w:cs="Arial"/>
          <w:sz w:val="24"/>
          <w:szCs w:val="24"/>
          <w:lang w:val="id-ID"/>
        </w:rPr>
        <w:t>o</w:t>
      </w:r>
      <w:r w:rsidRPr="00B80BCC">
        <w:rPr>
          <w:rFonts w:cs="Arial"/>
          <w:sz w:val="24"/>
          <w:szCs w:val="24"/>
        </w:rPr>
        <w:t>leh seorang Direktur yang bertanggung jawab kepada Gubernur melalui Sekretaris Daerah.</w:t>
      </w:r>
    </w:p>
    <w:p w:rsidR="00C24E71" w:rsidRPr="00B80BCC" w:rsidRDefault="00C24E71" w:rsidP="00B80BCC">
      <w:pPr>
        <w:ind w:left="720" w:firstLine="360"/>
        <w:rPr>
          <w:rFonts w:cs="Arial"/>
          <w:sz w:val="24"/>
          <w:szCs w:val="24"/>
        </w:rPr>
      </w:pPr>
      <w:r w:rsidRPr="00B80BCC">
        <w:rPr>
          <w:rFonts w:cs="Arial"/>
          <w:sz w:val="24"/>
          <w:szCs w:val="24"/>
        </w:rPr>
        <w:t xml:space="preserve">Rumah Sakit Umum Daerah Dr. </w:t>
      </w:r>
      <w:r w:rsidR="00B80BCC">
        <w:rPr>
          <w:rFonts w:cs="Arial"/>
          <w:sz w:val="24"/>
          <w:szCs w:val="24"/>
        </w:rPr>
        <w:t>(H.C) Ir. Soekarno Kepulauan</w:t>
      </w:r>
      <w:r w:rsidR="00112179">
        <w:rPr>
          <w:rFonts w:cs="Arial"/>
          <w:sz w:val="24"/>
          <w:szCs w:val="24"/>
          <w:lang w:val="id-ID"/>
        </w:rPr>
        <w:t xml:space="preserve"> </w:t>
      </w:r>
      <w:r w:rsidRPr="00B80BCC">
        <w:rPr>
          <w:rFonts w:cs="Arial"/>
          <w:sz w:val="24"/>
          <w:szCs w:val="24"/>
        </w:rPr>
        <w:t xml:space="preserve">Bangka Belitung mempunyai tugas melaksanakan penyusunan dan pelaksanaaan kebijakan daerah dibidang pelayanan rumah sakit, tugas dekonsentrasi dan tugas pembantuan yang diberikan pemerintah kepada Gubernur serta tugas lain sesuai dengan kebijakan yang ditetapkan oleh Gubernur berdasarkan peraturan perundang-undangan yang berlaku. </w:t>
      </w:r>
    </w:p>
    <w:p w:rsidR="00C24E71" w:rsidRDefault="00C24E71" w:rsidP="00B80BCC">
      <w:pPr>
        <w:pStyle w:val="ListParagraph"/>
        <w:numPr>
          <w:ilvl w:val="0"/>
          <w:numId w:val="0"/>
        </w:numPr>
        <w:ind w:left="720" w:firstLine="720"/>
        <w:rPr>
          <w:rFonts w:cs="Arial"/>
          <w:sz w:val="24"/>
          <w:szCs w:val="24"/>
        </w:rPr>
      </w:pPr>
      <w:r>
        <w:rPr>
          <w:rFonts w:cs="Arial"/>
          <w:sz w:val="24"/>
          <w:szCs w:val="24"/>
        </w:rPr>
        <w:t>Untuk melaksanakan tugas Rumah Sakit Umum Daerah Dr. (H.C) Ir. Soekarno Provinsi Kepulauan Bangka Belitung mempunyai fungsi :</w:t>
      </w:r>
    </w:p>
    <w:p w:rsidR="00C24E71" w:rsidRDefault="00C24E71" w:rsidP="00BA33E1">
      <w:pPr>
        <w:pStyle w:val="ListParagraph"/>
        <w:numPr>
          <w:ilvl w:val="0"/>
          <w:numId w:val="23"/>
        </w:numPr>
        <w:spacing w:after="200"/>
        <w:ind w:left="993" w:hanging="426"/>
        <w:rPr>
          <w:rFonts w:cs="Arial"/>
          <w:sz w:val="24"/>
          <w:szCs w:val="24"/>
        </w:rPr>
      </w:pPr>
      <w:r>
        <w:rPr>
          <w:rFonts w:cs="Arial"/>
          <w:sz w:val="24"/>
          <w:szCs w:val="24"/>
        </w:rPr>
        <w:t>Perumusan kebijakan teknis dibidang pelayanan rumah sakit meliputi : Promotif, Preventif, Kuratif, dan Rehabilitatif</w:t>
      </w:r>
    </w:p>
    <w:p w:rsidR="00C24E71" w:rsidRDefault="00C24E71" w:rsidP="00BA33E1">
      <w:pPr>
        <w:pStyle w:val="ListParagraph"/>
        <w:numPr>
          <w:ilvl w:val="0"/>
          <w:numId w:val="23"/>
        </w:numPr>
        <w:spacing w:after="200"/>
        <w:ind w:left="993" w:hanging="426"/>
        <w:rPr>
          <w:rFonts w:cs="Arial"/>
          <w:sz w:val="24"/>
          <w:szCs w:val="24"/>
        </w:rPr>
      </w:pPr>
      <w:r>
        <w:rPr>
          <w:rFonts w:cs="Arial"/>
          <w:sz w:val="24"/>
          <w:szCs w:val="24"/>
        </w:rPr>
        <w:t>Pemberian dukungan atas penyelenggaraan pemerintahan daerah dibidang pelayanan rumah sakit</w:t>
      </w:r>
    </w:p>
    <w:p w:rsidR="00C24E71" w:rsidRDefault="00C24E71" w:rsidP="00BA33E1">
      <w:pPr>
        <w:pStyle w:val="ListParagraph"/>
        <w:numPr>
          <w:ilvl w:val="0"/>
          <w:numId w:val="23"/>
        </w:numPr>
        <w:spacing w:after="200"/>
        <w:ind w:left="993" w:hanging="426"/>
        <w:rPr>
          <w:rFonts w:cs="Arial"/>
          <w:sz w:val="24"/>
          <w:szCs w:val="24"/>
        </w:rPr>
      </w:pPr>
      <w:r>
        <w:rPr>
          <w:rFonts w:cs="Arial"/>
          <w:sz w:val="24"/>
          <w:szCs w:val="24"/>
        </w:rPr>
        <w:t>Pembinaan dan pelaksanaan tugas dibidang pelayanan rumah sakit</w:t>
      </w:r>
    </w:p>
    <w:p w:rsidR="00C24E71" w:rsidRDefault="00C24E71" w:rsidP="00BA33E1">
      <w:pPr>
        <w:pStyle w:val="ListParagraph"/>
        <w:numPr>
          <w:ilvl w:val="0"/>
          <w:numId w:val="23"/>
        </w:numPr>
        <w:spacing w:after="200"/>
        <w:ind w:left="993" w:hanging="426"/>
        <w:rPr>
          <w:rFonts w:cs="Arial"/>
          <w:sz w:val="24"/>
          <w:szCs w:val="24"/>
        </w:rPr>
      </w:pPr>
      <w:r>
        <w:rPr>
          <w:rFonts w:cs="Arial"/>
          <w:sz w:val="24"/>
          <w:szCs w:val="24"/>
        </w:rPr>
        <w:t>Pelaksanaan tugas lain yang diberikan oleh Gubernur dibidang pelayanan rumah sakit</w:t>
      </w:r>
    </w:p>
    <w:p w:rsidR="00C24E71" w:rsidRDefault="00C24E71" w:rsidP="00BA33E1">
      <w:pPr>
        <w:pStyle w:val="ListParagraph"/>
        <w:numPr>
          <w:ilvl w:val="0"/>
          <w:numId w:val="23"/>
        </w:numPr>
        <w:spacing w:after="200"/>
        <w:ind w:left="993" w:hanging="426"/>
        <w:rPr>
          <w:rFonts w:cs="Arial"/>
          <w:sz w:val="24"/>
          <w:szCs w:val="24"/>
        </w:rPr>
      </w:pPr>
      <w:r>
        <w:rPr>
          <w:rFonts w:cs="Arial"/>
          <w:sz w:val="24"/>
          <w:szCs w:val="24"/>
        </w:rPr>
        <w:t>Pengelolaan administratif</w:t>
      </w:r>
    </w:p>
    <w:p w:rsidR="00C24E71" w:rsidRDefault="00C24E71" w:rsidP="003B19C6">
      <w:pPr>
        <w:spacing w:line="480" w:lineRule="auto"/>
        <w:ind w:left="567" w:hanging="567"/>
        <w:rPr>
          <w:rFonts w:cs="Arial"/>
          <w:b/>
          <w:noProof/>
          <w:lang w:val="id-ID"/>
        </w:rPr>
      </w:pPr>
    </w:p>
    <w:p w:rsidR="0073499E" w:rsidRDefault="0073499E" w:rsidP="0073499E">
      <w:pPr>
        <w:spacing w:line="480" w:lineRule="auto"/>
        <w:ind w:firstLine="0"/>
        <w:rPr>
          <w:rFonts w:cs="Arial"/>
          <w:b/>
          <w:noProof/>
          <w:lang w:val="id-ID"/>
        </w:rPr>
      </w:pPr>
    </w:p>
    <w:p w:rsidR="00EF2255" w:rsidRPr="0073499E" w:rsidRDefault="002B399B" w:rsidP="0073499E">
      <w:pPr>
        <w:spacing w:line="480" w:lineRule="auto"/>
        <w:ind w:firstLine="0"/>
        <w:rPr>
          <w:rFonts w:cs="Arial"/>
          <w:b/>
          <w:noProof/>
          <w:lang w:val="id-ID"/>
        </w:rPr>
      </w:pPr>
      <w:r>
        <w:rPr>
          <w:rFonts w:cs="Arial"/>
          <w:b/>
          <w:noProof/>
          <w:lang w:val="id-ID" w:eastAsia="id-ID"/>
        </w:rPr>
        <w:lastRenderedPageBreak/>
        <w:drawing>
          <wp:anchor distT="0" distB="0" distL="114300" distR="114300" simplePos="0" relativeHeight="251738112" behindDoc="1" locked="0" layoutInCell="1" allowOverlap="1">
            <wp:simplePos x="0" y="0"/>
            <wp:positionH relativeFrom="column">
              <wp:posOffset>-1362075</wp:posOffset>
            </wp:positionH>
            <wp:positionV relativeFrom="paragraph">
              <wp:posOffset>-642620</wp:posOffset>
            </wp:positionV>
            <wp:extent cx="7912100" cy="2326640"/>
            <wp:effectExtent l="19050" t="0" r="0" b="0"/>
            <wp:wrapNone/>
            <wp:docPr id="2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12100" cy="2326640"/>
                    </a:xfrm>
                    <a:prstGeom prst="rect">
                      <a:avLst/>
                    </a:prstGeom>
                  </pic:spPr>
                </pic:pic>
              </a:graphicData>
            </a:graphic>
          </wp:anchor>
        </w:drawing>
      </w:r>
      <w:r w:rsidR="00EF2255">
        <w:rPr>
          <w:rFonts w:cs="Arial"/>
          <w:b/>
          <w:noProof/>
          <w:lang w:val="id-ID"/>
        </w:rPr>
        <w:t xml:space="preserve">2.2 </w:t>
      </w:r>
      <w:r w:rsidR="00EF2255" w:rsidRPr="002D704C">
        <w:rPr>
          <w:rFonts w:cs="Arial"/>
          <w:b/>
          <w:noProof/>
          <w:color w:val="000000" w:themeColor="text1"/>
          <w:sz w:val="24"/>
          <w:szCs w:val="24"/>
          <w:lang w:val="id-ID"/>
        </w:rPr>
        <w:t xml:space="preserve">Sumber Daya Rumah Sakit </w:t>
      </w:r>
      <w:r w:rsidR="00B97869" w:rsidRPr="002D704C">
        <w:rPr>
          <w:rFonts w:cs="Arial"/>
          <w:b/>
          <w:noProof/>
          <w:color w:val="000000" w:themeColor="text1"/>
          <w:sz w:val="24"/>
          <w:szCs w:val="24"/>
          <w:lang w:val="id-ID"/>
        </w:rPr>
        <w:t xml:space="preserve">Umum Daerah </w:t>
      </w:r>
      <w:r w:rsidR="00EF2255" w:rsidRPr="002D704C">
        <w:rPr>
          <w:rFonts w:cs="Arial"/>
          <w:b/>
          <w:noProof/>
          <w:color w:val="000000" w:themeColor="text1"/>
          <w:sz w:val="24"/>
          <w:szCs w:val="24"/>
          <w:lang w:val="id-ID"/>
        </w:rPr>
        <w:t>Dr.(H.C) Ir.Soekarno Provinsi Kepulauan Bangka Belitung</w:t>
      </w:r>
    </w:p>
    <w:p w:rsidR="002D704C" w:rsidRPr="002D704C" w:rsidRDefault="00BF0D6C" w:rsidP="002D704C">
      <w:pPr>
        <w:spacing w:line="480" w:lineRule="auto"/>
        <w:ind w:left="567" w:hanging="283"/>
        <w:rPr>
          <w:rFonts w:cs="Arial"/>
          <w:noProof/>
          <w:color w:val="FF0000"/>
          <w:sz w:val="24"/>
          <w:szCs w:val="24"/>
          <w:lang w:val="id-ID"/>
        </w:rPr>
      </w:pPr>
      <w:r>
        <w:rPr>
          <w:rFonts w:cs="Arial"/>
          <w:noProof/>
          <w:color w:val="000000" w:themeColor="text1"/>
          <w:sz w:val="24"/>
          <w:szCs w:val="24"/>
          <w:lang w:val="id-ID"/>
        </w:rPr>
        <w:t xml:space="preserve">        a. </w:t>
      </w:r>
      <w:r w:rsidR="00DC60A4" w:rsidRPr="00BF0D6C">
        <w:rPr>
          <w:rFonts w:cs="Arial"/>
          <w:b/>
          <w:noProof/>
          <w:color w:val="000000" w:themeColor="text1"/>
          <w:sz w:val="24"/>
          <w:szCs w:val="24"/>
          <w:lang w:val="id-ID"/>
        </w:rPr>
        <w:t>Sumber Daya Manusia</w:t>
      </w:r>
    </w:p>
    <w:p w:rsidR="00A919CB" w:rsidRDefault="002D704C" w:rsidP="002D704C">
      <w:pPr>
        <w:spacing w:line="480" w:lineRule="auto"/>
        <w:ind w:left="567" w:firstLine="873"/>
        <w:rPr>
          <w:rFonts w:cs="Arial"/>
          <w:noProof/>
          <w:color w:val="000000" w:themeColor="text1"/>
          <w:sz w:val="24"/>
          <w:szCs w:val="24"/>
          <w:lang w:val="id-ID"/>
        </w:rPr>
      </w:pPr>
      <w:r w:rsidRPr="002D704C">
        <w:rPr>
          <w:rFonts w:cs="Arial"/>
          <w:noProof/>
          <w:color w:val="000000" w:themeColor="text1"/>
          <w:sz w:val="24"/>
          <w:szCs w:val="24"/>
          <w:lang w:val="id-ID"/>
        </w:rPr>
        <w:t>SDM Rumah Sakit Umum Daerah Dr.(H.C) Ir.Soekarno</w:t>
      </w:r>
      <w:r w:rsidR="00267599">
        <w:rPr>
          <w:rFonts w:cs="Arial"/>
          <w:noProof/>
          <w:color w:val="000000" w:themeColor="text1"/>
          <w:sz w:val="24"/>
          <w:szCs w:val="24"/>
          <w:lang w:val="id-ID"/>
        </w:rPr>
        <w:t xml:space="preserve"> </w:t>
      </w:r>
      <w:r w:rsidRPr="002D704C">
        <w:rPr>
          <w:rFonts w:cs="Arial"/>
          <w:noProof/>
          <w:color w:val="000000" w:themeColor="text1"/>
          <w:sz w:val="24"/>
          <w:szCs w:val="24"/>
          <w:lang w:val="id-ID"/>
        </w:rPr>
        <w:t>terus berkembang baik jenis maupun jumlahnya seiring perkembangan jenis pelayanan. Meliputi jenjang pendidikan tingkat menengah setingkat SLTP sampai jenjang S2</w:t>
      </w:r>
    </w:p>
    <w:p w:rsidR="002D704C" w:rsidRDefault="002D704C" w:rsidP="002D704C">
      <w:pPr>
        <w:spacing w:line="480" w:lineRule="auto"/>
        <w:ind w:left="567" w:firstLine="873"/>
        <w:rPr>
          <w:rFonts w:cs="Arial"/>
          <w:noProof/>
          <w:color w:val="000000" w:themeColor="text1"/>
          <w:sz w:val="24"/>
          <w:szCs w:val="24"/>
          <w:lang w:val="id-ID"/>
        </w:rPr>
      </w:pPr>
      <w:r>
        <w:rPr>
          <w:rFonts w:cs="Arial"/>
          <w:noProof/>
          <w:color w:val="000000" w:themeColor="text1"/>
          <w:sz w:val="24"/>
          <w:szCs w:val="24"/>
          <w:lang w:val="id-ID"/>
        </w:rPr>
        <w:t>Total Jumlah SDM pada tahun 2014</w:t>
      </w:r>
      <w:r w:rsidR="00B64E45">
        <w:rPr>
          <w:rFonts w:cs="Arial"/>
          <w:noProof/>
          <w:color w:val="000000" w:themeColor="text1"/>
          <w:sz w:val="24"/>
          <w:szCs w:val="24"/>
          <w:lang w:val="id-ID"/>
        </w:rPr>
        <w:t xml:space="preserve"> berjumlah 418 orang, pada t</w:t>
      </w:r>
      <w:r w:rsidR="00E76E99">
        <w:rPr>
          <w:rFonts w:cs="Arial"/>
          <w:noProof/>
          <w:color w:val="000000" w:themeColor="text1"/>
          <w:sz w:val="24"/>
          <w:szCs w:val="24"/>
          <w:lang w:val="id-ID"/>
        </w:rPr>
        <w:t>ahun 2017 berkembang menjadi 436</w:t>
      </w:r>
      <w:r w:rsidR="00B64E45">
        <w:rPr>
          <w:rFonts w:cs="Arial"/>
          <w:noProof/>
          <w:color w:val="000000" w:themeColor="text1"/>
          <w:sz w:val="24"/>
          <w:szCs w:val="24"/>
          <w:lang w:val="id-ID"/>
        </w:rPr>
        <w:t xml:space="preserve"> orang terdiri dari </w:t>
      </w:r>
      <w:r w:rsidR="00C53EFA">
        <w:rPr>
          <w:rFonts w:cs="Arial"/>
          <w:noProof/>
          <w:color w:val="000000" w:themeColor="text1"/>
          <w:sz w:val="24"/>
          <w:szCs w:val="24"/>
          <w:lang w:val="id-ID"/>
        </w:rPr>
        <w:t xml:space="preserve">PNS </w:t>
      </w:r>
      <w:r w:rsidR="0008373F">
        <w:rPr>
          <w:rFonts w:cs="Arial"/>
          <w:noProof/>
          <w:color w:val="000000" w:themeColor="text1"/>
          <w:sz w:val="24"/>
          <w:szCs w:val="24"/>
          <w:lang w:val="id-ID"/>
        </w:rPr>
        <w:t>248</w:t>
      </w:r>
      <w:r w:rsidR="00C53EFA">
        <w:rPr>
          <w:rFonts w:cs="Arial"/>
          <w:noProof/>
          <w:color w:val="000000" w:themeColor="text1"/>
          <w:sz w:val="24"/>
          <w:szCs w:val="24"/>
          <w:lang w:val="id-ID"/>
        </w:rPr>
        <w:t xml:space="preserve"> dan tenaga Non PNS 188 orang</w:t>
      </w:r>
    </w:p>
    <w:p w:rsidR="00C53EFA" w:rsidRPr="00F31CE4" w:rsidRDefault="00A024A1" w:rsidP="00C53EFA">
      <w:pPr>
        <w:spacing w:line="480" w:lineRule="auto"/>
        <w:ind w:left="567" w:firstLine="873"/>
        <w:jc w:val="center"/>
        <w:rPr>
          <w:rFonts w:cs="Arial"/>
          <w:b/>
          <w:noProof/>
          <w:color w:val="000000" w:themeColor="text1"/>
          <w:sz w:val="24"/>
          <w:szCs w:val="24"/>
          <w:lang w:val="id-ID"/>
        </w:rPr>
      </w:pPr>
      <w:r>
        <w:rPr>
          <w:rFonts w:cs="Arial"/>
          <w:b/>
          <w:noProof/>
          <w:color w:val="000000" w:themeColor="text1"/>
          <w:sz w:val="24"/>
          <w:szCs w:val="24"/>
          <w:lang w:val="id-ID"/>
        </w:rPr>
        <w:t>Tabel 2</w:t>
      </w:r>
    </w:p>
    <w:p w:rsidR="00C53EFA" w:rsidRPr="00F31CE4" w:rsidRDefault="00C53EFA" w:rsidP="00C53EFA">
      <w:pPr>
        <w:spacing w:line="480" w:lineRule="auto"/>
        <w:ind w:left="567" w:firstLine="0"/>
        <w:jc w:val="center"/>
        <w:rPr>
          <w:rFonts w:cs="Arial"/>
          <w:b/>
          <w:noProof/>
          <w:color w:val="000000" w:themeColor="text1"/>
          <w:sz w:val="24"/>
          <w:szCs w:val="24"/>
          <w:lang w:val="id-ID"/>
        </w:rPr>
      </w:pPr>
      <w:r w:rsidRPr="00F31CE4">
        <w:rPr>
          <w:rFonts w:cs="Arial"/>
          <w:b/>
          <w:noProof/>
          <w:color w:val="000000" w:themeColor="text1"/>
          <w:sz w:val="24"/>
          <w:szCs w:val="24"/>
          <w:lang w:val="id-ID"/>
        </w:rPr>
        <w:t xml:space="preserve">SDM Dokter Spesialis RSUD Dr.(H.C) Ir.Soekarno </w:t>
      </w:r>
    </w:p>
    <w:tbl>
      <w:tblPr>
        <w:tblW w:w="8363" w:type="dxa"/>
        <w:tblInd w:w="675" w:type="dxa"/>
        <w:tblLayout w:type="fixed"/>
        <w:tblLook w:val="04A0"/>
      </w:tblPr>
      <w:tblGrid>
        <w:gridCol w:w="567"/>
        <w:gridCol w:w="3544"/>
        <w:gridCol w:w="1276"/>
        <w:gridCol w:w="2976"/>
      </w:tblGrid>
      <w:tr w:rsidR="00C53EFA" w:rsidRPr="00C53EFA" w:rsidTr="00DC7BB9">
        <w:trPr>
          <w:trHeight w:val="276"/>
        </w:trPr>
        <w:tc>
          <w:tcPr>
            <w:tcW w:w="567" w:type="dxa"/>
            <w:tcBorders>
              <w:top w:val="single" w:sz="4" w:space="0" w:color="auto"/>
              <w:left w:val="single" w:sz="4" w:space="0" w:color="auto"/>
              <w:right w:val="single" w:sz="4" w:space="0" w:color="auto"/>
            </w:tcBorders>
            <w:shd w:val="clear" w:color="auto" w:fill="C6D9F1" w:themeFill="text2" w:themeFillTint="33"/>
            <w:noWrap/>
            <w:hideMark/>
          </w:tcPr>
          <w:p w:rsidR="00C53EFA" w:rsidRPr="00C53EFA" w:rsidRDefault="00C53EFA" w:rsidP="00DC7BB9">
            <w:pPr>
              <w:spacing w:line="240" w:lineRule="auto"/>
              <w:ind w:firstLine="0"/>
              <w:jc w:val="center"/>
              <w:rPr>
                <w:rFonts w:eastAsia="Times New Roman" w:cs="Arial"/>
                <w:b/>
                <w:bCs/>
                <w:color w:val="000000" w:themeColor="text1"/>
                <w:lang w:val="id-ID" w:eastAsia="id-ID"/>
              </w:rPr>
            </w:pPr>
            <w:r w:rsidRPr="00C53EFA">
              <w:rPr>
                <w:rFonts w:eastAsia="Times New Roman" w:cs="Arial"/>
                <w:b/>
                <w:bCs/>
                <w:color w:val="000000" w:themeColor="text1"/>
                <w:lang w:val="id-ID" w:eastAsia="id-ID"/>
              </w:rPr>
              <w:t>NO</w:t>
            </w:r>
          </w:p>
        </w:tc>
        <w:tc>
          <w:tcPr>
            <w:tcW w:w="3544" w:type="dxa"/>
            <w:tcBorders>
              <w:top w:val="single" w:sz="4" w:space="0" w:color="auto"/>
              <w:left w:val="single" w:sz="4" w:space="0" w:color="auto"/>
              <w:right w:val="single" w:sz="4" w:space="0" w:color="auto"/>
            </w:tcBorders>
            <w:shd w:val="clear" w:color="auto" w:fill="C6D9F1" w:themeFill="text2" w:themeFillTint="33"/>
            <w:noWrap/>
            <w:hideMark/>
          </w:tcPr>
          <w:p w:rsidR="00C53EFA" w:rsidRPr="00C53EFA" w:rsidRDefault="00C53EFA" w:rsidP="00DC7BB9">
            <w:pPr>
              <w:spacing w:line="240" w:lineRule="auto"/>
              <w:ind w:firstLine="0"/>
              <w:jc w:val="center"/>
              <w:rPr>
                <w:rFonts w:eastAsia="Times New Roman" w:cs="Arial"/>
                <w:b/>
                <w:bCs/>
                <w:color w:val="000000" w:themeColor="text1"/>
                <w:lang w:val="id-ID" w:eastAsia="id-ID"/>
              </w:rPr>
            </w:pPr>
            <w:r w:rsidRPr="00C53EFA">
              <w:rPr>
                <w:rFonts w:eastAsia="Times New Roman" w:cs="Arial"/>
                <w:b/>
                <w:bCs/>
                <w:color w:val="000000" w:themeColor="text1"/>
                <w:lang w:val="id-ID" w:eastAsia="id-ID"/>
              </w:rPr>
              <w:t>JENIS TENAGA</w:t>
            </w:r>
          </w:p>
        </w:tc>
        <w:tc>
          <w:tcPr>
            <w:tcW w:w="1276" w:type="dxa"/>
            <w:tcBorders>
              <w:top w:val="single" w:sz="4" w:space="0" w:color="auto"/>
              <w:left w:val="single" w:sz="4" w:space="0" w:color="auto"/>
              <w:right w:val="single" w:sz="4" w:space="0" w:color="auto"/>
            </w:tcBorders>
            <w:shd w:val="clear" w:color="auto" w:fill="C6D9F1" w:themeFill="text2" w:themeFillTint="33"/>
            <w:noWrap/>
            <w:vAlign w:val="center"/>
            <w:hideMark/>
          </w:tcPr>
          <w:p w:rsidR="00C53EFA" w:rsidRPr="00C53EFA" w:rsidRDefault="00C53EFA" w:rsidP="00C53EFA">
            <w:pPr>
              <w:spacing w:line="240" w:lineRule="auto"/>
              <w:ind w:firstLine="0"/>
              <w:jc w:val="center"/>
              <w:rPr>
                <w:rFonts w:eastAsia="Times New Roman" w:cs="Arial"/>
                <w:b/>
                <w:bCs/>
                <w:color w:val="000000" w:themeColor="text1"/>
                <w:lang w:val="id-ID" w:eastAsia="id-ID"/>
              </w:rPr>
            </w:pPr>
            <w:r w:rsidRPr="00C53EFA">
              <w:rPr>
                <w:rFonts w:eastAsia="Times New Roman" w:cs="Arial"/>
                <w:b/>
                <w:bCs/>
                <w:color w:val="000000" w:themeColor="text1"/>
                <w:lang w:val="id-ID" w:eastAsia="id-ID"/>
              </w:rPr>
              <w:t>JUMLAH</w:t>
            </w:r>
            <w:r w:rsidR="00730657">
              <w:rPr>
                <w:rFonts w:eastAsia="Times New Roman" w:cs="Arial"/>
                <w:b/>
                <w:bCs/>
                <w:color w:val="000000" w:themeColor="text1"/>
                <w:lang w:val="id-ID" w:eastAsia="id-ID"/>
              </w:rPr>
              <w:t xml:space="preserve"> (Org)</w:t>
            </w:r>
          </w:p>
        </w:tc>
        <w:tc>
          <w:tcPr>
            <w:tcW w:w="2976" w:type="dxa"/>
            <w:tcBorders>
              <w:top w:val="single" w:sz="4" w:space="0" w:color="auto"/>
              <w:left w:val="single" w:sz="4" w:space="0" w:color="auto"/>
              <w:right w:val="single" w:sz="4" w:space="0" w:color="auto"/>
            </w:tcBorders>
            <w:shd w:val="clear" w:color="auto" w:fill="C6D9F1" w:themeFill="text2" w:themeFillTint="33"/>
          </w:tcPr>
          <w:p w:rsidR="00C53EFA" w:rsidRPr="00C53EFA" w:rsidRDefault="00730657" w:rsidP="00C53EFA">
            <w:pPr>
              <w:spacing w:line="240" w:lineRule="auto"/>
              <w:ind w:firstLine="0"/>
              <w:jc w:val="center"/>
              <w:rPr>
                <w:rFonts w:eastAsia="Times New Roman" w:cs="Arial"/>
                <w:b/>
                <w:bCs/>
                <w:color w:val="000000" w:themeColor="text1"/>
                <w:lang w:val="id-ID" w:eastAsia="id-ID"/>
              </w:rPr>
            </w:pPr>
            <w:r>
              <w:rPr>
                <w:rFonts w:eastAsia="Times New Roman" w:cs="Arial"/>
                <w:b/>
                <w:bCs/>
                <w:color w:val="000000" w:themeColor="text1"/>
                <w:lang w:val="id-ID" w:eastAsia="id-ID"/>
              </w:rPr>
              <w:t>STATUS PEGAWAI</w:t>
            </w:r>
          </w:p>
        </w:tc>
      </w:tr>
      <w:tr w:rsidR="00C53EFA" w:rsidRPr="00C53EFA" w:rsidTr="00DC7BB9">
        <w:trPr>
          <w:trHeight w:val="84"/>
        </w:trPr>
        <w:tc>
          <w:tcPr>
            <w:tcW w:w="567" w:type="dxa"/>
            <w:tcBorders>
              <w:left w:val="single" w:sz="4" w:space="0" w:color="auto"/>
              <w:bottom w:val="single" w:sz="4" w:space="0" w:color="auto"/>
              <w:right w:val="single" w:sz="4" w:space="0" w:color="auto"/>
            </w:tcBorders>
            <w:shd w:val="clear" w:color="auto" w:fill="C6D9F1" w:themeFill="text2" w:themeFillTint="33"/>
            <w:noWrap/>
            <w:hideMark/>
          </w:tcPr>
          <w:p w:rsidR="00C53EFA" w:rsidRPr="00C53EFA" w:rsidRDefault="00C53EFA" w:rsidP="00DC7BB9">
            <w:pPr>
              <w:spacing w:line="240" w:lineRule="auto"/>
              <w:ind w:firstLine="0"/>
              <w:jc w:val="center"/>
              <w:rPr>
                <w:rFonts w:eastAsia="Times New Roman" w:cs="Arial"/>
                <w:b/>
                <w:bCs/>
                <w:color w:val="000000" w:themeColor="text1"/>
                <w:lang w:val="id-ID" w:eastAsia="id-ID"/>
              </w:rPr>
            </w:pPr>
          </w:p>
        </w:tc>
        <w:tc>
          <w:tcPr>
            <w:tcW w:w="3544" w:type="dxa"/>
            <w:tcBorders>
              <w:left w:val="single" w:sz="4" w:space="0" w:color="auto"/>
              <w:bottom w:val="single" w:sz="4" w:space="0" w:color="auto"/>
              <w:right w:val="single" w:sz="4" w:space="0" w:color="auto"/>
            </w:tcBorders>
            <w:shd w:val="clear" w:color="auto" w:fill="C6D9F1" w:themeFill="text2" w:themeFillTint="33"/>
            <w:noWrap/>
            <w:hideMark/>
          </w:tcPr>
          <w:p w:rsidR="00C53EFA" w:rsidRPr="00C53EFA" w:rsidRDefault="00C53EFA" w:rsidP="00DC7BB9">
            <w:pPr>
              <w:spacing w:line="240" w:lineRule="auto"/>
              <w:ind w:firstLine="0"/>
              <w:jc w:val="center"/>
              <w:rPr>
                <w:rFonts w:eastAsia="Times New Roman" w:cs="Arial"/>
                <w:b/>
                <w:bCs/>
                <w:color w:val="000000" w:themeColor="text1"/>
                <w:lang w:val="id-ID" w:eastAsia="id-ID"/>
              </w:rPr>
            </w:pPr>
          </w:p>
        </w:tc>
        <w:tc>
          <w:tcPr>
            <w:tcW w:w="1276" w:type="dxa"/>
            <w:tcBorders>
              <w:left w:val="single" w:sz="4" w:space="0" w:color="auto"/>
              <w:bottom w:val="single" w:sz="4" w:space="0" w:color="auto"/>
              <w:right w:val="single" w:sz="4" w:space="0" w:color="auto"/>
            </w:tcBorders>
            <w:shd w:val="clear" w:color="auto" w:fill="C6D9F1" w:themeFill="text2" w:themeFillTint="33"/>
            <w:noWrap/>
            <w:vAlign w:val="center"/>
            <w:hideMark/>
          </w:tcPr>
          <w:p w:rsidR="00C53EFA" w:rsidRPr="00C53EFA" w:rsidRDefault="00C53EFA" w:rsidP="00C53EFA">
            <w:pPr>
              <w:spacing w:line="240" w:lineRule="auto"/>
              <w:ind w:firstLine="0"/>
              <w:jc w:val="center"/>
              <w:rPr>
                <w:rFonts w:eastAsia="Times New Roman" w:cs="Arial"/>
                <w:b/>
                <w:bCs/>
                <w:color w:val="000000" w:themeColor="text1"/>
                <w:lang w:val="id-ID" w:eastAsia="id-ID"/>
              </w:rPr>
            </w:pPr>
          </w:p>
        </w:tc>
        <w:tc>
          <w:tcPr>
            <w:tcW w:w="2976" w:type="dxa"/>
            <w:tcBorders>
              <w:left w:val="single" w:sz="4" w:space="0" w:color="auto"/>
              <w:bottom w:val="single" w:sz="4" w:space="0" w:color="auto"/>
              <w:right w:val="single" w:sz="4" w:space="0" w:color="auto"/>
            </w:tcBorders>
            <w:shd w:val="clear" w:color="auto" w:fill="C6D9F1" w:themeFill="text2" w:themeFillTint="33"/>
          </w:tcPr>
          <w:p w:rsidR="00C53EFA" w:rsidRPr="00C53EFA" w:rsidRDefault="00C53EFA" w:rsidP="00C53EFA">
            <w:pPr>
              <w:spacing w:line="240" w:lineRule="auto"/>
              <w:ind w:firstLine="0"/>
              <w:jc w:val="center"/>
              <w:rPr>
                <w:rFonts w:eastAsia="Times New Roman" w:cs="Arial"/>
                <w:b/>
                <w:bCs/>
                <w:color w:val="000000" w:themeColor="text1"/>
                <w:lang w:val="id-ID" w:eastAsia="id-ID"/>
              </w:rPr>
            </w:pPr>
          </w:p>
        </w:tc>
      </w:tr>
      <w:tr w:rsidR="00C53EFA" w:rsidRPr="00C53EFA" w:rsidTr="00D6641F">
        <w:trPr>
          <w:trHeight w:val="276"/>
        </w:trPr>
        <w:tc>
          <w:tcPr>
            <w:tcW w:w="567" w:type="dxa"/>
            <w:tcBorders>
              <w:left w:val="single" w:sz="4" w:space="0" w:color="auto"/>
              <w:bottom w:val="single" w:sz="4" w:space="0" w:color="auto"/>
              <w:right w:val="single" w:sz="4" w:space="0" w:color="auto"/>
            </w:tcBorders>
            <w:noWrap/>
            <w:vAlign w:val="center"/>
            <w:hideMark/>
          </w:tcPr>
          <w:p w:rsidR="00C53EFA" w:rsidRPr="00C53EFA" w:rsidRDefault="00C53EFA" w:rsidP="00C53EFA">
            <w:pPr>
              <w:spacing w:line="480" w:lineRule="auto"/>
              <w:ind w:firstLine="0"/>
              <w:jc w:val="center"/>
              <w:rPr>
                <w:rFonts w:eastAsia="Times New Roman" w:cs="Arial"/>
                <w:b/>
                <w:bCs/>
                <w:color w:val="000000" w:themeColor="text1"/>
                <w:lang w:val="id-ID" w:eastAsia="id-ID"/>
              </w:rPr>
            </w:pPr>
            <w:r w:rsidRPr="00C53EFA">
              <w:rPr>
                <w:rFonts w:eastAsia="Times New Roman" w:cs="Arial"/>
                <w:b/>
                <w:bCs/>
                <w:color w:val="000000" w:themeColor="text1"/>
                <w:lang w:val="id-ID" w:eastAsia="id-ID"/>
              </w:rPr>
              <w:t>I</w:t>
            </w:r>
          </w:p>
        </w:tc>
        <w:tc>
          <w:tcPr>
            <w:tcW w:w="3544" w:type="dxa"/>
            <w:tcBorders>
              <w:left w:val="single" w:sz="4" w:space="0" w:color="auto"/>
              <w:bottom w:val="single" w:sz="4" w:space="0" w:color="auto"/>
              <w:right w:val="single" w:sz="4" w:space="0" w:color="auto"/>
            </w:tcBorders>
            <w:noWrap/>
            <w:vAlign w:val="center"/>
            <w:hideMark/>
          </w:tcPr>
          <w:p w:rsidR="00C53EFA" w:rsidRPr="00C53EFA" w:rsidRDefault="00C53EFA" w:rsidP="00C53EFA">
            <w:pPr>
              <w:spacing w:line="480" w:lineRule="auto"/>
              <w:ind w:firstLine="0"/>
              <w:jc w:val="left"/>
              <w:rPr>
                <w:rFonts w:eastAsia="Times New Roman" w:cs="Arial"/>
                <w:b/>
                <w:bCs/>
                <w:color w:val="000000" w:themeColor="text1"/>
                <w:lang w:val="id-ID" w:eastAsia="id-ID"/>
              </w:rPr>
            </w:pPr>
            <w:r w:rsidRPr="00C53EFA">
              <w:rPr>
                <w:rFonts w:eastAsia="Times New Roman" w:cs="Arial"/>
                <w:b/>
                <w:bCs/>
                <w:color w:val="000000" w:themeColor="text1"/>
                <w:lang w:val="id-ID" w:eastAsia="id-ID"/>
              </w:rPr>
              <w:t>Dokter Spesialis</w:t>
            </w:r>
          </w:p>
        </w:tc>
        <w:tc>
          <w:tcPr>
            <w:tcW w:w="1276" w:type="dxa"/>
            <w:tcBorders>
              <w:left w:val="single" w:sz="4" w:space="0" w:color="auto"/>
              <w:bottom w:val="single" w:sz="4" w:space="0" w:color="auto"/>
              <w:right w:val="single" w:sz="4" w:space="0" w:color="auto"/>
            </w:tcBorders>
            <w:noWrap/>
            <w:vAlign w:val="center"/>
            <w:hideMark/>
          </w:tcPr>
          <w:p w:rsidR="00C53EFA" w:rsidRPr="00C53EFA" w:rsidRDefault="00D6641F" w:rsidP="00D6641F">
            <w:pPr>
              <w:spacing w:line="480" w:lineRule="auto"/>
              <w:ind w:firstLine="0"/>
              <w:jc w:val="center"/>
              <w:rPr>
                <w:rFonts w:eastAsia="Times New Roman" w:cs="Arial"/>
                <w:b/>
                <w:bCs/>
                <w:color w:val="000000" w:themeColor="text1"/>
                <w:lang w:val="id-ID" w:eastAsia="id-ID"/>
              </w:rPr>
            </w:pPr>
            <w:r>
              <w:rPr>
                <w:rFonts w:eastAsia="Times New Roman" w:cs="Arial"/>
                <w:b/>
                <w:bCs/>
                <w:color w:val="000000" w:themeColor="text1"/>
                <w:lang w:val="id-ID" w:eastAsia="id-ID"/>
              </w:rPr>
              <w:t>24</w:t>
            </w:r>
          </w:p>
        </w:tc>
        <w:tc>
          <w:tcPr>
            <w:tcW w:w="2976" w:type="dxa"/>
            <w:tcBorders>
              <w:left w:val="single" w:sz="4" w:space="0" w:color="auto"/>
              <w:bottom w:val="single" w:sz="4" w:space="0" w:color="auto"/>
              <w:right w:val="single" w:sz="4" w:space="0" w:color="auto"/>
            </w:tcBorders>
          </w:tcPr>
          <w:p w:rsidR="00C53EFA" w:rsidRPr="00C53EFA" w:rsidRDefault="00D6641F" w:rsidP="00D6641F">
            <w:pPr>
              <w:spacing w:line="480" w:lineRule="auto"/>
              <w:ind w:firstLine="0"/>
              <w:jc w:val="left"/>
              <w:rPr>
                <w:rFonts w:eastAsia="Times New Roman" w:cs="Arial"/>
                <w:b/>
                <w:bCs/>
                <w:color w:val="000000" w:themeColor="text1"/>
                <w:lang w:val="id-ID" w:eastAsia="id-ID"/>
              </w:rPr>
            </w:pPr>
            <w:r>
              <w:rPr>
                <w:rFonts w:eastAsia="Times New Roman" w:cs="Arial"/>
                <w:b/>
                <w:bCs/>
                <w:color w:val="000000" w:themeColor="text1"/>
                <w:lang w:val="id-ID" w:eastAsia="id-ID"/>
              </w:rPr>
              <w:t xml:space="preserve">            Orang</w:t>
            </w:r>
          </w:p>
        </w:tc>
      </w:tr>
      <w:tr w:rsidR="00C53EFA" w:rsidRPr="00C53EFA" w:rsidTr="006535C2">
        <w:trPr>
          <w:trHeight w:val="276"/>
        </w:trPr>
        <w:tc>
          <w:tcPr>
            <w:tcW w:w="567" w:type="dxa"/>
            <w:tcBorders>
              <w:top w:val="single" w:sz="4" w:space="0" w:color="auto"/>
              <w:left w:val="single" w:sz="4" w:space="0" w:color="auto"/>
              <w:bottom w:val="single" w:sz="4" w:space="0" w:color="auto"/>
              <w:right w:val="single" w:sz="4" w:space="0" w:color="auto"/>
            </w:tcBorders>
            <w:noWrap/>
            <w:vAlign w:val="bottom"/>
            <w:hideMark/>
          </w:tcPr>
          <w:p w:rsidR="00C53EFA" w:rsidRPr="00C53EFA" w:rsidRDefault="00C53EFA" w:rsidP="00C53EFA">
            <w:pPr>
              <w:spacing w:line="480" w:lineRule="auto"/>
              <w:ind w:firstLine="0"/>
              <w:jc w:val="center"/>
              <w:rPr>
                <w:rFonts w:eastAsia="Times New Roman" w:cs="Arial"/>
                <w:bCs/>
                <w:color w:val="000000" w:themeColor="text1"/>
                <w:lang w:val="id-ID" w:eastAsia="id-ID"/>
              </w:rPr>
            </w:pPr>
            <w:r w:rsidRPr="00C53EFA">
              <w:rPr>
                <w:rFonts w:eastAsia="Times New Roman" w:cs="Arial"/>
                <w:bCs/>
                <w:color w:val="000000" w:themeColor="text1"/>
                <w:lang w:val="id-ID" w:eastAsia="id-ID"/>
              </w:rPr>
              <w:t>1</w:t>
            </w:r>
          </w:p>
        </w:tc>
        <w:tc>
          <w:tcPr>
            <w:tcW w:w="3544" w:type="dxa"/>
            <w:tcBorders>
              <w:top w:val="single" w:sz="4" w:space="0" w:color="auto"/>
              <w:left w:val="single" w:sz="4" w:space="0" w:color="auto"/>
              <w:bottom w:val="single" w:sz="4" w:space="0" w:color="auto"/>
              <w:right w:val="single" w:sz="4" w:space="0" w:color="auto"/>
            </w:tcBorders>
            <w:noWrap/>
            <w:hideMark/>
          </w:tcPr>
          <w:p w:rsidR="00C53EFA" w:rsidRPr="00C53EFA" w:rsidRDefault="00C53EFA" w:rsidP="006535C2">
            <w:pPr>
              <w:ind w:firstLine="0"/>
              <w:jc w:val="left"/>
              <w:rPr>
                <w:color w:val="000000" w:themeColor="text1"/>
                <w:sz w:val="24"/>
                <w:szCs w:val="24"/>
              </w:rPr>
            </w:pPr>
            <w:r w:rsidRPr="00C53EFA">
              <w:rPr>
                <w:color w:val="000000" w:themeColor="text1"/>
              </w:rPr>
              <w:t>Anestesi</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53EFA" w:rsidRPr="00C53EFA" w:rsidRDefault="00730657" w:rsidP="006535C2">
            <w:pPr>
              <w:spacing w:line="480" w:lineRule="auto"/>
              <w:ind w:firstLine="0"/>
              <w:jc w:val="center"/>
              <w:rPr>
                <w:rFonts w:eastAsia="Times New Roman" w:cs="Arial"/>
                <w:bCs/>
                <w:color w:val="000000" w:themeColor="text1"/>
                <w:lang w:val="id-ID" w:eastAsia="id-ID"/>
              </w:rPr>
            </w:pPr>
            <w:r>
              <w:rPr>
                <w:rFonts w:eastAsia="Times New Roman" w:cs="Arial"/>
                <w:bCs/>
                <w:color w:val="000000" w:themeColor="text1"/>
                <w:lang w:val="id-ID" w:eastAsia="id-ID"/>
              </w:rPr>
              <w:t>2</w:t>
            </w:r>
          </w:p>
        </w:tc>
        <w:tc>
          <w:tcPr>
            <w:tcW w:w="2976" w:type="dxa"/>
            <w:tcBorders>
              <w:top w:val="single" w:sz="4" w:space="0" w:color="auto"/>
              <w:left w:val="single" w:sz="4" w:space="0" w:color="auto"/>
              <w:bottom w:val="single" w:sz="4" w:space="0" w:color="auto"/>
              <w:right w:val="single" w:sz="4" w:space="0" w:color="auto"/>
            </w:tcBorders>
          </w:tcPr>
          <w:p w:rsidR="00C53EFA" w:rsidRPr="00C53EFA" w:rsidRDefault="00730657" w:rsidP="006535C2">
            <w:pPr>
              <w:spacing w:line="480" w:lineRule="auto"/>
              <w:ind w:left="742" w:firstLine="0"/>
              <w:jc w:val="left"/>
              <w:rPr>
                <w:rFonts w:eastAsia="Times New Roman" w:cs="Arial"/>
                <w:bCs/>
                <w:color w:val="000000" w:themeColor="text1"/>
                <w:lang w:val="id-ID" w:eastAsia="id-ID"/>
              </w:rPr>
            </w:pPr>
            <w:r>
              <w:rPr>
                <w:rFonts w:eastAsia="Times New Roman" w:cs="Arial"/>
                <w:bCs/>
                <w:color w:val="000000" w:themeColor="text1"/>
                <w:lang w:val="id-ID" w:eastAsia="id-ID"/>
              </w:rPr>
              <w:t>PNS</w:t>
            </w:r>
          </w:p>
        </w:tc>
      </w:tr>
      <w:tr w:rsidR="00F31CE4" w:rsidRPr="00C53EFA" w:rsidTr="006535C2">
        <w:trPr>
          <w:trHeight w:val="276"/>
        </w:trPr>
        <w:tc>
          <w:tcPr>
            <w:tcW w:w="567" w:type="dxa"/>
            <w:tcBorders>
              <w:top w:val="single" w:sz="4" w:space="0" w:color="auto"/>
              <w:left w:val="single" w:sz="4" w:space="0" w:color="auto"/>
              <w:bottom w:val="single" w:sz="4" w:space="0" w:color="auto"/>
              <w:right w:val="single" w:sz="4" w:space="0" w:color="auto"/>
            </w:tcBorders>
            <w:noWrap/>
            <w:vAlign w:val="bottom"/>
            <w:hideMark/>
          </w:tcPr>
          <w:p w:rsidR="00F31CE4" w:rsidRPr="00C53EFA" w:rsidRDefault="00F31CE4" w:rsidP="00C53EFA">
            <w:pPr>
              <w:spacing w:line="480" w:lineRule="auto"/>
              <w:ind w:firstLine="0"/>
              <w:jc w:val="center"/>
              <w:rPr>
                <w:rFonts w:eastAsia="Times New Roman" w:cs="Arial"/>
                <w:bCs/>
                <w:color w:val="000000" w:themeColor="text1"/>
                <w:lang w:val="id-ID" w:eastAsia="id-ID"/>
              </w:rPr>
            </w:pPr>
            <w:r w:rsidRPr="00C53EFA">
              <w:rPr>
                <w:rFonts w:eastAsia="Times New Roman" w:cs="Arial"/>
                <w:bCs/>
                <w:color w:val="000000" w:themeColor="text1"/>
                <w:lang w:val="id-ID" w:eastAsia="id-ID"/>
              </w:rPr>
              <w:t>2</w:t>
            </w:r>
          </w:p>
        </w:tc>
        <w:tc>
          <w:tcPr>
            <w:tcW w:w="3544" w:type="dxa"/>
            <w:tcBorders>
              <w:top w:val="single" w:sz="4" w:space="0" w:color="auto"/>
              <w:left w:val="single" w:sz="4" w:space="0" w:color="auto"/>
              <w:bottom w:val="single" w:sz="4" w:space="0" w:color="auto"/>
              <w:right w:val="single" w:sz="4" w:space="0" w:color="auto"/>
            </w:tcBorders>
            <w:noWrap/>
            <w:hideMark/>
          </w:tcPr>
          <w:p w:rsidR="00F31CE4" w:rsidRPr="00C53EFA" w:rsidRDefault="00F31CE4" w:rsidP="006535C2">
            <w:pPr>
              <w:ind w:firstLine="0"/>
              <w:jc w:val="left"/>
              <w:rPr>
                <w:color w:val="000000" w:themeColor="text1"/>
                <w:sz w:val="24"/>
                <w:szCs w:val="24"/>
              </w:rPr>
            </w:pPr>
            <w:r w:rsidRPr="00C53EFA">
              <w:rPr>
                <w:color w:val="000000" w:themeColor="text1"/>
              </w:rPr>
              <w:t>Patologi Klinik</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31CE4" w:rsidRPr="00C53EFA" w:rsidRDefault="00F31CE4" w:rsidP="006535C2">
            <w:pPr>
              <w:spacing w:line="480" w:lineRule="auto"/>
              <w:ind w:firstLine="0"/>
              <w:jc w:val="center"/>
              <w:rPr>
                <w:rFonts w:eastAsia="Times New Roman" w:cs="Arial"/>
                <w:bCs/>
                <w:color w:val="000000" w:themeColor="text1"/>
                <w:lang w:val="id-ID" w:eastAsia="id-ID"/>
              </w:rPr>
            </w:pPr>
            <w:r w:rsidRPr="00C53EFA">
              <w:rPr>
                <w:rFonts w:eastAsia="Times New Roman" w:cs="Arial"/>
                <w:bCs/>
                <w:color w:val="000000" w:themeColor="text1"/>
                <w:lang w:val="id-ID" w:eastAsia="id-ID"/>
              </w:rPr>
              <w:t>1</w:t>
            </w:r>
          </w:p>
        </w:tc>
        <w:tc>
          <w:tcPr>
            <w:tcW w:w="2976" w:type="dxa"/>
            <w:tcBorders>
              <w:top w:val="single" w:sz="4" w:space="0" w:color="auto"/>
              <w:left w:val="single" w:sz="4" w:space="0" w:color="auto"/>
              <w:bottom w:val="single" w:sz="4" w:space="0" w:color="auto"/>
              <w:right w:val="single" w:sz="4" w:space="0" w:color="auto"/>
            </w:tcBorders>
          </w:tcPr>
          <w:p w:rsidR="00F31CE4" w:rsidRDefault="00F31CE4" w:rsidP="006535C2">
            <w:pPr>
              <w:jc w:val="left"/>
            </w:pPr>
            <w:r w:rsidRPr="00C37FEF">
              <w:rPr>
                <w:rFonts w:eastAsia="Times New Roman" w:cs="Arial"/>
                <w:bCs/>
                <w:color w:val="000000" w:themeColor="text1"/>
                <w:lang w:val="id-ID" w:eastAsia="id-ID"/>
              </w:rPr>
              <w:t>PNS</w:t>
            </w:r>
          </w:p>
        </w:tc>
      </w:tr>
      <w:tr w:rsidR="00F31CE4" w:rsidRPr="00C53EFA" w:rsidTr="006535C2">
        <w:trPr>
          <w:trHeight w:val="276"/>
        </w:trPr>
        <w:tc>
          <w:tcPr>
            <w:tcW w:w="567" w:type="dxa"/>
            <w:tcBorders>
              <w:top w:val="single" w:sz="4" w:space="0" w:color="auto"/>
              <w:left w:val="single" w:sz="4" w:space="0" w:color="auto"/>
              <w:bottom w:val="single" w:sz="4" w:space="0" w:color="auto"/>
              <w:right w:val="single" w:sz="4" w:space="0" w:color="auto"/>
            </w:tcBorders>
            <w:noWrap/>
            <w:vAlign w:val="bottom"/>
            <w:hideMark/>
          </w:tcPr>
          <w:p w:rsidR="00F31CE4" w:rsidRPr="00C53EFA" w:rsidRDefault="00F31CE4" w:rsidP="00C53EFA">
            <w:pPr>
              <w:spacing w:line="480" w:lineRule="auto"/>
              <w:ind w:firstLine="0"/>
              <w:jc w:val="center"/>
              <w:rPr>
                <w:rFonts w:eastAsia="Times New Roman" w:cs="Arial"/>
                <w:bCs/>
                <w:color w:val="000000" w:themeColor="text1"/>
                <w:lang w:val="id-ID" w:eastAsia="id-ID"/>
              </w:rPr>
            </w:pPr>
            <w:r w:rsidRPr="00C53EFA">
              <w:rPr>
                <w:rFonts w:eastAsia="Times New Roman" w:cs="Arial"/>
                <w:bCs/>
                <w:color w:val="000000" w:themeColor="text1"/>
                <w:lang w:val="id-ID" w:eastAsia="id-ID"/>
              </w:rPr>
              <w:t>3</w:t>
            </w:r>
          </w:p>
        </w:tc>
        <w:tc>
          <w:tcPr>
            <w:tcW w:w="3544" w:type="dxa"/>
            <w:tcBorders>
              <w:top w:val="single" w:sz="4" w:space="0" w:color="auto"/>
              <w:left w:val="single" w:sz="4" w:space="0" w:color="auto"/>
              <w:bottom w:val="single" w:sz="4" w:space="0" w:color="auto"/>
              <w:right w:val="single" w:sz="4" w:space="0" w:color="auto"/>
            </w:tcBorders>
            <w:noWrap/>
            <w:hideMark/>
          </w:tcPr>
          <w:p w:rsidR="00F31CE4" w:rsidRPr="00C53EFA" w:rsidRDefault="00F31CE4" w:rsidP="006535C2">
            <w:pPr>
              <w:ind w:firstLine="0"/>
              <w:jc w:val="left"/>
              <w:rPr>
                <w:color w:val="000000" w:themeColor="text1"/>
                <w:sz w:val="24"/>
                <w:szCs w:val="24"/>
              </w:rPr>
            </w:pPr>
            <w:r w:rsidRPr="00C53EFA">
              <w:rPr>
                <w:color w:val="000000" w:themeColor="text1"/>
              </w:rPr>
              <w:t>Penyakit Dalam</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31CE4" w:rsidRPr="00C53EFA" w:rsidRDefault="00415822" w:rsidP="006535C2">
            <w:pPr>
              <w:spacing w:line="480" w:lineRule="auto"/>
              <w:ind w:firstLine="0"/>
              <w:jc w:val="center"/>
              <w:rPr>
                <w:rFonts w:eastAsia="Times New Roman" w:cs="Arial"/>
                <w:bCs/>
                <w:color w:val="000000" w:themeColor="text1"/>
                <w:lang w:val="id-ID" w:eastAsia="id-ID"/>
              </w:rPr>
            </w:pPr>
            <w:r>
              <w:rPr>
                <w:rFonts w:eastAsia="Times New Roman" w:cs="Arial"/>
                <w:bCs/>
                <w:color w:val="000000" w:themeColor="text1"/>
                <w:lang w:val="id-ID" w:eastAsia="id-ID"/>
              </w:rPr>
              <w:t>2</w:t>
            </w:r>
          </w:p>
        </w:tc>
        <w:tc>
          <w:tcPr>
            <w:tcW w:w="2976" w:type="dxa"/>
            <w:tcBorders>
              <w:top w:val="single" w:sz="4" w:space="0" w:color="auto"/>
              <w:left w:val="single" w:sz="4" w:space="0" w:color="auto"/>
              <w:bottom w:val="single" w:sz="4" w:space="0" w:color="auto"/>
              <w:right w:val="single" w:sz="4" w:space="0" w:color="auto"/>
            </w:tcBorders>
          </w:tcPr>
          <w:p w:rsidR="00F31CE4" w:rsidRDefault="00F31CE4" w:rsidP="006535C2">
            <w:pPr>
              <w:jc w:val="left"/>
            </w:pPr>
            <w:r w:rsidRPr="00C37FEF">
              <w:rPr>
                <w:rFonts w:eastAsia="Times New Roman" w:cs="Arial"/>
                <w:bCs/>
                <w:color w:val="000000" w:themeColor="text1"/>
                <w:lang w:val="id-ID" w:eastAsia="id-ID"/>
              </w:rPr>
              <w:t>PNS</w:t>
            </w:r>
            <w:r w:rsidR="00415822">
              <w:rPr>
                <w:rFonts w:eastAsia="Times New Roman" w:cs="Arial"/>
                <w:bCs/>
                <w:color w:val="000000" w:themeColor="text1"/>
                <w:lang w:val="id-ID" w:eastAsia="id-ID"/>
              </w:rPr>
              <w:t xml:space="preserve"> 1, Non PNS 1</w:t>
            </w:r>
          </w:p>
        </w:tc>
      </w:tr>
      <w:tr w:rsidR="00F31CE4" w:rsidRPr="00C53EFA" w:rsidTr="006535C2">
        <w:trPr>
          <w:trHeight w:val="276"/>
        </w:trPr>
        <w:tc>
          <w:tcPr>
            <w:tcW w:w="567" w:type="dxa"/>
            <w:tcBorders>
              <w:top w:val="single" w:sz="4" w:space="0" w:color="auto"/>
              <w:left w:val="single" w:sz="4" w:space="0" w:color="auto"/>
              <w:bottom w:val="single" w:sz="4" w:space="0" w:color="auto"/>
              <w:right w:val="single" w:sz="4" w:space="0" w:color="auto"/>
            </w:tcBorders>
            <w:noWrap/>
            <w:vAlign w:val="center"/>
            <w:hideMark/>
          </w:tcPr>
          <w:p w:rsidR="00F31CE4" w:rsidRPr="00C53EFA" w:rsidRDefault="00F31CE4" w:rsidP="003B19C6">
            <w:pPr>
              <w:spacing w:line="480" w:lineRule="auto"/>
              <w:ind w:firstLine="0"/>
              <w:jc w:val="center"/>
              <w:rPr>
                <w:rFonts w:eastAsia="Times New Roman" w:cs="Arial"/>
                <w:bCs/>
                <w:color w:val="000000" w:themeColor="text1"/>
                <w:lang w:val="id-ID" w:eastAsia="id-ID"/>
              </w:rPr>
            </w:pPr>
            <w:r w:rsidRPr="00C53EFA">
              <w:rPr>
                <w:rFonts w:eastAsia="Times New Roman" w:cs="Arial"/>
                <w:bCs/>
                <w:color w:val="000000" w:themeColor="text1"/>
                <w:lang w:val="id-ID" w:eastAsia="id-ID"/>
              </w:rPr>
              <w:t>4</w:t>
            </w:r>
          </w:p>
        </w:tc>
        <w:tc>
          <w:tcPr>
            <w:tcW w:w="3544" w:type="dxa"/>
            <w:tcBorders>
              <w:top w:val="single" w:sz="4" w:space="0" w:color="auto"/>
              <w:left w:val="single" w:sz="4" w:space="0" w:color="auto"/>
              <w:bottom w:val="single" w:sz="4" w:space="0" w:color="auto"/>
              <w:right w:val="single" w:sz="4" w:space="0" w:color="auto"/>
            </w:tcBorders>
            <w:noWrap/>
            <w:hideMark/>
          </w:tcPr>
          <w:p w:rsidR="00F31CE4" w:rsidRPr="00C53EFA" w:rsidRDefault="00F31CE4" w:rsidP="006535C2">
            <w:pPr>
              <w:ind w:firstLine="0"/>
              <w:jc w:val="left"/>
              <w:rPr>
                <w:color w:val="000000" w:themeColor="text1"/>
                <w:sz w:val="24"/>
                <w:szCs w:val="24"/>
              </w:rPr>
            </w:pPr>
            <w:r w:rsidRPr="00C53EFA">
              <w:rPr>
                <w:color w:val="000000" w:themeColor="text1"/>
              </w:rPr>
              <w:t>Bedah</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31CE4" w:rsidRPr="00C53EFA" w:rsidRDefault="00F31CE4" w:rsidP="006535C2">
            <w:pPr>
              <w:spacing w:line="480" w:lineRule="auto"/>
              <w:ind w:firstLine="0"/>
              <w:jc w:val="center"/>
              <w:rPr>
                <w:rFonts w:eastAsia="Times New Roman" w:cs="Arial"/>
                <w:bCs/>
                <w:color w:val="000000" w:themeColor="text1"/>
                <w:lang w:val="id-ID" w:eastAsia="id-ID"/>
              </w:rPr>
            </w:pPr>
            <w:r>
              <w:rPr>
                <w:rFonts w:eastAsia="Times New Roman" w:cs="Arial"/>
                <w:bCs/>
                <w:color w:val="000000" w:themeColor="text1"/>
                <w:lang w:val="id-ID" w:eastAsia="id-ID"/>
              </w:rPr>
              <w:t>1</w:t>
            </w:r>
          </w:p>
        </w:tc>
        <w:tc>
          <w:tcPr>
            <w:tcW w:w="2976" w:type="dxa"/>
            <w:tcBorders>
              <w:top w:val="single" w:sz="4" w:space="0" w:color="auto"/>
              <w:left w:val="single" w:sz="4" w:space="0" w:color="auto"/>
              <w:bottom w:val="single" w:sz="4" w:space="0" w:color="auto"/>
              <w:right w:val="single" w:sz="4" w:space="0" w:color="auto"/>
            </w:tcBorders>
          </w:tcPr>
          <w:p w:rsidR="00F31CE4" w:rsidRDefault="00F31CE4" w:rsidP="006535C2">
            <w:pPr>
              <w:jc w:val="left"/>
            </w:pPr>
            <w:r w:rsidRPr="00C37FEF">
              <w:rPr>
                <w:rFonts w:eastAsia="Times New Roman" w:cs="Arial"/>
                <w:bCs/>
                <w:color w:val="000000" w:themeColor="text1"/>
                <w:lang w:val="id-ID" w:eastAsia="id-ID"/>
              </w:rPr>
              <w:t>PNS</w:t>
            </w:r>
          </w:p>
        </w:tc>
      </w:tr>
      <w:tr w:rsidR="00C53EFA" w:rsidRPr="00C53EFA" w:rsidTr="006535C2">
        <w:trPr>
          <w:trHeight w:val="276"/>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53EFA" w:rsidRPr="00C53EFA" w:rsidRDefault="00C53EFA" w:rsidP="003B19C6">
            <w:pPr>
              <w:spacing w:line="480" w:lineRule="auto"/>
              <w:ind w:firstLine="0"/>
              <w:jc w:val="center"/>
              <w:rPr>
                <w:rFonts w:eastAsia="Times New Roman" w:cs="Arial"/>
                <w:bCs/>
                <w:color w:val="000000" w:themeColor="text1"/>
                <w:lang w:val="id-ID" w:eastAsia="id-ID"/>
              </w:rPr>
            </w:pPr>
            <w:r w:rsidRPr="00C53EFA">
              <w:rPr>
                <w:rFonts w:eastAsia="Times New Roman" w:cs="Arial"/>
                <w:bCs/>
                <w:color w:val="000000" w:themeColor="text1"/>
                <w:lang w:val="id-ID" w:eastAsia="id-ID"/>
              </w:rPr>
              <w:t>5</w:t>
            </w:r>
          </w:p>
        </w:tc>
        <w:tc>
          <w:tcPr>
            <w:tcW w:w="3544" w:type="dxa"/>
            <w:tcBorders>
              <w:top w:val="single" w:sz="4" w:space="0" w:color="auto"/>
              <w:left w:val="single" w:sz="4" w:space="0" w:color="auto"/>
              <w:bottom w:val="single" w:sz="4" w:space="0" w:color="auto"/>
              <w:right w:val="single" w:sz="4" w:space="0" w:color="auto"/>
            </w:tcBorders>
            <w:noWrap/>
            <w:hideMark/>
          </w:tcPr>
          <w:p w:rsidR="00C53EFA" w:rsidRPr="00C53EFA" w:rsidRDefault="00C53EFA" w:rsidP="006535C2">
            <w:pPr>
              <w:ind w:firstLine="0"/>
              <w:jc w:val="left"/>
              <w:rPr>
                <w:color w:val="000000" w:themeColor="text1"/>
                <w:sz w:val="24"/>
                <w:szCs w:val="24"/>
              </w:rPr>
            </w:pPr>
            <w:r w:rsidRPr="00C53EFA">
              <w:rPr>
                <w:color w:val="000000" w:themeColor="text1"/>
              </w:rPr>
              <w:t>Bedah Syaraf</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53EFA" w:rsidRPr="00C53EFA" w:rsidRDefault="00F31CE4" w:rsidP="006535C2">
            <w:pPr>
              <w:spacing w:line="480" w:lineRule="auto"/>
              <w:ind w:firstLine="0"/>
              <w:jc w:val="center"/>
              <w:rPr>
                <w:rFonts w:eastAsia="Times New Roman" w:cs="Arial"/>
                <w:bCs/>
                <w:color w:val="000000" w:themeColor="text1"/>
                <w:lang w:val="id-ID" w:eastAsia="id-ID"/>
              </w:rPr>
            </w:pPr>
            <w:r>
              <w:rPr>
                <w:rFonts w:eastAsia="Times New Roman" w:cs="Arial"/>
                <w:bCs/>
                <w:color w:val="000000" w:themeColor="text1"/>
                <w:lang w:val="id-ID" w:eastAsia="id-ID"/>
              </w:rPr>
              <w:t>1</w:t>
            </w:r>
          </w:p>
        </w:tc>
        <w:tc>
          <w:tcPr>
            <w:tcW w:w="2976" w:type="dxa"/>
            <w:tcBorders>
              <w:top w:val="single" w:sz="4" w:space="0" w:color="auto"/>
              <w:left w:val="single" w:sz="4" w:space="0" w:color="auto"/>
              <w:bottom w:val="single" w:sz="4" w:space="0" w:color="auto"/>
              <w:right w:val="single" w:sz="4" w:space="0" w:color="auto"/>
            </w:tcBorders>
          </w:tcPr>
          <w:p w:rsidR="00C53EFA" w:rsidRPr="00C53EFA" w:rsidRDefault="00F31CE4" w:rsidP="006535C2">
            <w:pPr>
              <w:spacing w:line="480" w:lineRule="auto"/>
              <w:ind w:left="742" w:firstLine="0"/>
              <w:jc w:val="left"/>
              <w:rPr>
                <w:rFonts w:eastAsia="Times New Roman" w:cs="Arial"/>
                <w:bCs/>
                <w:color w:val="000000" w:themeColor="text1"/>
                <w:lang w:val="id-ID" w:eastAsia="id-ID"/>
              </w:rPr>
            </w:pPr>
            <w:r>
              <w:rPr>
                <w:rFonts w:eastAsia="Times New Roman" w:cs="Arial"/>
                <w:bCs/>
                <w:color w:val="000000" w:themeColor="text1"/>
                <w:lang w:val="id-ID" w:eastAsia="id-ID"/>
              </w:rPr>
              <w:t>Non PNS</w:t>
            </w:r>
          </w:p>
        </w:tc>
      </w:tr>
      <w:tr w:rsidR="00F31CE4" w:rsidRPr="00C53EFA" w:rsidTr="006535C2">
        <w:trPr>
          <w:trHeight w:val="276"/>
        </w:trPr>
        <w:tc>
          <w:tcPr>
            <w:tcW w:w="567" w:type="dxa"/>
            <w:tcBorders>
              <w:top w:val="single" w:sz="4" w:space="0" w:color="auto"/>
              <w:left w:val="single" w:sz="4" w:space="0" w:color="auto"/>
              <w:bottom w:val="single" w:sz="4" w:space="0" w:color="auto"/>
              <w:right w:val="single" w:sz="4" w:space="0" w:color="auto"/>
            </w:tcBorders>
            <w:noWrap/>
            <w:vAlign w:val="center"/>
            <w:hideMark/>
          </w:tcPr>
          <w:p w:rsidR="00F31CE4" w:rsidRPr="00C53EFA" w:rsidRDefault="00F31CE4" w:rsidP="003B19C6">
            <w:pPr>
              <w:spacing w:line="480" w:lineRule="auto"/>
              <w:ind w:firstLine="0"/>
              <w:jc w:val="center"/>
              <w:rPr>
                <w:rFonts w:eastAsia="Times New Roman" w:cs="Arial"/>
                <w:bCs/>
                <w:color w:val="000000" w:themeColor="text1"/>
                <w:lang w:val="id-ID" w:eastAsia="id-ID"/>
              </w:rPr>
            </w:pPr>
            <w:r w:rsidRPr="00C53EFA">
              <w:rPr>
                <w:rFonts w:eastAsia="Times New Roman" w:cs="Arial"/>
                <w:bCs/>
                <w:color w:val="000000" w:themeColor="text1"/>
                <w:lang w:val="id-ID" w:eastAsia="id-ID"/>
              </w:rPr>
              <w:t>6</w:t>
            </w:r>
          </w:p>
        </w:tc>
        <w:tc>
          <w:tcPr>
            <w:tcW w:w="3544" w:type="dxa"/>
            <w:tcBorders>
              <w:top w:val="single" w:sz="4" w:space="0" w:color="auto"/>
              <w:left w:val="single" w:sz="4" w:space="0" w:color="auto"/>
              <w:bottom w:val="single" w:sz="4" w:space="0" w:color="auto"/>
              <w:right w:val="single" w:sz="4" w:space="0" w:color="auto"/>
            </w:tcBorders>
            <w:noWrap/>
            <w:hideMark/>
          </w:tcPr>
          <w:p w:rsidR="00F31CE4" w:rsidRPr="00C53EFA" w:rsidRDefault="00F31CE4" w:rsidP="006535C2">
            <w:pPr>
              <w:ind w:firstLine="0"/>
              <w:jc w:val="left"/>
              <w:rPr>
                <w:color w:val="000000" w:themeColor="text1"/>
                <w:sz w:val="24"/>
                <w:szCs w:val="24"/>
              </w:rPr>
            </w:pPr>
            <w:r w:rsidRPr="00C53EFA">
              <w:rPr>
                <w:color w:val="000000" w:themeColor="text1"/>
              </w:rPr>
              <w:t>Radiologi</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31CE4" w:rsidRDefault="00F31CE4" w:rsidP="006535C2">
            <w:pPr>
              <w:ind w:firstLine="0"/>
              <w:jc w:val="center"/>
            </w:pPr>
            <w:r w:rsidRPr="00B468F3">
              <w:rPr>
                <w:rFonts w:eastAsia="Times New Roman" w:cs="Arial"/>
                <w:bCs/>
                <w:color w:val="000000" w:themeColor="text1"/>
                <w:lang w:val="id-ID" w:eastAsia="id-ID"/>
              </w:rPr>
              <w:t>1</w:t>
            </w:r>
          </w:p>
        </w:tc>
        <w:tc>
          <w:tcPr>
            <w:tcW w:w="2976" w:type="dxa"/>
            <w:tcBorders>
              <w:top w:val="single" w:sz="4" w:space="0" w:color="auto"/>
              <w:left w:val="single" w:sz="4" w:space="0" w:color="auto"/>
              <w:bottom w:val="single" w:sz="4" w:space="0" w:color="auto"/>
              <w:right w:val="single" w:sz="4" w:space="0" w:color="auto"/>
            </w:tcBorders>
          </w:tcPr>
          <w:p w:rsidR="00F31CE4" w:rsidRDefault="00F31CE4" w:rsidP="006535C2">
            <w:pPr>
              <w:jc w:val="left"/>
            </w:pPr>
            <w:r w:rsidRPr="00AA7D6A">
              <w:rPr>
                <w:rFonts w:eastAsia="Times New Roman" w:cs="Arial"/>
                <w:bCs/>
                <w:color w:val="000000" w:themeColor="text1"/>
                <w:lang w:val="id-ID" w:eastAsia="id-ID"/>
              </w:rPr>
              <w:t>PNS</w:t>
            </w:r>
          </w:p>
        </w:tc>
      </w:tr>
      <w:tr w:rsidR="00F31CE4" w:rsidRPr="00C53EFA" w:rsidTr="006535C2">
        <w:trPr>
          <w:trHeight w:val="276"/>
        </w:trPr>
        <w:tc>
          <w:tcPr>
            <w:tcW w:w="567" w:type="dxa"/>
            <w:tcBorders>
              <w:top w:val="single" w:sz="4" w:space="0" w:color="auto"/>
              <w:left w:val="single" w:sz="4" w:space="0" w:color="auto"/>
              <w:bottom w:val="single" w:sz="4" w:space="0" w:color="auto"/>
              <w:right w:val="single" w:sz="4" w:space="0" w:color="auto"/>
            </w:tcBorders>
            <w:noWrap/>
            <w:vAlign w:val="center"/>
            <w:hideMark/>
          </w:tcPr>
          <w:p w:rsidR="00F31CE4" w:rsidRPr="00C53EFA" w:rsidRDefault="00F31CE4" w:rsidP="003B19C6">
            <w:pPr>
              <w:spacing w:line="480" w:lineRule="auto"/>
              <w:ind w:firstLine="0"/>
              <w:jc w:val="center"/>
              <w:rPr>
                <w:rFonts w:eastAsia="Times New Roman" w:cs="Arial"/>
                <w:bCs/>
                <w:color w:val="000000" w:themeColor="text1"/>
                <w:lang w:val="id-ID" w:eastAsia="id-ID"/>
              </w:rPr>
            </w:pPr>
            <w:r w:rsidRPr="00C53EFA">
              <w:rPr>
                <w:rFonts w:eastAsia="Times New Roman" w:cs="Arial"/>
                <w:bCs/>
                <w:color w:val="000000" w:themeColor="text1"/>
                <w:lang w:val="id-ID" w:eastAsia="id-ID"/>
              </w:rPr>
              <w:t>7</w:t>
            </w:r>
          </w:p>
        </w:tc>
        <w:tc>
          <w:tcPr>
            <w:tcW w:w="3544" w:type="dxa"/>
            <w:tcBorders>
              <w:top w:val="single" w:sz="4" w:space="0" w:color="auto"/>
              <w:left w:val="single" w:sz="4" w:space="0" w:color="auto"/>
              <w:bottom w:val="single" w:sz="4" w:space="0" w:color="auto"/>
              <w:right w:val="single" w:sz="4" w:space="0" w:color="auto"/>
            </w:tcBorders>
            <w:noWrap/>
            <w:hideMark/>
          </w:tcPr>
          <w:p w:rsidR="00F31CE4" w:rsidRPr="00C53EFA" w:rsidRDefault="00F31CE4" w:rsidP="006535C2">
            <w:pPr>
              <w:ind w:firstLine="0"/>
              <w:jc w:val="left"/>
              <w:rPr>
                <w:color w:val="000000" w:themeColor="text1"/>
                <w:sz w:val="24"/>
                <w:szCs w:val="24"/>
              </w:rPr>
            </w:pPr>
            <w:r w:rsidRPr="00C53EFA">
              <w:rPr>
                <w:color w:val="000000" w:themeColor="text1"/>
              </w:rPr>
              <w:t>Patologi anatomi</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31CE4" w:rsidRDefault="00F31CE4" w:rsidP="006535C2">
            <w:pPr>
              <w:ind w:firstLine="0"/>
              <w:jc w:val="center"/>
            </w:pPr>
            <w:r w:rsidRPr="00B468F3">
              <w:rPr>
                <w:rFonts w:eastAsia="Times New Roman" w:cs="Arial"/>
                <w:bCs/>
                <w:color w:val="000000" w:themeColor="text1"/>
                <w:lang w:val="id-ID" w:eastAsia="id-ID"/>
              </w:rPr>
              <w:t>1</w:t>
            </w:r>
          </w:p>
        </w:tc>
        <w:tc>
          <w:tcPr>
            <w:tcW w:w="2976" w:type="dxa"/>
            <w:tcBorders>
              <w:top w:val="single" w:sz="4" w:space="0" w:color="auto"/>
              <w:left w:val="single" w:sz="4" w:space="0" w:color="auto"/>
              <w:bottom w:val="single" w:sz="4" w:space="0" w:color="auto"/>
              <w:right w:val="single" w:sz="4" w:space="0" w:color="auto"/>
            </w:tcBorders>
          </w:tcPr>
          <w:p w:rsidR="00F31CE4" w:rsidRDefault="00F31CE4" w:rsidP="006535C2">
            <w:pPr>
              <w:jc w:val="left"/>
            </w:pPr>
            <w:r w:rsidRPr="00AA7D6A">
              <w:rPr>
                <w:rFonts w:eastAsia="Times New Roman" w:cs="Arial"/>
                <w:bCs/>
                <w:color w:val="000000" w:themeColor="text1"/>
                <w:lang w:val="id-ID" w:eastAsia="id-ID"/>
              </w:rPr>
              <w:t>PNS</w:t>
            </w:r>
          </w:p>
        </w:tc>
      </w:tr>
      <w:tr w:rsidR="00F31CE4" w:rsidRPr="00C53EFA" w:rsidTr="006535C2">
        <w:trPr>
          <w:trHeight w:val="276"/>
        </w:trPr>
        <w:tc>
          <w:tcPr>
            <w:tcW w:w="567" w:type="dxa"/>
            <w:tcBorders>
              <w:top w:val="single" w:sz="4" w:space="0" w:color="auto"/>
              <w:left w:val="single" w:sz="4" w:space="0" w:color="auto"/>
              <w:bottom w:val="single" w:sz="4" w:space="0" w:color="auto"/>
              <w:right w:val="single" w:sz="4" w:space="0" w:color="auto"/>
            </w:tcBorders>
            <w:noWrap/>
            <w:vAlign w:val="center"/>
            <w:hideMark/>
          </w:tcPr>
          <w:p w:rsidR="00F31CE4" w:rsidRPr="00C53EFA" w:rsidRDefault="00F31CE4" w:rsidP="003B19C6">
            <w:pPr>
              <w:spacing w:line="480" w:lineRule="auto"/>
              <w:ind w:firstLine="0"/>
              <w:jc w:val="center"/>
              <w:rPr>
                <w:rFonts w:eastAsia="Times New Roman" w:cs="Arial"/>
                <w:bCs/>
                <w:color w:val="000000" w:themeColor="text1"/>
                <w:lang w:val="id-ID" w:eastAsia="id-ID"/>
              </w:rPr>
            </w:pPr>
            <w:r w:rsidRPr="00C53EFA">
              <w:rPr>
                <w:rFonts w:eastAsia="Times New Roman" w:cs="Arial"/>
                <w:bCs/>
                <w:color w:val="000000" w:themeColor="text1"/>
                <w:lang w:val="id-ID" w:eastAsia="id-ID"/>
              </w:rPr>
              <w:t>8</w:t>
            </w:r>
          </w:p>
        </w:tc>
        <w:tc>
          <w:tcPr>
            <w:tcW w:w="3544" w:type="dxa"/>
            <w:tcBorders>
              <w:top w:val="single" w:sz="4" w:space="0" w:color="auto"/>
              <w:left w:val="single" w:sz="4" w:space="0" w:color="auto"/>
              <w:bottom w:val="single" w:sz="4" w:space="0" w:color="auto"/>
              <w:right w:val="single" w:sz="4" w:space="0" w:color="auto"/>
            </w:tcBorders>
            <w:noWrap/>
            <w:hideMark/>
          </w:tcPr>
          <w:p w:rsidR="00F31CE4" w:rsidRPr="00C53EFA" w:rsidRDefault="00F31CE4" w:rsidP="006535C2">
            <w:pPr>
              <w:ind w:firstLine="0"/>
              <w:jc w:val="left"/>
              <w:rPr>
                <w:color w:val="000000" w:themeColor="text1"/>
                <w:sz w:val="24"/>
                <w:szCs w:val="24"/>
              </w:rPr>
            </w:pPr>
            <w:r w:rsidRPr="00C53EFA">
              <w:rPr>
                <w:color w:val="000000" w:themeColor="text1"/>
              </w:rPr>
              <w:t>Jantung Pembuluh Darah</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31CE4" w:rsidRDefault="00980812" w:rsidP="006535C2">
            <w:pPr>
              <w:ind w:firstLine="0"/>
              <w:jc w:val="center"/>
            </w:pPr>
            <w:r>
              <w:rPr>
                <w:rFonts w:eastAsia="Times New Roman" w:cs="Arial"/>
                <w:bCs/>
                <w:color w:val="000000" w:themeColor="text1"/>
                <w:lang w:val="id-ID" w:eastAsia="id-ID"/>
              </w:rPr>
              <w:t>2</w:t>
            </w:r>
          </w:p>
        </w:tc>
        <w:tc>
          <w:tcPr>
            <w:tcW w:w="2976" w:type="dxa"/>
            <w:tcBorders>
              <w:top w:val="single" w:sz="4" w:space="0" w:color="auto"/>
              <w:left w:val="single" w:sz="4" w:space="0" w:color="auto"/>
              <w:bottom w:val="single" w:sz="4" w:space="0" w:color="auto"/>
              <w:right w:val="single" w:sz="4" w:space="0" w:color="auto"/>
            </w:tcBorders>
          </w:tcPr>
          <w:p w:rsidR="00F31CE4" w:rsidRDefault="00F31CE4" w:rsidP="006535C2">
            <w:pPr>
              <w:jc w:val="left"/>
            </w:pPr>
            <w:r w:rsidRPr="00AA7D6A">
              <w:rPr>
                <w:rFonts w:eastAsia="Times New Roman" w:cs="Arial"/>
                <w:bCs/>
                <w:color w:val="000000" w:themeColor="text1"/>
                <w:lang w:val="id-ID" w:eastAsia="id-ID"/>
              </w:rPr>
              <w:t>PNS</w:t>
            </w:r>
            <w:r w:rsidR="00980812">
              <w:rPr>
                <w:rFonts w:eastAsia="Times New Roman" w:cs="Arial"/>
                <w:bCs/>
                <w:color w:val="000000" w:themeColor="text1"/>
                <w:lang w:val="id-ID" w:eastAsia="id-ID"/>
              </w:rPr>
              <w:t xml:space="preserve"> 1, Non PNS 1</w:t>
            </w:r>
          </w:p>
        </w:tc>
      </w:tr>
      <w:tr w:rsidR="00F31CE4" w:rsidRPr="00C53EFA" w:rsidTr="006535C2">
        <w:trPr>
          <w:trHeight w:val="276"/>
        </w:trPr>
        <w:tc>
          <w:tcPr>
            <w:tcW w:w="567" w:type="dxa"/>
            <w:tcBorders>
              <w:top w:val="single" w:sz="4" w:space="0" w:color="auto"/>
              <w:left w:val="single" w:sz="4" w:space="0" w:color="auto"/>
              <w:bottom w:val="single" w:sz="4" w:space="0" w:color="auto"/>
              <w:right w:val="single" w:sz="4" w:space="0" w:color="auto"/>
            </w:tcBorders>
            <w:noWrap/>
            <w:vAlign w:val="center"/>
            <w:hideMark/>
          </w:tcPr>
          <w:p w:rsidR="00F31CE4" w:rsidRPr="00C53EFA" w:rsidRDefault="00F31CE4" w:rsidP="003B19C6">
            <w:pPr>
              <w:spacing w:line="480" w:lineRule="auto"/>
              <w:ind w:firstLine="0"/>
              <w:jc w:val="center"/>
              <w:rPr>
                <w:rFonts w:eastAsia="Times New Roman" w:cs="Arial"/>
                <w:bCs/>
                <w:color w:val="000000" w:themeColor="text1"/>
                <w:lang w:val="id-ID" w:eastAsia="id-ID"/>
              </w:rPr>
            </w:pPr>
            <w:r w:rsidRPr="00C53EFA">
              <w:rPr>
                <w:rFonts w:eastAsia="Times New Roman" w:cs="Arial"/>
                <w:bCs/>
                <w:color w:val="000000" w:themeColor="text1"/>
                <w:lang w:val="id-ID" w:eastAsia="id-ID"/>
              </w:rPr>
              <w:t>9</w:t>
            </w:r>
          </w:p>
        </w:tc>
        <w:tc>
          <w:tcPr>
            <w:tcW w:w="3544" w:type="dxa"/>
            <w:tcBorders>
              <w:top w:val="single" w:sz="4" w:space="0" w:color="auto"/>
              <w:left w:val="single" w:sz="4" w:space="0" w:color="auto"/>
              <w:bottom w:val="single" w:sz="4" w:space="0" w:color="auto"/>
              <w:right w:val="single" w:sz="4" w:space="0" w:color="auto"/>
            </w:tcBorders>
            <w:noWrap/>
            <w:hideMark/>
          </w:tcPr>
          <w:p w:rsidR="00F31CE4" w:rsidRPr="00C53EFA" w:rsidRDefault="00F31CE4" w:rsidP="006535C2">
            <w:pPr>
              <w:ind w:firstLine="0"/>
              <w:jc w:val="left"/>
              <w:rPr>
                <w:color w:val="000000" w:themeColor="text1"/>
                <w:sz w:val="24"/>
                <w:szCs w:val="24"/>
              </w:rPr>
            </w:pPr>
            <w:r w:rsidRPr="00C53EFA">
              <w:rPr>
                <w:color w:val="000000" w:themeColor="text1"/>
              </w:rPr>
              <w:t>Anak</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31CE4" w:rsidRPr="00C53EFA" w:rsidRDefault="00F31CE4" w:rsidP="006535C2">
            <w:pPr>
              <w:spacing w:line="480" w:lineRule="auto"/>
              <w:ind w:firstLine="0"/>
              <w:jc w:val="center"/>
              <w:rPr>
                <w:rFonts w:eastAsia="Times New Roman" w:cs="Arial"/>
                <w:bCs/>
                <w:color w:val="000000" w:themeColor="text1"/>
                <w:lang w:val="id-ID" w:eastAsia="id-ID"/>
              </w:rPr>
            </w:pPr>
            <w:r w:rsidRPr="00C53EFA">
              <w:rPr>
                <w:rFonts w:eastAsia="Times New Roman" w:cs="Arial"/>
                <w:bCs/>
                <w:color w:val="000000" w:themeColor="text1"/>
                <w:lang w:val="id-ID" w:eastAsia="id-ID"/>
              </w:rPr>
              <w:t>3</w:t>
            </w:r>
          </w:p>
        </w:tc>
        <w:tc>
          <w:tcPr>
            <w:tcW w:w="2976" w:type="dxa"/>
            <w:tcBorders>
              <w:top w:val="single" w:sz="4" w:space="0" w:color="auto"/>
              <w:left w:val="single" w:sz="4" w:space="0" w:color="auto"/>
              <w:bottom w:val="single" w:sz="4" w:space="0" w:color="auto"/>
              <w:right w:val="single" w:sz="4" w:space="0" w:color="auto"/>
            </w:tcBorders>
          </w:tcPr>
          <w:p w:rsidR="00F31CE4" w:rsidRDefault="00F31CE4" w:rsidP="006535C2">
            <w:pPr>
              <w:jc w:val="left"/>
            </w:pPr>
            <w:r w:rsidRPr="00AA7D6A">
              <w:rPr>
                <w:rFonts w:eastAsia="Times New Roman" w:cs="Arial"/>
                <w:bCs/>
                <w:color w:val="000000" w:themeColor="text1"/>
                <w:lang w:val="id-ID" w:eastAsia="id-ID"/>
              </w:rPr>
              <w:t>PNS</w:t>
            </w:r>
          </w:p>
        </w:tc>
      </w:tr>
      <w:tr w:rsidR="00C53EFA" w:rsidRPr="00C53EFA" w:rsidTr="006535C2">
        <w:trPr>
          <w:trHeight w:val="276"/>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53EFA" w:rsidRPr="00C53EFA" w:rsidRDefault="00C53EFA" w:rsidP="003B19C6">
            <w:pPr>
              <w:spacing w:line="480" w:lineRule="auto"/>
              <w:ind w:firstLine="0"/>
              <w:jc w:val="center"/>
              <w:rPr>
                <w:rFonts w:eastAsia="Times New Roman" w:cs="Arial"/>
                <w:bCs/>
                <w:color w:val="000000" w:themeColor="text1"/>
                <w:lang w:val="id-ID" w:eastAsia="id-ID"/>
              </w:rPr>
            </w:pPr>
            <w:r w:rsidRPr="00C53EFA">
              <w:rPr>
                <w:rFonts w:eastAsia="Times New Roman" w:cs="Arial"/>
                <w:bCs/>
                <w:color w:val="000000" w:themeColor="text1"/>
                <w:lang w:val="id-ID" w:eastAsia="id-ID"/>
              </w:rPr>
              <w:t>10</w:t>
            </w:r>
          </w:p>
        </w:tc>
        <w:tc>
          <w:tcPr>
            <w:tcW w:w="3544" w:type="dxa"/>
            <w:tcBorders>
              <w:top w:val="single" w:sz="4" w:space="0" w:color="auto"/>
              <w:left w:val="single" w:sz="4" w:space="0" w:color="auto"/>
              <w:bottom w:val="single" w:sz="4" w:space="0" w:color="auto"/>
              <w:right w:val="single" w:sz="4" w:space="0" w:color="auto"/>
            </w:tcBorders>
            <w:noWrap/>
            <w:hideMark/>
          </w:tcPr>
          <w:p w:rsidR="00C53EFA" w:rsidRPr="00C53EFA" w:rsidRDefault="00C53EFA" w:rsidP="006535C2">
            <w:pPr>
              <w:ind w:firstLine="0"/>
              <w:jc w:val="left"/>
              <w:rPr>
                <w:color w:val="000000" w:themeColor="text1"/>
                <w:sz w:val="24"/>
                <w:szCs w:val="24"/>
              </w:rPr>
            </w:pPr>
            <w:r w:rsidRPr="00C53EFA">
              <w:rPr>
                <w:color w:val="000000" w:themeColor="text1"/>
              </w:rPr>
              <w:t>Ob</w:t>
            </w:r>
            <w:r>
              <w:rPr>
                <w:color w:val="000000" w:themeColor="text1"/>
                <w:lang w:val="id-ID"/>
              </w:rPr>
              <w:t>s</w:t>
            </w:r>
            <w:r w:rsidRPr="00C53EFA">
              <w:rPr>
                <w:color w:val="000000" w:themeColor="text1"/>
              </w:rPr>
              <w:t>gyn</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53EFA" w:rsidRPr="00C53EFA" w:rsidRDefault="00980812" w:rsidP="006535C2">
            <w:pPr>
              <w:spacing w:line="480" w:lineRule="auto"/>
              <w:ind w:firstLine="0"/>
              <w:jc w:val="center"/>
              <w:rPr>
                <w:rFonts w:eastAsia="Times New Roman" w:cs="Arial"/>
                <w:bCs/>
                <w:color w:val="000000" w:themeColor="text1"/>
                <w:lang w:val="id-ID" w:eastAsia="id-ID"/>
              </w:rPr>
            </w:pPr>
            <w:r>
              <w:rPr>
                <w:rFonts w:eastAsia="Times New Roman" w:cs="Arial"/>
                <w:bCs/>
                <w:color w:val="000000" w:themeColor="text1"/>
                <w:lang w:val="id-ID" w:eastAsia="id-ID"/>
              </w:rPr>
              <w:t>3</w:t>
            </w:r>
          </w:p>
        </w:tc>
        <w:tc>
          <w:tcPr>
            <w:tcW w:w="2976" w:type="dxa"/>
            <w:tcBorders>
              <w:top w:val="single" w:sz="4" w:space="0" w:color="auto"/>
              <w:left w:val="single" w:sz="4" w:space="0" w:color="auto"/>
              <w:bottom w:val="single" w:sz="4" w:space="0" w:color="auto"/>
              <w:right w:val="single" w:sz="4" w:space="0" w:color="auto"/>
            </w:tcBorders>
          </w:tcPr>
          <w:p w:rsidR="00C53EFA" w:rsidRPr="00C53EFA" w:rsidRDefault="00DC7BB9" w:rsidP="006535C2">
            <w:pPr>
              <w:spacing w:line="480" w:lineRule="auto"/>
              <w:ind w:left="600" w:firstLine="0"/>
              <w:jc w:val="left"/>
              <w:rPr>
                <w:rFonts w:eastAsia="Times New Roman" w:cs="Arial"/>
                <w:bCs/>
                <w:color w:val="000000" w:themeColor="text1"/>
                <w:lang w:val="id-ID" w:eastAsia="id-ID"/>
              </w:rPr>
            </w:pPr>
            <w:r>
              <w:rPr>
                <w:rFonts w:eastAsia="Times New Roman" w:cs="Arial"/>
                <w:bCs/>
                <w:color w:val="000000" w:themeColor="text1"/>
                <w:lang w:val="id-ID" w:eastAsia="id-ID"/>
              </w:rPr>
              <w:t>  </w:t>
            </w:r>
            <w:r w:rsidR="00F31CE4">
              <w:rPr>
                <w:rFonts w:eastAsia="Times New Roman" w:cs="Arial"/>
                <w:bCs/>
                <w:color w:val="000000" w:themeColor="text1"/>
                <w:lang w:val="id-ID" w:eastAsia="id-ID"/>
              </w:rPr>
              <w:t>PNS 1, Non PNS 2</w:t>
            </w:r>
          </w:p>
        </w:tc>
      </w:tr>
      <w:tr w:rsidR="00F31CE4" w:rsidRPr="00C53EFA" w:rsidTr="006535C2">
        <w:trPr>
          <w:trHeight w:val="276"/>
        </w:trPr>
        <w:tc>
          <w:tcPr>
            <w:tcW w:w="567" w:type="dxa"/>
            <w:tcBorders>
              <w:top w:val="single" w:sz="4" w:space="0" w:color="auto"/>
              <w:left w:val="single" w:sz="4" w:space="0" w:color="auto"/>
              <w:bottom w:val="single" w:sz="4" w:space="0" w:color="auto"/>
              <w:right w:val="single" w:sz="4" w:space="0" w:color="auto"/>
            </w:tcBorders>
            <w:noWrap/>
            <w:vAlign w:val="center"/>
            <w:hideMark/>
          </w:tcPr>
          <w:p w:rsidR="00F31CE4" w:rsidRPr="00C53EFA" w:rsidRDefault="00F31CE4" w:rsidP="003B19C6">
            <w:pPr>
              <w:spacing w:line="480" w:lineRule="auto"/>
              <w:ind w:firstLine="0"/>
              <w:jc w:val="center"/>
              <w:rPr>
                <w:rFonts w:eastAsia="Times New Roman" w:cs="Arial"/>
                <w:bCs/>
                <w:color w:val="000000" w:themeColor="text1"/>
                <w:lang w:val="id-ID" w:eastAsia="id-ID"/>
              </w:rPr>
            </w:pPr>
            <w:r w:rsidRPr="00C53EFA">
              <w:rPr>
                <w:rFonts w:eastAsia="Times New Roman" w:cs="Arial"/>
                <w:bCs/>
                <w:color w:val="000000" w:themeColor="text1"/>
                <w:lang w:val="id-ID" w:eastAsia="id-ID"/>
              </w:rPr>
              <w:t>12</w:t>
            </w:r>
          </w:p>
        </w:tc>
        <w:tc>
          <w:tcPr>
            <w:tcW w:w="3544" w:type="dxa"/>
            <w:tcBorders>
              <w:top w:val="single" w:sz="4" w:space="0" w:color="auto"/>
              <w:left w:val="single" w:sz="4" w:space="0" w:color="auto"/>
              <w:bottom w:val="single" w:sz="4" w:space="0" w:color="auto"/>
              <w:right w:val="single" w:sz="4" w:space="0" w:color="auto"/>
            </w:tcBorders>
            <w:noWrap/>
            <w:hideMark/>
          </w:tcPr>
          <w:p w:rsidR="00F31CE4" w:rsidRPr="00C53EFA" w:rsidRDefault="00F31CE4" w:rsidP="006535C2">
            <w:pPr>
              <w:ind w:firstLine="0"/>
              <w:jc w:val="left"/>
              <w:rPr>
                <w:color w:val="000000" w:themeColor="text1"/>
                <w:sz w:val="24"/>
                <w:szCs w:val="24"/>
              </w:rPr>
            </w:pPr>
            <w:r w:rsidRPr="00C53EFA">
              <w:rPr>
                <w:color w:val="000000" w:themeColor="text1"/>
              </w:rPr>
              <w:t>Urologi</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31CE4" w:rsidRPr="00C53EFA" w:rsidRDefault="00F31CE4" w:rsidP="006535C2">
            <w:pPr>
              <w:spacing w:line="480" w:lineRule="auto"/>
              <w:ind w:firstLine="0"/>
              <w:jc w:val="center"/>
              <w:rPr>
                <w:rFonts w:eastAsia="Times New Roman" w:cs="Arial"/>
                <w:bCs/>
                <w:color w:val="000000" w:themeColor="text1"/>
                <w:lang w:val="id-ID" w:eastAsia="id-ID"/>
              </w:rPr>
            </w:pPr>
            <w:r>
              <w:rPr>
                <w:rFonts w:eastAsia="Times New Roman" w:cs="Arial"/>
                <w:bCs/>
                <w:color w:val="000000" w:themeColor="text1"/>
                <w:lang w:val="id-ID" w:eastAsia="id-ID"/>
              </w:rPr>
              <w:t>1</w:t>
            </w:r>
          </w:p>
        </w:tc>
        <w:tc>
          <w:tcPr>
            <w:tcW w:w="2976" w:type="dxa"/>
            <w:tcBorders>
              <w:top w:val="single" w:sz="4" w:space="0" w:color="auto"/>
              <w:left w:val="single" w:sz="4" w:space="0" w:color="auto"/>
              <w:bottom w:val="single" w:sz="4" w:space="0" w:color="auto"/>
              <w:right w:val="single" w:sz="4" w:space="0" w:color="auto"/>
            </w:tcBorders>
          </w:tcPr>
          <w:p w:rsidR="00F31CE4" w:rsidRDefault="00F31CE4" w:rsidP="006535C2">
            <w:pPr>
              <w:ind w:left="742" w:firstLine="0"/>
              <w:jc w:val="left"/>
            </w:pPr>
            <w:r w:rsidRPr="00A14A2B">
              <w:rPr>
                <w:rFonts w:eastAsia="Times New Roman" w:cs="Arial"/>
                <w:bCs/>
                <w:color w:val="000000" w:themeColor="text1"/>
                <w:lang w:val="id-ID" w:eastAsia="id-ID"/>
              </w:rPr>
              <w:t>Non PNS</w:t>
            </w:r>
          </w:p>
        </w:tc>
      </w:tr>
      <w:tr w:rsidR="00F31CE4" w:rsidRPr="00C53EFA" w:rsidTr="006535C2">
        <w:trPr>
          <w:trHeight w:val="276"/>
        </w:trPr>
        <w:tc>
          <w:tcPr>
            <w:tcW w:w="567" w:type="dxa"/>
            <w:tcBorders>
              <w:top w:val="single" w:sz="4" w:space="0" w:color="auto"/>
              <w:left w:val="single" w:sz="4" w:space="0" w:color="auto"/>
              <w:bottom w:val="single" w:sz="4" w:space="0" w:color="auto"/>
              <w:right w:val="single" w:sz="4" w:space="0" w:color="auto"/>
            </w:tcBorders>
            <w:noWrap/>
            <w:vAlign w:val="center"/>
            <w:hideMark/>
          </w:tcPr>
          <w:p w:rsidR="00F31CE4" w:rsidRPr="00C53EFA" w:rsidRDefault="00F31CE4" w:rsidP="003B19C6">
            <w:pPr>
              <w:spacing w:line="480" w:lineRule="auto"/>
              <w:ind w:firstLine="0"/>
              <w:jc w:val="center"/>
              <w:rPr>
                <w:rFonts w:eastAsia="Times New Roman" w:cs="Arial"/>
                <w:bCs/>
                <w:color w:val="000000" w:themeColor="text1"/>
                <w:lang w:val="id-ID" w:eastAsia="id-ID"/>
              </w:rPr>
            </w:pPr>
            <w:r w:rsidRPr="00C53EFA">
              <w:rPr>
                <w:rFonts w:eastAsia="Times New Roman" w:cs="Arial"/>
                <w:bCs/>
                <w:color w:val="000000" w:themeColor="text1"/>
                <w:lang w:val="id-ID" w:eastAsia="id-ID"/>
              </w:rPr>
              <w:t>13</w:t>
            </w:r>
          </w:p>
        </w:tc>
        <w:tc>
          <w:tcPr>
            <w:tcW w:w="3544" w:type="dxa"/>
            <w:tcBorders>
              <w:top w:val="single" w:sz="4" w:space="0" w:color="auto"/>
              <w:left w:val="single" w:sz="4" w:space="0" w:color="auto"/>
              <w:bottom w:val="single" w:sz="4" w:space="0" w:color="auto"/>
              <w:right w:val="single" w:sz="4" w:space="0" w:color="auto"/>
            </w:tcBorders>
            <w:noWrap/>
            <w:hideMark/>
          </w:tcPr>
          <w:p w:rsidR="00F31CE4" w:rsidRPr="00C53EFA" w:rsidRDefault="00F31CE4" w:rsidP="006535C2">
            <w:pPr>
              <w:ind w:firstLine="0"/>
              <w:jc w:val="left"/>
              <w:rPr>
                <w:color w:val="000000" w:themeColor="text1"/>
                <w:sz w:val="24"/>
                <w:szCs w:val="24"/>
              </w:rPr>
            </w:pPr>
            <w:r w:rsidRPr="00C53EFA">
              <w:rPr>
                <w:color w:val="000000" w:themeColor="text1"/>
              </w:rPr>
              <w:t>Mata</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31CE4" w:rsidRPr="00C53EFA" w:rsidRDefault="00F31CE4" w:rsidP="006535C2">
            <w:pPr>
              <w:spacing w:line="480" w:lineRule="auto"/>
              <w:ind w:firstLine="0"/>
              <w:jc w:val="center"/>
              <w:rPr>
                <w:rFonts w:eastAsia="Times New Roman" w:cs="Arial"/>
                <w:bCs/>
                <w:color w:val="000000" w:themeColor="text1"/>
                <w:lang w:val="id-ID" w:eastAsia="id-ID"/>
              </w:rPr>
            </w:pPr>
            <w:r>
              <w:rPr>
                <w:rFonts w:eastAsia="Times New Roman" w:cs="Arial"/>
                <w:bCs/>
                <w:color w:val="000000" w:themeColor="text1"/>
                <w:lang w:val="id-ID" w:eastAsia="id-ID"/>
              </w:rPr>
              <w:t>1</w:t>
            </w:r>
          </w:p>
        </w:tc>
        <w:tc>
          <w:tcPr>
            <w:tcW w:w="2976" w:type="dxa"/>
            <w:tcBorders>
              <w:top w:val="single" w:sz="4" w:space="0" w:color="auto"/>
              <w:left w:val="single" w:sz="4" w:space="0" w:color="auto"/>
              <w:bottom w:val="single" w:sz="4" w:space="0" w:color="auto"/>
              <w:right w:val="single" w:sz="4" w:space="0" w:color="auto"/>
            </w:tcBorders>
          </w:tcPr>
          <w:p w:rsidR="00F31CE4" w:rsidRDefault="00F31CE4" w:rsidP="006535C2">
            <w:pPr>
              <w:ind w:left="742" w:firstLine="0"/>
              <w:jc w:val="left"/>
            </w:pPr>
            <w:r w:rsidRPr="00A14A2B">
              <w:rPr>
                <w:rFonts w:eastAsia="Times New Roman" w:cs="Arial"/>
                <w:bCs/>
                <w:color w:val="000000" w:themeColor="text1"/>
                <w:lang w:val="id-ID" w:eastAsia="id-ID"/>
              </w:rPr>
              <w:t>Non PNS</w:t>
            </w:r>
          </w:p>
        </w:tc>
      </w:tr>
      <w:tr w:rsidR="00C53EFA" w:rsidRPr="00C53EFA" w:rsidTr="006535C2">
        <w:trPr>
          <w:trHeight w:val="276"/>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53EFA" w:rsidRPr="00C53EFA" w:rsidRDefault="00C53EFA" w:rsidP="003B19C6">
            <w:pPr>
              <w:spacing w:line="480" w:lineRule="auto"/>
              <w:ind w:firstLine="0"/>
              <w:jc w:val="center"/>
              <w:rPr>
                <w:rFonts w:eastAsia="Times New Roman" w:cs="Arial"/>
                <w:bCs/>
                <w:color w:val="000000" w:themeColor="text1"/>
                <w:lang w:val="id-ID" w:eastAsia="id-ID"/>
              </w:rPr>
            </w:pPr>
            <w:r w:rsidRPr="00C53EFA">
              <w:rPr>
                <w:rFonts w:eastAsia="Times New Roman" w:cs="Arial"/>
                <w:bCs/>
                <w:color w:val="000000" w:themeColor="text1"/>
                <w:lang w:val="id-ID" w:eastAsia="id-ID"/>
              </w:rPr>
              <w:t>15</w:t>
            </w:r>
          </w:p>
        </w:tc>
        <w:tc>
          <w:tcPr>
            <w:tcW w:w="3544" w:type="dxa"/>
            <w:tcBorders>
              <w:top w:val="single" w:sz="4" w:space="0" w:color="auto"/>
              <w:left w:val="single" w:sz="4" w:space="0" w:color="auto"/>
              <w:bottom w:val="single" w:sz="4" w:space="0" w:color="auto"/>
              <w:right w:val="single" w:sz="4" w:space="0" w:color="auto"/>
            </w:tcBorders>
            <w:noWrap/>
            <w:hideMark/>
          </w:tcPr>
          <w:p w:rsidR="00C53EFA" w:rsidRPr="00C53EFA" w:rsidRDefault="00C53EFA" w:rsidP="006535C2">
            <w:pPr>
              <w:ind w:firstLine="0"/>
              <w:jc w:val="left"/>
              <w:rPr>
                <w:color w:val="000000" w:themeColor="text1"/>
                <w:sz w:val="24"/>
                <w:szCs w:val="24"/>
              </w:rPr>
            </w:pPr>
            <w:r w:rsidRPr="00C53EFA">
              <w:rPr>
                <w:color w:val="000000" w:themeColor="text1"/>
              </w:rPr>
              <w:t>Syaraf</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53EFA" w:rsidRPr="00C53EFA" w:rsidRDefault="00F31CE4" w:rsidP="006535C2">
            <w:pPr>
              <w:spacing w:line="480" w:lineRule="auto"/>
              <w:ind w:firstLine="0"/>
              <w:jc w:val="center"/>
              <w:rPr>
                <w:rFonts w:eastAsia="Times New Roman" w:cs="Arial"/>
                <w:bCs/>
                <w:color w:val="000000" w:themeColor="text1"/>
                <w:lang w:val="id-ID" w:eastAsia="id-ID"/>
              </w:rPr>
            </w:pPr>
            <w:r>
              <w:rPr>
                <w:rFonts w:eastAsia="Times New Roman" w:cs="Arial"/>
                <w:bCs/>
                <w:color w:val="000000" w:themeColor="text1"/>
                <w:lang w:val="id-ID" w:eastAsia="id-ID"/>
              </w:rPr>
              <w:t>1</w:t>
            </w:r>
          </w:p>
        </w:tc>
        <w:tc>
          <w:tcPr>
            <w:tcW w:w="2976" w:type="dxa"/>
            <w:tcBorders>
              <w:top w:val="single" w:sz="4" w:space="0" w:color="auto"/>
              <w:left w:val="single" w:sz="4" w:space="0" w:color="auto"/>
              <w:bottom w:val="single" w:sz="4" w:space="0" w:color="auto"/>
              <w:right w:val="single" w:sz="4" w:space="0" w:color="auto"/>
            </w:tcBorders>
          </w:tcPr>
          <w:p w:rsidR="00C53EFA" w:rsidRPr="00C53EFA" w:rsidRDefault="00F31CE4" w:rsidP="006535C2">
            <w:pPr>
              <w:spacing w:line="480" w:lineRule="auto"/>
              <w:ind w:left="742" w:firstLine="0"/>
              <w:jc w:val="left"/>
              <w:rPr>
                <w:rFonts w:eastAsia="Times New Roman" w:cs="Arial"/>
                <w:bCs/>
                <w:color w:val="000000" w:themeColor="text1"/>
                <w:lang w:val="id-ID" w:eastAsia="id-ID"/>
              </w:rPr>
            </w:pPr>
            <w:r w:rsidRPr="00AA7D6A">
              <w:rPr>
                <w:rFonts w:eastAsia="Times New Roman" w:cs="Arial"/>
                <w:bCs/>
                <w:color w:val="000000" w:themeColor="text1"/>
                <w:lang w:val="id-ID" w:eastAsia="id-ID"/>
              </w:rPr>
              <w:t>PNS</w:t>
            </w:r>
          </w:p>
        </w:tc>
      </w:tr>
      <w:tr w:rsidR="00C53EFA" w:rsidRPr="00C53EFA" w:rsidTr="006535C2">
        <w:trPr>
          <w:trHeight w:val="276"/>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53EFA" w:rsidRPr="00C53EFA" w:rsidRDefault="00C53EFA" w:rsidP="003B19C6">
            <w:pPr>
              <w:spacing w:line="480" w:lineRule="auto"/>
              <w:ind w:firstLine="0"/>
              <w:jc w:val="center"/>
              <w:rPr>
                <w:rFonts w:eastAsia="Times New Roman" w:cs="Arial"/>
                <w:bCs/>
                <w:color w:val="000000" w:themeColor="text1"/>
                <w:lang w:val="id-ID" w:eastAsia="id-ID"/>
              </w:rPr>
            </w:pPr>
            <w:r w:rsidRPr="00C53EFA">
              <w:rPr>
                <w:rFonts w:eastAsia="Times New Roman" w:cs="Arial"/>
                <w:bCs/>
                <w:color w:val="000000" w:themeColor="text1"/>
                <w:lang w:val="id-ID" w:eastAsia="id-ID"/>
              </w:rPr>
              <w:lastRenderedPageBreak/>
              <w:t>16</w:t>
            </w:r>
          </w:p>
        </w:tc>
        <w:tc>
          <w:tcPr>
            <w:tcW w:w="3544" w:type="dxa"/>
            <w:tcBorders>
              <w:top w:val="single" w:sz="4" w:space="0" w:color="auto"/>
              <w:left w:val="single" w:sz="4" w:space="0" w:color="auto"/>
              <w:bottom w:val="single" w:sz="4" w:space="0" w:color="auto"/>
              <w:right w:val="single" w:sz="4" w:space="0" w:color="auto"/>
            </w:tcBorders>
            <w:noWrap/>
            <w:hideMark/>
          </w:tcPr>
          <w:p w:rsidR="00C53EFA" w:rsidRPr="00C53EFA" w:rsidRDefault="00C53EFA" w:rsidP="006535C2">
            <w:pPr>
              <w:ind w:firstLine="0"/>
              <w:jc w:val="left"/>
              <w:rPr>
                <w:color w:val="000000" w:themeColor="text1"/>
                <w:sz w:val="24"/>
                <w:szCs w:val="24"/>
              </w:rPr>
            </w:pPr>
            <w:r w:rsidRPr="00C53EFA">
              <w:rPr>
                <w:color w:val="000000" w:themeColor="text1"/>
              </w:rPr>
              <w:t>Kedokteran Fisik &amp; Rehab</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53EFA" w:rsidRPr="00C53EFA" w:rsidRDefault="00F31CE4" w:rsidP="006535C2">
            <w:pPr>
              <w:spacing w:line="480" w:lineRule="auto"/>
              <w:ind w:firstLine="0"/>
              <w:jc w:val="center"/>
              <w:rPr>
                <w:rFonts w:eastAsia="Times New Roman" w:cs="Arial"/>
                <w:bCs/>
                <w:color w:val="000000" w:themeColor="text1"/>
                <w:lang w:val="id-ID" w:eastAsia="id-ID"/>
              </w:rPr>
            </w:pPr>
            <w:r>
              <w:rPr>
                <w:rFonts w:eastAsia="Times New Roman" w:cs="Arial"/>
                <w:bCs/>
                <w:color w:val="000000" w:themeColor="text1"/>
                <w:lang w:val="id-ID" w:eastAsia="id-ID"/>
              </w:rPr>
              <w:t>1</w:t>
            </w:r>
          </w:p>
        </w:tc>
        <w:tc>
          <w:tcPr>
            <w:tcW w:w="2976" w:type="dxa"/>
            <w:tcBorders>
              <w:top w:val="single" w:sz="4" w:space="0" w:color="auto"/>
              <w:left w:val="single" w:sz="4" w:space="0" w:color="auto"/>
              <w:bottom w:val="single" w:sz="4" w:space="0" w:color="auto"/>
              <w:right w:val="single" w:sz="4" w:space="0" w:color="auto"/>
            </w:tcBorders>
          </w:tcPr>
          <w:p w:rsidR="00C53EFA" w:rsidRPr="00C53EFA" w:rsidRDefault="00F31CE4" w:rsidP="006535C2">
            <w:pPr>
              <w:spacing w:line="480" w:lineRule="auto"/>
              <w:ind w:left="742" w:firstLine="0"/>
              <w:jc w:val="left"/>
              <w:rPr>
                <w:rFonts w:eastAsia="Times New Roman" w:cs="Arial"/>
                <w:bCs/>
                <w:color w:val="000000" w:themeColor="text1"/>
                <w:lang w:val="id-ID" w:eastAsia="id-ID"/>
              </w:rPr>
            </w:pPr>
            <w:r w:rsidRPr="00A14A2B">
              <w:rPr>
                <w:rFonts w:eastAsia="Times New Roman" w:cs="Arial"/>
                <w:bCs/>
                <w:color w:val="000000" w:themeColor="text1"/>
                <w:lang w:val="id-ID" w:eastAsia="id-ID"/>
              </w:rPr>
              <w:t>Non PNS</w:t>
            </w:r>
          </w:p>
        </w:tc>
      </w:tr>
      <w:tr w:rsidR="00F31CE4" w:rsidRPr="00C53EFA" w:rsidTr="006535C2">
        <w:trPr>
          <w:trHeight w:val="276"/>
        </w:trPr>
        <w:tc>
          <w:tcPr>
            <w:tcW w:w="567" w:type="dxa"/>
            <w:tcBorders>
              <w:top w:val="single" w:sz="4" w:space="0" w:color="auto"/>
              <w:left w:val="single" w:sz="4" w:space="0" w:color="auto"/>
              <w:bottom w:val="single" w:sz="4" w:space="0" w:color="auto"/>
              <w:right w:val="single" w:sz="4" w:space="0" w:color="auto"/>
            </w:tcBorders>
            <w:noWrap/>
            <w:vAlign w:val="center"/>
            <w:hideMark/>
          </w:tcPr>
          <w:p w:rsidR="00F31CE4" w:rsidRPr="00C53EFA" w:rsidRDefault="00F31CE4" w:rsidP="003B19C6">
            <w:pPr>
              <w:spacing w:line="480" w:lineRule="auto"/>
              <w:ind w:firstLine="0"/>
              <w:jc w:val="center"/>
              <w:rPr>
                <w:rFonts w:eastAsia="Times New Roman" w:cs="Arial"/>
                <w:bCs/>
                <w:color w:val="000000" w:themeColor="text1"/>
                <w:lang w:val="id-ID" w:eastAsia="id-ID"/>
              </w:rPr>
            </w:pPr>
            <w:r w:rsidRPr="00C53EFA">
              <w:rPr>
                <w:rFonts w:eastAsia="Times New Roman" w:cs="Arial"/>
                <w:bCs/>
                <w:color w:val="000000" w:themeColor="text1"/>
                <w:lang w:val="id-ID" w:eastAsia="id-ID"/>
              </w:rPr>
              <w:t>17</w:t>
            </w:r>
          </w:p>
        </w:tc>
        <w:tc>
          <w:tcPr>
            <w:tcW w:w="3544" w:type="dxa"/>
            <w:tcBorders>
              <w:top w:val="single" w:sz="4" w:space="0" w:color="auto"/>
              <w:left w:val="single" w:sz="4" w:space="0" w:color="auto"/>
              <w:bottom w:val="single" w:sz="4" w:space="0" w:color="auto"/>
              <w:right w:val="single" w:sz="4" w:space="0" w:color="auto"/>
            </w:tcBorders>
            <w:noWrap/>
            <w:hideMark/>
          </w:tcPr>
          <w:p w:rsidR="00F31CE4" w:rsidRPr="00C53EFA" w:rsidRDefault="00F31CE4" w:rsidP="006535C2">
            <w:pPr>
              <w:ind w:firstLine="0"/>
              <w:jc w:val="left"/>
              <w:rPr>
                <w:color w:val="000000" w:themeColor="text1"/>
                <w:sz w:val="24"/>
                <w:szCs w:val="24"/>
              </w:rPr>
            </w:pPr>
            <w:r w:rsidRPr="00C53EFA">
              <w:rPr>
                <w:color w:val="000000" w:themeColor="text1"/>
              </w:rPr>
              <w:t>Kulit dan Kelamin</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31CE4" w:rsidRDefault="00F31CE4" w:rsidP="006535C2">
            <w:pPr>
              <w:ind w:firstLine="0"/>
              <w:jc w:val="center"/>
            </w:pPr>
            <w:r w:rsidRPr="00CF6FAC">
              <w:rPr>
                <w:rFonts w:eastAsia="Times New Roman" w:cs="Arial"/>
                <w:bCs/>
                <w:color w:val="000000" w:themeColor="text1"/>
                <w:lang w:val="id-ID" w:eastAsia="id-ID"/>
              </w:rPr>
              <w:t>1</w:t>
            </w:r>
          </w:p>
        </w:tc>
        <w:tc>
          <w:tcPr>
            <w:tcW w:w="2976" w:type="dxa"/>
            <w:tcBorders>
              <w:top w:val="single" w:sz="4" w:space="0" w:color="auto"/>
              <w:left w:val="single" w:sz="4" w:space="0" w:color="auto"/>
              <w:bottom w:val="single" w:sz="4" w:space="0" w:color="auto"/>
              <w:right w:val="single" w:sz="4" w:space="0" w:color="auto"/>
            </w:tcBorders>
          </w:tcPr>
          <w:p w:rsidR="00F31CE4" w:rsidRDefault="00F31CE4" w:rsidP="006535C2">
            <w:pPr>
              <w:jc w:val="left"/>
            </w:pPr>
            <w:r w:rsidRPr="007A5F2A">
              <w:rPr>
                <w:rFonts w:eastAsia="Times New Roman" w:cs="Arial"/>
                <w:bCs/>
                <w:color w:val="000000" w:themeColor="text1"/>
                <w:lang w:val="id-ID" w:eastAsia="id-ID"/>
              </w:rPr>
              <w:t>Non PNS</w:t>
            </w:r>
          </w:p>
        </w:tc>
      </w:tr>
      <w:tr w:rsidR="00F31CE4" w:rsidRPr="00C53EFA" w:rsidTr="006535C2">
        <w:trPr>
          <w:trHeight w:val="495"/>
        </w:trPr>
        <w:tc>
          <w:tcPr>
            <w:tcW w:w="567" w:type="dxa"/>
            <w:tcBorders>
              <w:top w:val="single" w:sz="4" w:space="0" w:color="auto"/>
              <w:left w:val="single" w:sz="4" w:space="0" w:color="auto"/>
              <w:bottom w:val="single" w:sz="4" w:space="0" w:color="auto"/>
              <w:right w:val="single" w:sz="4" w:space="0" w:color="auto"/>
            </w:tcBorders>
            <w:noWrap/>
            <w:vAlign w:val="center"/>
            <w:hideMark/>
          </w:tcPr>
          <w:p w:rsidR="00F31CE4" w:rsidRPr="00C53EFA" w:rsidRDefault="00F31CE4" w:rsidP="003B19C6">
            <w:pPr>
              <w:spacing w:line="480" w:lineRule="auto"/>
              <w:ind w:firstLine="0"/>
              <w:jc w:val="center"/>
              <w:rPr>
                <w:rFonts w:eastAsia="Times New Roman" w:cs="Arial"/>
                <w:bCs/>
                <w:color w:val="000000" w:themeColor="text1"/>
                <w:lang w:val="id-ID" w:eastAsia="id-ID"/>
              </w:rPr>
            </w:pPr>
            <w:r w:rsidRPr="00C53EFA">
              <w:rPr>
                <w:rFonts w:eastAsia="Times New Roman" w:cs="Arial"/>
                <w:bCs/>
                <w:color w:val="000000" w:themeColor="text1"/>
                <w:lang w:val="id-ID" w:eastAsia="id-ID"/>
              </w:rPr>
              <w:t>18</w:t>
            </w:r>
          </w:p>
        </w:tc>
        <w:tc>
          <w:tcPr>
            <w:tcW w:w="3544" w:type="dxa"/>
            <w:tcBorders>
              <w:top w:val="single" w:sz="4" w:space="0" w:color="auto"/>
              <w:left w:val="single" w:sz="4" w:space="0" w:color="auto"/>
              <w:bottom w:val="single" w:sz="4" w:space="0" w:color="auto"/>
              <w:right w:val="single" w:sz="4" w:space="0" w:color="auto"/>
            </w:tcBorders>
            <w:noWrap/>
            <w:hideMark/>
          </w:tcPr>
          <w:p w:rsidR="00F31CE4" w:rsidRPr="00C53EFA" w:rsidRDefault="00F31CE4" w:rsidP="006535C2">
            <w:pPr>
              <w:ind w:firstLine="0"/>
              <w:jc w:val="left"/>
              <w:rPr>
                <w:color w:val="000000" w:themeColor="text1"/>
                <w:sz w:val="24"/>
                <w:szCs w:val="24"/>
              </w:rPr>
            </w:pPr>
            <w:r w:rsidRPr="00C53EFA">
              <w:rPr>
                <w:color w:val="000000" w:themeColor="text1"/>
              </w:rPr>
              <w:t>Orthopaedi dan Traumatology</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31CE4" w:rsidRDefault="00F31CE4" w:rsidP="006535C2">
            <w:pPr>
              <w:ind w:firstLine="0"/>
              <w:jc w:val="center"/>
            </w:pPr>
            <w:r w:rsidRPr="00CF6FAC">
              <w:rPr>
                <w:rFonts w:eastAsia="Times New Roman" w:cs="Arial"/>
                <w:bCs/>
                <w:color w:val="000000" w:themeColor="text1"/>
                <w:lang w:val="id-ID" w:eastAsia="id-ID"/>
              </w:rPr>
              <w:t>1</w:t>
            </w:r>
          </w:p>
        </w:tc>
        <w:tc>
          <w:tcPr>
            <w:tcW w:w="2976" w:type="dxa"/>
            <w:tcBorders>
              <w:top w:val="single" w:sz="4" w:space="0" w:color="auto"/>
              <w:left w:val="single" w:sz="4" w:space="0" w:color="auto"/>
              <w:bottom w:val="single" w:sz="4" w:space="0" w:color="auto"/>
              <w:right w:val="single" w:sz="4" w:space="0" w:color="auto"/>
            </w:tcBorders>
          </w:tcPr>
          <w:p w:rsidR="00F31CE4" w:rsidRDefault="00F31CE4" w:rsidP="006535C2">
            <w:pPr>
              <w:jc w:val="left"/>
            </w:pPr>
            <w:r w:rsidRPr="007A5F2A">
              <w:rPr>
                <w:rFonts w:eastAsia="Times New Roman" w:cs="Arial"/>
                <w:bCs/>
                <w:color w:val="000000" w:themeColor="text1"/>
                <w:lang w:val="id-ID" w:eastAsia="id-ID"/>
              </w:rPr>
              <w:t>Non PNS</w:t>
            </w:r>
          </w:p>
        </w:tc>
      </w:tr>
      <w:tr w:rsidR="006535C2" w:rsidRPr="00C53EFA" w:rsidTr="00DC7BB9">
        <w:trPr>
          <w:trHeight w:val="495"/>
        </w:trPr>
        <w:tc>
          <w:tcPr>
            <w:tcW w:w="567" w:type="dxa"/>
            <w:tcBorders>
              <w:top w:val="single" w:sz="4" w:space="0" w:color="auto"/>
              <w:left w:val="single" w:sz="4" w:space="0" w:color="auto"/>
              <w:bottom w:val="single" w:sz="4" w:space="0" w:color="auto"/>
              <w:right w:val="single" w:sz="4" w:space="0" w:color="auto"/>
            </w:tcBorders>
            <w:noWrap/>
            <w:vAlign w:val="center"/>
            <w:hideMark/>
          </w:tcPr>
          <w:p w:rsidR="006535C2" w:rsidRPr="00C53EFA" w:rsidRDefault="006535C2" w:rsidP="003B19C6">
            <w:pPr>
              <w:spacing w:line="480" w:lineRule="auto"/>
              <w:ind w:firstLine="0"/>
              <w:jc w:val="center"/>
              <w:rPr>
                <w:rFonts w:eastAsia="Times New Roman" w:cs="Arial"/>
                <w:bCs/>
                <w:color w:val="000000" w:themeColor="text1"/>
                <w:lang w:val="id-ID" w:eastAsia="id-ID"/>
              </w:rPr>
            </w:pPr>
            <w:r>
              <w:rPr>
                <w:rFonts w:eastAsia="Times New Roman" w:cs="Arial"/>
                <w:bCs/>
                <w:color w:val="000000" w:themeColor="text1"/>
                <w:lang w:val="id-ID" w:eastAsia="id-ID"/>
              </w:rPr>
              <w:t>19</w:t>
            </w:r>
          </w:p>
        </w:tc>
        <w:tc>
          <w:tcPr>
            <w:tcW w:w="3544" w:type="dxa"/>
            <w:tcBorders>
              <w:top w:val="single" w:sz="4" w:space="0" w:color="auto"/>
              <w:left w:val="single" w:sz="4" w:space="0" w:color="auto"/>
              <w:bottom w:val="single" w:sz="4" w:space="0" w:color="auto"/>
              <w:right w:val="single" w:sz="4" w:space="0" w:color="auto"/>
            </w:tcBorders>
            <w:noWrap/>
            <w:hideMark/>
          </w:tcPr>
          <w:p w:rsidR="006535C2" w:rsidRPr="006535C2" w:rsidRDefault="006535C2" w:rsidP="006535C2">
            <w:pPr>
              <w:ind w:firstLine="0"/>
              <w:jc w:val="left"/>
              <w:rPr>
                <w:color w:val="000000" w:themeColor="text1"/>
                <w:lang w:val="id-ID"/>
              </w:rPr>
            </w:pPr>
            <w:r>
              <w:rPr>
                <w:color w:val="000000" w:themeColor="text1"/>
                <w:lang w:val="id-ID"/>
              </w:rPr>
              <w:t>Paru</w:t>
            </w:r>
          </w:p>
        </w:tc>
        <w:tc>
          <w:tcPr>
            <w:tcW w:w="1276" w:type="dxa"/>
            <w:tcBorders>
              <w:top w:val="single" w:sz="4" w:space="0" w:color="auto"/>
              <w:left w:val="single" w:sz="4" w:space="0" w:color="auto"/>
              <w:bottom w:val="single" w:sz="4" w:space="0" w:color="auto"/>
              <w:right w:val="single" w:sz="4" w:space="0" w:color="auto"/>
            </w:tcBorders>
            <w:noWrap/>
            <w:hideMark/>
          </w:tcPr>
          <w:p w:rsidR="006535C2" w:rsidRPr="00CF6FAC" w:rsidRDefault="006535C2" w:rsidP="00DC7BB9">
            <w:pPr>
              <w:ind w:firstLine="0"/>
              <w:jc w:val="center"/>
              <w:rPr>
                <w:rFonts w:eastAsia="Times New Roman" w:cs="Arial"/>
                <w:bCs/>
                <w:color w:val="000000" w:themeColor="text1"/>
                <w:lang w:val="id-ID" w:eastAsia="id-ID"/>
              </w:rPr>
            </w:pPr>
            <w:r>
              <w:rPr>
                <w:rFonts w:eastAsia="Times New Roman" w:cs="Arial"/>
                <w:bCs/>
                <w:color w:val="000000" w:themeColor="text1"/>
                <w:lang w:val="id-ID" w:eastAsia="id-ID"/>
              </w:rPr>
              <w:t>1</w:t>
            </w:r>
          </w:p>
        </w:tc>
        <w:tc>
          <w:tcPr>
            <w:tcW w:w="2976" w:type="dxa"/>
            <w:tcBorders>
              <w:top w:val="single" w:sz="4" w:space="0" w:color="auto"/>
              <w:left w:val="single" w:sz="4" w:space="0" w:color="auto"/>
              <w:bottom w:val="single" w:sz="4" w:space="0" w:color="auto"/>
              <w:right w:val="single" w:sz="4" w:space="0" w:color="auto"/>
            </w:tcBorders>
          </w:tcPr>
          <w:p w:rsidR="006535C2" w:rsidRPr="007A5F2A" w:rsidRDefault="006535C2" w:rsidP="006535C2">
            <w:pPr>
              <w:jc w:val="left"/>
              <w:rPr>
                <w:rFonts w:eastAsia="Times New Roman" w:cs="Arial"/>
                <w:bCs/>
                <w:color w:val="000000" w:themeColor="text1"/>
                <w:lang w:val="id-ID" w:eastAsia="id-ID"/>
              </w:rPr>
            </w:pPr>
            <w:r w:rsidRPr="007A5F2A">
              <w:rPr>
                <w:rFonts w:eastAsia="Times New Roman" w:cs="Arial"/>
                <w:bCs/>
                <w:color w:val="000000" w:themeColor="text1"/>
                <w:lang w:val="id-ID" w:eastAsia="id-ID"/>
              </w:rPr>
              <w:t>Non PNS</w:t>
            </w:r>
          </w:p>
        </w:tc>
      </w:tr>
      <w:tr w:rsidR="00F31CE4" w:rsidRPr="00C53EFA" w:rsidTr="006535C2">
        <w:trPr>
          <w:trHeight w:val="276"/>
        </w:trPr>
        <w:tc>
          <w:tcPr>
            <w:tcW w:w="567" w:type="dxa"/>
            <w:tcBorders>
              <w:top w:val="single" w:sz="4" w:space="0" w:color="auto"/>
              <w:left w:val="single" w:sz="4" w:space="0" w:color="auto"/>
              <w:bottom w:val="single" w:sz="4" w:space="0" w:color="auto"/>
              <w:right w:val="single" w:sz="4" w:space="0" w:color="auto"/>
            </w:tcBorders>
            <w:noWrap/>
            <w:hideMark/>
          </w:tcPr>
          <w:p w:rsidR="00F31CE4" w:rsidRPr="00C53EFA" w:rsidRDefault="00F31CE4" w:rsidP="00F31CE4">
            <w:pPr>
              <w:spacing w:line="480" w:lineRule="auto"/>
              <w:ind w:firstLine="0"/>
              <w:jc w:val="center"/>
              <w:rPr>
                <w:rFonts w:eastAsia="Times New Roman" w:cs="Arial"/>
                <w:bCs/>
                <w:color w:val="000000" w:themeColor="text1"/>
                <w:lang w:val="id-ID" w:eastAsia="id-ID"/>
              </w:rPr>
            </w:pPr>
            <w:r>
              <w:rPr>
                <w:rFonts w:eastAsia="Times New Roman" w:cs="Arial"/>
                <w:bCs/>
                <w:color w:val="000000" w:themeColor="text1"/>
                <w:lang w:val="id-ID" w:eastAsia="id-ID"/>
              </w:rPr>
              <w:t>II</w:t>
            </w:r>
          </w:p>
        </w:tc>
        <w:tc>
          <w:tcPr>
            <w:tcW w:w="3544" w:type="dxa"/>
            <w:tcBorders>
              <w:top w:val="single" w:sz="4" w:space="0" w:color="auto"/>
              <w:left w:val="single" w:sz="4" w:space="0" w:color="auto"/>
              <w:bottom w:val="single" w:sz="4" w:space="0" w:color="auto"/>
              <w:right w:val="single" w:sz="4" w:space="0" w:color="auto"/>
            </w:tcBorders>
            <w:noWrap/>
            <w:vAlign w:val="bottom"/>
            <w:hideMark/>
          </w:tcPr>
          <w:p w:rsidR="00F31CE4" w:rsidRPr="00C53EFA" w:rsidRDefault="00F31CE4" w:rsidP="00C53EFA">
            <w:pPr>
              <w:ind w:firstLine="0"/>
              <w:jc w:val="left"/>
              <w:rPr>
                <w:color w:val="000000" w:themeColor="text1"/>
              </w:rPr>
            </w:pPr>
            <w:r w:rsidRPr="00C53EFA">
              <w:rPr>
                <w:rFonts w:eastAsia="Times New Roman" w:cs="Arial"/>
                <w:b/>
                <w:bCs/>
                <w:color w:val="000000" w:themeColor="text1"/>
                <w:lang w:val="id-ID" w:eastAsia="id-ID"/>
              </w:rPr>
              <w:t>Dokter</w:t>
            </w:r>
            <w:r>
              <w:rPr>
                <w:rFonts w:eastAsia="Times New Roman" w:cs="Arial"/>
                <w:b/>
                <w:bCs/>
                <w:color w:val="000000" w:themeColor="text1"/>
                <w:lang w:val="id-ID" w:eastAsia="id-ID"/>
              </w:rPr>
              <w:t>/Dokter Gigi</w:t>
            </w:r>
            <w:r w:rsidR="00D02B5C" w:rsidRPr="00D02B5C">
              <w:rPr>
                <w:rFonts w:eastAsia="Times New Roman" w:cs="Arial"/>
                <w:b/>
                <w:bCs/>
                <w:noProof/>
                <w:color w:val="000000" w:themeColor="text1"/>
                <w:lang w:val="id-ID" w:eastAsia="id-ID"/>
              </w:rPr>
              <w:drawing>
                <wp:anchor distT="0" distB="0" distL="114300" distR="114300" simplePos="0" relativeHeight="251787264" behindDoc="1" locked="0" layoutInCell="1" allowOverlap="1">
                  <wp:simplePos x="0" y="0"/>
                  <wp:positionH relativeFrom="column">
                    <wp:posOffset>-2149447</wp:posOffset>
                  </wp:positionH>
                  <wp:positionV relativeFrom="paragraph">
                    <wp:posOffset>-976630</wp:posOffset>
                  </wp:positionV>
                  <wp:extent cx="7912376" cy="2325757"/>
                  <wp:effectExtent l="19050" t="0" r="0" b="0"/>
                  <wp:wrapNone/>
                  <wp:docPr id="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12100" cy="2326640"/>
                          </a:xfrm>
                          <a:prstGeom prst="rect">
                            <a:avLst/>
                          </a:prstGeom>
                        </pic:spPr>
                      </pic:pic>
                    </a:graphicData>
                  </a:graphic>
                </wp:anchor>
              </w:drawing>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31CE4" w:rsidRPr="00CF6FAC" w:rsidRDefault="00F31CE4" w:rsidP="006535C2">
            <w:pPr>
              <w:ind w:firstLine="601"/>
              <w:jc w:val="center"/>
              <w:rPr>
                <w:rFonts w:eastAsia="Times New Roman" w:cs="Arial"/>
                <w:bCs/>
                <w:color w:val="000000" w:themeColor="text1"/>
                <w:lang w:val="id-ID" w:eastAsia="id-ID"/>
              </w:rPr>
            </w:pPr>
          </w:p>
        </w:tc>
        <w:tc>
          <w:tcPr>
            <w:tcW w:w="2976" w:type="dxa"/>
            <w:tcBorders>
              <w:top w:val="single" w:sz="4" w:space="0" w:color="auto"/>
              <w:left w:val="single" w:sz="4" w:space="0" w:color="auto"/>
              <w:bottom w:val="single" w:sz="4" w:space="0" w:color="auto"/>
              <w:right w:val="single" w:sz="4" w:space="0" w:color="auto"/>
            </w:tcBorders>
          </w:tcPr>
          <w:p w:rsidR="00F31CE4" w:rsidRPr="007A5F2A" w:rsidRDefault="00F31CE4">
            <w:pPr>
              <w:rPr>
                <w:rFonts w:eastAsia="Times New Roman" w:cs="Arial"/>
                <w:bCs/>
                <w:color w:val="000000" w:themeColor="text1"/>
                <w:lang w:val="id-ID" w:eastAsia="id-ID"/>
              </w:rPr>
            </w:pPr>
          </w:p>
        </w:tc>
      </w:tr>
      <w:tr w:rsidR="00F31CE4" w:rsidRPr="00C53EFA" w:rsidTr="00DC7BB9">
        <w:trPr>
          <w:trHeight w:val="276"/>
        </w:trPr>
        <w:tc>
          <w:tcPr>
            <w:tcW w:w="567" w:type="dxa"/>
            <w:tcBorders>
              <w:top w:val="single" w:sz="4" w:space="0" w:color="auto"/>
              <w:left w:val="single" w:sz="4" w:space="0" w:color="auto"/>
              <w:bottom w:val="single" w:sz="4" w:space="0" w:color="auto"/>
              <w:right w:val="single" w:sz="4" w:space="0" w:color="auto"/>
            </w:tcBorders>
            <w:noWrap/>
            <w:hideMark/>
          </w:tcPr>
          <w:p w:rsidR="00F31CE4" w:rsidRPr="00C53EFA" w:rsidRDefault="00F31CE4" w:rsidP="00DC7BB9">
            <w:pPr>
              <w:spacing w:line="480" w:lineRule="auto"/>
              <w:ind w:firstLine="0"/>
              <w:jc w:val="center"/>
              <w:rPr>
                <w:rFonts w:eastAsia="Times New Roman" w:cs="Arial"/>
                <w:bCs/>
                <w:color w:val="000000" w:themeColor="text1"/>
                <w:lang w:val="id-ID" w:eastAsia="id-ID"/>
              </w:rPr>
            </w:pPr>
            <w:r>
              <w:rPr>
                <w:rFonts w:eastAsia="Times New Roman" w:cs="Arial"/>
                <w:bCs/>
                <w:color w:val="000000" w:themeColor="text1"/>
                <w:lang w:val="id-ID" w:eastAsia="id-ID"/>
              </w:rPr>
              <w:t>1</w:t>
            </w:r>
          </w:p>
        </w:tc>
        <w:tc>
          <w:tcPr>
            <w:tcW w:w="3544" w:type="dxa"/>
            <w:tcBorders>
              <w:top w:val="single" w:sz="4" w:space="0" w:color="auto"/>
              <w:left w:val="single" w:sz="4" w:space="0" w:color="auto"/>
              <w:bottom w:val="single" w:sz="4" w:space="0" w:color="auto"/>
              <w:right w:val="single" w:sz="4" w:space="0" w:color="auto"/>
            </w:tcBorders>
            <w:noWrap/>
            <w:hideMark/>
          </w:tcPr>
          <w:p w:rsidR="00F31CE4" w:rsidRPr="00F31CE4" w:rsidRDefault="00F31CE4" w:rsidP="00DC7BB9">
            <w:pPr>
              <w:ind w:firstLine="0"/>
              <w:jc w:val="left"/>
              <w:rPr>
                <w:color w:val="000000" w:themeColor="text1"/>
              </w:rPr>
            </w:pPr>
            <w:r w:rsidRPr="00F31CE4">
              <w:rPr>
                <w:rFonts w:eastAsia="Times New Roman" w:cs="Arial"/>
                <w:bCs/>
                <w:color w:val="000000" w:themeColor="text1"/>
                <w:lang w:val="id-ID" w:eastAsia="id-ID"/>
              </w:rPr>
              <w:t>Dokter</w:t>
            </w:r>
            <w:r w:rsidR="00237323">
              <w:rPr>
                <w:rFonts w:eastAsia="Times New Roman" w:cs="Arial"/>
                <w:bCs/>
                <w:color w:val="000000" w:themeColor="text1"/>
                <w:lang w:val="id-ID" w:eastAsia="id-ID"/>
              </w:rPr>
              <w:t xml:space="preserve"> Umum</w:t>
            </w:r>
          </w:p>
        </w:tc>
        <w:tc>
          <w:tcPr>
            <w:tcW w:w="1276" w:type="dxa"/>
            <w:tcBorders>
              <w:top w:val="single" w:sz="4" w:space="0" w:color="auto"/>
              <w:left w:val="single" w:sz="4" w:space="0" w:color="auto"/>
              <w:bottom w:val="single" w:sz="4" w:space="0" w:color="auto"/>
              <w:right w:val="single" w:sz="4" w:space="0" w:color="auto"/>
            </w:tcBorders>
            <w:noWrap/>
            <w:hideMark/>
          </w:tcPr>
          <w:p w:rsidR="00F31CE4" w:rsidRPr="00CF6FAC" w:rsidRDefault="006535C2" w:rsidP="00DC7BB9">
            <w:pPr>
              <w:ind w:firstLine="0"/>
              <w:jc w:val="center"/>
              <w:rPr>
                <w:rFonts w:eastAsia="Times New Roman" w:cs="Arial"/>
                <w:bCs/>
                <w:color w:val="000000" w:themeColor="text1"/>
                <w:lang w:val="id-ID" w:eastAsia="id-ID"/>
              </w:rPr>
            </w:pPr>
            <w:r>
              <w:rPr>
                <w:rFonts w:eastAsia="Times New Roman" w:cs="Arial"/>
                <w:bCs/>
                <w:color w:val="000000" w:themeColor="text1"/>
                <w:lang w:val="id-ID" w:eastAsia="id-ID"/>
              </w:rPr>
              <w:t>20</w:t>
            </w:r>
          </w:p>
        </w:tc>
        <w:tc>
          <w:tcPr>
            <w:tcW w:w="2976" w:type="dxa"/>
            <w:tcBorders>
              <w:top w:val="single" w:sz="4" w:space="0" w:color="auto"/>
              <w:left w:val="single" w:sz="4" w:space="0" w:color="auto"/>
              <w:bottom w:val="single" w:sz="4" w:space="0" w:color="auto"/>
              <w:right w:val="single" w:sz="4" w:space="0" w:color="auto"/>
            </w:tcBorders>
          </w:tcPr>
          <w:p w:rsidR="00F31CE4" w:rsidRDefault="00F31CE4" w:rsidP="00E731CD">
            <w:pPr>
              <w:ind w:firstLine="175"/>
              <w:jc w:val="center"/>
              <w:rPr>
                <w:rFonts w:eastAsia="Times New Roman" w:cs="Arial"/>
                <w:bCs/>
                <w:color w:val="000000" w:themeColor="text1"/>
                <w:lang w:val="id-ID" w:eastAsia="id-ID"/>
              </w:rPr>
            </w:pPr>
            <w:r>
              <w:rPr>
                <w:rFonts w:eastAsia="Times New Roman" w:cs="Arial"/>
                <w:bCs/>
                <w:color w:val="000000" w:themeColor="text1"/>
                <w:lang w:val="id-ID" w:eastAsia="id-ID"/>
              </w:rPr>
              <w:t xml:space="preserve">PNS 15, Non PNS </w:t>
            </w:r>
            <w:r w:rsidR="006535C2">
              <w:rPr>
                <w:rFonts w:eastAsia="Times New Roman" w:cs="Arial"/>
                <w:bCs/>
                <w:color w:val="000000" w:themeColor="text1"/>
                <w:lang w:val="id-ID" w:eastAsia="id-ID"/>
              </w:rPr>
              <w:t>5</w:t>
            </w:r>
          </w:p>
          <w:p w:rsidR="00DC7BB9" w:rsidRDefault="00DC7BB9" w:rsidP="00DC7BB9">
            <w:pPr>
              <w:ind w:firstLine="0"/>
              <w:jc w:val="center"/>
              <w:rPr>
                <w:rFonts w:eastAsia="Times New Roman" w:cs="Arial"/>
                <w:bCs/>
                <w:color w:val="000000" w:themeColor="text1"/>
                <w:lang w:val="id-ID" w:eastAsia="id-ID"/>
              </w:rPr>
            </w:pPr>
            <w:r>
              <w:rPr>
                <w:rFonts w:eastAsia="Times New Roman" w:cs="Arial"/>
                <w:bCs/>
                <w:color w:val="000000" w:themeColor="text1"/>
                <w:lang w:val="id-ID" w:eastAsia="id-ID"/>
              </w:rPr>
              <w:t>(Manajemen    : 4 orang)</w:t>
            </w:r>
          </w:p>
          <w:p w:rsidR="00DC7BB9" w:rsidRPr="007A5F2A" w:rsidRDefault="00DC7BB9" w:rsidP="00DC7BB9">
            <w:pPr>
              <w:ind w:firstLine="0"/>
              <w:jc w:val="center"/>
              <w:rPr>
                <w:rFonts w:eastAsia="Times New Roman" w:cs="Arial"/>
                <w:bCs/>
                <w:color w:val="000000" w:themeColor="text1"/>
                <w:lang w:val="id-ID" w:eastAsia="id-ID"/>
              </w:rPr>
            </w:pPr>
            <w:r>
              <w:rPr>
                <w:rFonts w:eastAsia="Times New Roman" w:cs="Arial"/>
                <w:bCs/>
                <w:color w:val="000000" w:themeColor="text1"/>
                <w:lang w:val="id-ID" w:eastAsia="id-ID"/>
              </w:rPr>
              <w:t>(Tugas Belajar : 2 orang)</w:t>
            </w:r>
          </w:p>
        </w:tc>
      </w:tr>
      <w:tr w:rsidR="00F31CE4" w:rsidRPr="00C53EFA" w:rsidTr="00DC7BB9">
        <w:trPr>
          <w:trHeight w:val="276"/>
        </w:trPr>
        <w:tc>
          <w:tcPr>
            <w:tcW w:w="567" w:type="dxa"/>
            <w:tcBorders>
              <w:top w:val="single" w:sz="4" w:space="0" w:color="auto"/>
              <w:left w:val="single" w:sz="4" w:space="0" w:color="auto"/>
              <w:bottom w:val="single" w:sz="4" w:space="0" w:color="auto"/>
              <w:right w:val="single" w:sz="4" w:space="0" w:color="auto"/>
            </w:tcBorders>
            <w:noWrap/>
            <w:hideMark/>
          </w:tcPr>
          <w:p w:rsidR="00F31CE4" w:rsidRPr="00C53EFA" w:rsidRDefault="00F31CE4" w:rsidP="00DC7BB9">
            <w:pPr>
              <w:spacing w:line="480" w:lineRule="auto"/>
              <w:ind w:firstLine="0"/>
              <w:jc w:val="center"/>
              <w:rPr>
                <w:rFonts w:eastAsia="Times New Roman" w:cs="Arial"/>
                <w:bCs/>
                <w:color w:val="000000" w:themeColor="text1"/>
                <w:lang w:val="id-ID" w:eastAsia="id-ID"/>
              </w:rPr>
            </w:pPr>
            <w:r>
              <w:rPr>
                <w:rFonts w:eastAsia="Times New Roman" w:cs="Arial"/>
                <w:bCs/>
                <w:color w:val="000000" w:themeColor="text1"/>
                <w:lang w:val="id-ID" w:eastAsia="id-ID"/>
              </w:rPr>
              <w:t>2</w:t>
            </w:r>
          </w:p>
        </w:tc>
        <w:tc>
          <w:tcPr>
            <w:tcW w:w="3544" w:type="dxa"/>
            <w:tcBorders>
              <w:top w:val="single" w:sz="4" w:space="0" w:color="auto"/>
              <w:left w:val="single" w:sz="4" w:space="0" w:color="auto"/>
              <w:bottom w:val="single" w:sz="4" w:space="0" w:color="auto"/>
              <w:right w:val="single" w:sz="4" w:space="0" w:color="auto"/>
            </w:tcBorders>
            <w:noWrap/>
            <w:hideMark/>
          </w:tcPr>
          <w:p w:rsidR="00F31CE4" w:rsidRPr="00F31CE4" w:rsidRDefault="00F31CE4" w:rsidP="00DC7BB9">
            <w:pPr>
              <w:ind w:firstLine="0"/>
              <w:jc w:val="left"/>
              <w:rPr>
                <w:color w:val="000000" w:themeColor="text1"/>
              </w:rPr>
            </w:pPr>
            <w:r w:rsidRPr="00F31CE4">
              <w:rPr>
                <w:rFonts w:eastAsia="Times New Roman" w:cs="Arial"/>
                <w:bCs/>
                <w:color w:val="000000" w:themeColor="text1"/>
                <w:lang w:val="id-ID" w:eastAsia="id-ID"/>
              </w:rPr>
              <w:t>Dokter Gigi</w:t>
            </w:r>
          </w:p>
        </w:tc>
        <w:tc>
          <w:tcPr>
            <w:tcW w:w="1276" w:type="dxa"/>
            <w:tcBorders>
              <w:top w:val="single" w:sz="4" w:space="0" w:color="auto"/>
              <w:left w:val="single" w:sz="4" w:space="0" w:color="auto"/>
              <w:bottom w:val="single" w:sz="4" w:space="0" w:color="auto"/>
              <w:right w:val="single" w:sz="4" w:space="0" w:color="auto"/>
            </w:tcBorders>
            <w:noWrap/>
            <w:hideMark/>
          </w:tcPr>
          <w:p w:rsidR="00F31CE4" w:rsidRPr="00CF6FAC" w:rsidRDefault="00F31CE4" w:rsidP="00DC7BB9">
            <w:pPr>
              <w:ind w:firstLine="0"/>
              <w:jc w:val="center"/>
              <w:rPr>
                <w:rFonts w:eastAsia="Times New Roman" w:cs="Arial"/>
                <w:bCs/>
                <w:color w:val="000000" w:themeColor="text1"/>
                <w:lang w:val="id-ID" w:eastAsia="id-ID"/>
              </w:rPr>
            </w:pPr>
            <w:r>
              <w:rPr>
                <w:rFonts w:eastAsia="Times New Roman" w:cs="Arial"/>
                <w:bCs/>
                <w:color w:val="000000" w:themeColor="text1"/>
                <w:lang w:val="id-ID" w:eastAsia="id-ID"/>
              </w:rPr>
              <w:t>4</w:t>
            </w:r>
          </w:p>
        </w:tc>
        <w:tc>
          <w:tcPr>
            <w:tcW w:w="2976" w:type="dxa"/>
            <w:tcBorders>
              <w:top w:val="single" w:sz="4" w:space="0" w:color="auto"/>
              <w:left w:val="single" w:sz="4" w:space="0" w:color="auto"/>
              <w:bottom w:val="single" w:sz="4" w:space="0" w:color="auto"/>
              <w:right w:val="single" w:sz="4" w:space="0" w:color="auto"/>
            </w:tcBorders>
          </w:tcPr>
          <w:p w:rsidR="00F31CE4" w:rsidRPr="007A5F2A" w:rsidRDefault="00F31CE4" w:rsidP="00DC7BB9">
            <w:pPr>
              <w:rPr>
                <w:rFonts w:eastAsia="Times New Roman" w:cs="Arial"/>
                <w:bCs/>
                <w:color w:val="000000" w:themeColor="text1"/>
                <w:lang w:val="id-ID" w:eastAsia="id-ID"/>
              </w:rPr>
            </w:pPr>
            <w:r>
              <w:rPr>
                <w:rFonts w:eastAsia="Times New Roman" w:cs="Arial"/>
                <w:bCs/>
                <w:color w:val="000000" w:themeColor="text1"/>
                <w:lang w:val="id-ID" w:eastAsia="id-ID"/>
              </w:rPr>
              <w:t>PNS</w:t>
            </w:r>
          </w:p>
        </w:tc>
      </w:tr>
    </w:tbl>
    <w:p w:rsidR="00215FF8" w:rsidRDefault="00E651CA" w:rsidP="00021C47">
      <w:pPr>
        <w:spacing w:line="480" w:lineRule="auto"/>
        <w:ind w:left="851" w:hanging="284"/>
        <w:rPr>
          <w:rFonts w:cs="Arial"/>
          <w:i/>
          <w:noProof/>
          <w:color w:val="000000" w:themeColor="text1"/>
          <w:sz w:val="16"/>
          <w:szCs w:val="16"/>
          <w:lang w:val="id-ID"/>
        </w:rPr>
      </w:pPr>
      <w:r w:rsidRPr="00C53EFA">
        <w:rPr>
          <w:rFonts w:cs="Arial"/>
          <w:b/>
          <w:i/>
          <w:noProof/>
          <w:color w:val="000000" w:themeColor="text1"/>
          <w:sz w:val="16"/>
          <w:szCs w:val="16"/>
          <w:lang w:val="id-ID"/>
        </w:rPr>
        <w:t>*</w:t>
      </w:r>
      <w:r w:rsidRPr="00C53EFA">
        <w:rPr>
          <w:rFonts w:cs="Arial"/>
          <w:i/>
          <w:noProof/>
          <w:color w:val="000000" w:themeColor="text1"/>
          <w:sz w:val="16"/>
          <w:szCs w:val="16"/>
          <w:lang w:val="id-ID"/>
        </w:rPr>
        <w:t>sumber kepegawaian RSUDP</w:t>
      </w:r>
      <w:r w:rsidR="00840D56">
        <w:rPr>
          <w:rFonts w:cs="Arial"/>
          <w:i/>
          <w:noProof/>
          <w:color w:val="000000" w:themeColor="text1"/>
          <w:sz w:val="16"/>
          <w:szCs w:val="16"/>
          <w:lang w:val="id-ID"/>
        </w:rPr>
        <w:t xml:space="preserve"> 2017</w:t>
      </w:r>
      <w:r w:rsidRPr="00C53EFA">
        <w:rPr>
          <w:rFonts w:cs="Arial"/>
          <w:i/>
          <w:noProof/>
          <w:color w:val="000000" w:themeColor="text1"/>
          <w:sz w:val="16"/>
          <w:szCs w:val="16"/>
          <w:lang w:val="id-ID"/>
        </w:rPr>
        <w:t>*</w:t>
      </w:r>
    </w:p>
    <w:p w:rsidR="0013044C" w:rsidRDefault="0013044C" w:rsidP="00021C47">
      <w:pPr>
        <w:spacing w:line="480" w:lineRule="auto"/>
        <w:ind w:left="851" w:hanging="284"/>
        <w:rPr>
          <w:rFonts w:cs="Arial"/>
          <w:i/>
          <w:noProof/>
          <w:color w:val="000000" w:themeColor="text1"/>
          <w:sz w:val="16"/>
          <w:szCs w:val="16"/>
          <w:lang w:val="id-ID"/>
        </w:rPr>
      </w:pPr>
    </w:p>
    <w:p w:rsidR="00D02B5C" w:rsidRDefault="00D02B5C" w:rsidP="00D02B5C">
      <w:pPr>
        <w:pStyle w:val="ListParagraph"/>
        <w:numPr>
          <w:ilvl w:val="0"/>
          <w:numId w:val="0"/>
        </w:numPr>
        <w:spacing w:line="480" w:lineRule="auto"/>
        <w:ind w:left="1080"/>
        <w:jc w:val="center"/>
        <w:rPr>
          <w:rFonts w:cs="Arial"/>
          <w:b/>
          <w:noProof/>
          <w:color w:val="000000" w:themeColor="text1"/>
          <w:sz w:val="24"/>
          <w:szCs w:val="24"/>
          <w:lang w:val="id-ID"/>
        </w:rPr>
      </w:pPr>
      <w:r>
        <w:rPr>
          <w:rFonts w:cs="Arial"/>
          <w:b/>
          <w:noProof/>
          <w:color w:val="000000" w:themeColor="text1"/>
          <w:sz w:val="24"/>
          <w:szCs w:val="24"/>
          <w:lang w:val="id-ID"/>
        </w:rPr>
        <w:t>Tabel 3</w:t>
      </w:r>
    </w:p>
    <w:p w:rsidR="00D02B5C" w:rsidRPr="00F31CE4" w:rsidRDefault="00D02B5C" w:rsidP="00D02B5C">
      <w:pPr>
        <w:spacing w:line="480" w:lineRule="auto"/>
        <w:ind w:left="567" w:firstLine="0"/>
        <w:jc w:val="center"/>
        <w:rPr>
          <w:rFonts w:cs="Arial"/>
          <w:b/>
          <w:noProof/>
          <w:color w:val="000000" w:themeColor="text1"/>
          <w:sz w:val="24"/>
          <w:szCs w:val="24"/>
          <w:lang w:val="id-ID"/>
        </w:rPr>
      </w:pPr>
      <w:r>
        <w:rPr>
          <w:rFonts w:cs="Arial"/>
          <w:b/>
          <w:noProof/>
          <w:color w:val="000000" w:themeColor="text1"/>
          <w:sz w:val="24"/>
          <w:szCs w:val="24"/>
          <w:lang w:val="id-ID"/>
        </w:rPr>
        <w:t>SDM Dokter RSUD Dr.(H.C) Ir.Soekarno Berdasarkan Jenis Kelamin</w:t>
      </w:r>
    </w:p>
    <w:tbl>
      <w:tblPr>
        <w:tblStyle w:val="TableGrid"/>
        <w:tblW w:w="8364" w:type="dxa"/>
        <w:tblInd w:w="675" w:type="dxa"/>
        <w:tblLook w:val="04A0"/>
      </w:tblPr>
      <w:tblGrid>
        <w:gridCol w:w="2127"/>
        <w:gridCol w:w="2268"/>
        <w:gridCol w:w="2126"/>
        <w:gridCol w:w="1843"/>
      </w:tblGrid>
      <w:tr w:rsidR="00D02B5C" w:rsidTr="00D02B5C">
        <w:tc>
          <w:tcPr>
            <w:tcW w:w="2127" w:type="dxa"/>
            <w:shd w:val="clear" w:color="auto" w:fill="C6D9F1" w:themeFill="text2" w:themeFillTint="33"/>
          </w:tcPr>
          <w:p w:rsidR="00D02B5C" w:rsidRDefault="00D02B5C" w:rsidP="00396D95">
            <w:pPr>
              <w:pStyle w:val="ListParagraph"/>
              <w:numPr>
                <w:ilvl w:val="0"/>
                <w:numId w:val="0"/>
              </w:numPr>
              <w:spacing w:line="276" w:lineRule="auto"/>
              <w:jc w:val="left"/>
              <w:rPr>
                <w:rFonts w:cs="Arial"/>
                <w:b/>
                <w:noProof/>
                <w:color w:val="000000" w:themeColor="text1"/>
                <w:sz w:val="24"/>
                <w:szCs w:val="24"/>
                <w:lang w:val="id-ID"/>
              </w:rPr>
            </w:pPr>
            <w:r>
              <w:rPr>
                <w:rFonts w:cs="Arial"/>
                <w:b/>
                <w:noProof/>
                <w:color w:val="000000" w:themeColor="text1"/>
                <w:sz w:val="24"/>
                <w:szCs w:val="24"/>
                <w:lang w:val="id-ID"/>
              </w:rPr>
              <w:t>Tenaga Dokter berdasarkan Jenis Kelamin</w:t>
            </w:r>
          </w:p>
        </w:tc>
        <w:tc>
          <w:tcPr>
            <w:tcW w:w="2268" w:type="dxa"/>
            <w:shd w:val="clear" w:color="auto" w:fill="C6D9F1" w:themeFill="text2" w:themeFillTint="33"/>
          </w:tcPr>
          <w:p w:rsidR="00D02B5C" w:rsidRDefault="00D02B5C" w:rsidP="00396D95">
            <w:pPr>
              <w:pStyle w:val="ListParagraph"/>
              <w:numPr>
                <w:ilvl w:val="0"/>
                <w:numId w:val="0"/>
              </w:numPr>
              <w:spacing w:line="276" w:lineRule="auto"/>
              <w:jc w:val="center"/>
              <w:rPr>
                <w:rFonts w:cs="Arial"/>
                <w:b/>
                <w:noProof/>
                <w:color w:val="000000" w:themeColor="text1"/>
                <w:sz w:val="24"/>
                <w:szCs w:val="24"/>
                <w:lang w:val="id-ID"/>
              </w:rPr>
            </w:pPr>
            <w:r>
              <w:rPr>
                <w:rFonts w:cs="Arial"/>
                <w:b/>
                <w:noProof/>
                <w:color w:val="000000" w:themeColor="text1"/>
                <w:sz w:val="24"/>
                <w:szCs w:val="24"/>
                <w:lang w:val="id-ID"/>
              </w:rPr>
              <w:t>Dokter Spesialis</w:t>
            </w:r>
          </w:p>
        </w:tc>
        <w:tc>
          <w:tcPr>
            <w:tcW w:w="2126" w:type="dxa"/>
            <w:shd w:val="clear" w:color="auto" w:fill="C6D9F1" w:themeFill="text2" w:themeFillTint="33"/>
          </w:tcPr>
          <w:p w:rsidR="00D02B5C" w:rsidRDefault="00D02B5C" w:rsidP="00396D95">
            <w:pPr>
              <w:pStyle w:val="ListParagraph"/>
              <w:numPr>
                <w:ilvl w:val="0"/>
                <w:numId w:val="0"/>
              </w:numPr>
              <w:spacing w:line="276" w:lineRule="auto"/>
              <w:jc w:val="center"/>
              <w:rPr>
                <w:rFonts w:cs="Arial"/>
                <w:b/>
                <w:noProof/>
                <w:color w:val="000000" w:themeColor="text1"/>
                <w:sz w:val="24"/>
                <w:szCs w:val="24"/>
                <w:lang w:val="id-ID"/>
              </w:rPr>
            </w:pPr>
            <w:r>
              <w:rPr>
                <w:rFonts w:cs="Arial"/>
                <w:b/>
                <w:noProof/>
                <w:color w:val="000000" w:themeColor="text1"/>
                <w:sz w:val="24"/>
                <w:szCs w:val="24"/>
                <w:lang w:val="id-ID"/>
              </w:rPr>
              <w:t>Dokter Umum</w:t>
            </w:r>
          </w:p>
        </w:tc>
        <w:tc>
          <w:tcPr>
            <w:tcW w:w="1843" w:type="dxa"/>
            <w:shd w:val="clear" w:color="auto" w:fill="C6D9F1" w:themeFill="text2" w:themeFillTint="33"/>
          </w:tcPr>
          <w:p w:rsidR="00D02B5C" w:rsidRDefault="00D02B5C" w:rsidP="00396D95">
            <w:pPr>
              <w:pStyle w:val="ListParagraph"/>
              <w:numPr>
                <w:ilvl w:val="0"/>
                <w:numId w:val="0"/>
              </w:numPr>
              <w:spacing w:line="276" w:lineRule="auto"/>
              <w:jc w:val="center"/>
              <w:rPr>
                <w:rFonts w:cs="Arial"/>
                <w:b/>
                <w:noProof/>
                <w:color w:val="000000" w:themeColor="text1"/>
                <w:sz w:val="24"/>
                <w:szCs w:val="24"/>
                <w:lang w:val="id-ID"/>
              </w:rPr>
            </w:pPr>
            <w:r>
              <w:rPr>
                <w:rFonts w:cs="Arial"/>
                <w:b/>
                <w:noProof/>
                <w:color w:val="000000" w:themeColor="text1"/>
                <w:sz w:val="24"/>
                <w:szCs w:val="24"/>
                <w:lang w:val="id-ID"/>
              </w:rPr>
              <w:t>Dokter Gigi</w:t>
            </w:r>
          </w:p>
        </w:tc>
      </w:tr>
      <w:tr w:rsidR="00D02B5C" w:rsidTr="00D02B5C">
        <w:tc>
          <w:tcPr>
            <w:tcW w:w="2127" w:type="dxa"/>
          </w:tcPr>
          <w:p w:rsidR="00D02B5C" w:rsidRPr="00D02B5C" w:rsidRDefault="00D02B5C" w:rsidP="00396D95">
            <w:pPr>
              <w:pStyle w:val="ListParagraph"/>
              <w:numPr>
                <w:ilvl w:val="0"/>
                <w:numId w:val="0"/>
              </w:numPr>
              <w:spacing w:line="480" w:lineRule="auto"/>
              <w:jc w:val="left"/>
              <w:rPr>
                <w:rFonts w:cs="Arial"/>
                <w:noProof/>
                <w:color w:val="000000" w:themeColor="text1"/>
                <w:sz w:val="24"/>
                <w:szCs w:val="24"/>
                <w:lang w:val="id-ID"/>
              </w:rPr>
            </w:pPr>
            <w:r w:rsidRPr="00D02B5C">
              <w:rPr>
                <w:rFonts w:cs="Arial"/>
                <w:noProof/>
                <w:color w:val="000000" w:themeColor="text1"/>
                <w:sz w:val="24"/>
                <w:szCs w:val="24"/>
                <w:lang w:val="id-ID"/>
              </w:rPr>
              <w:t>Laki</w:t>
            </w:r>
          </w:p>
        </w:tc>
        <w:tc>
          <w:tcPr>
            <w:tcW w:w="2268" w:type="dxa"/>
          </w:tcPr>
          <w:p w:rsidR="00D02B5C" w:rsidRPr="00D02B5C" w:rsidRDefault="00D02B5C" w:rsidP="00396D95">
            <w:pPr>
              <w:pStyle w:val="ListParagraph"/>
              <w:numPr>
                <w:ilvl w:val="0"/>
                <w:numId w:val="0"/>
              </w:numPr>
              <w:spacing w:line="480" w:lineRule="auto"/>
              <w:jc w:val="center"/>
              <w:rPr>
                <w:rFonts w:cs="Arial"/>
                <w:noProof/>
                <w:color w:val="000000" w:themeColor="text1"/>
                <w:sz w:val="24"/>
                <w:szCs w:val="24"/>
                <w:lang w:val="id-ID"/>
              </w:rPr>
            </w:pPr>
            <w:r w:rsidRPr="00D02B5C">
              <w:rPr>
                <w:rFonts w:cs="Arial"/>
                <w:noProof/>
                <w:color w:val="000000" w:themeColor="text1"/>
                <w:sz w:val="24"/>
                <w:szCs w:val="24"/>
                <w:lang w:val="id-ID"/>
              </w:rPr>
              <w:t>16</w:t>
            </w:r>
          </w:p>
        </w:tc>
        <w:tc>
          <w:tcPr>
            <w:tcW w:w="2126" w:type="dxa"/>
          </w:tcPr>
          <w:p w:rsidR="00D02B5C" w:rsidRPr="00D02B5C" w:rsidRDefault="00D02B5C" w:rsidP="00396D95">
            <w:pPr>
              <w:pStyle w:val="ListParagraph"/>
              <w:numPr>
                <w:ilvl w:val="0"/>
                <w:numId w:val="0"/>
              </w:numPr>
              <w:spacing w:line="480" w:lineRule="auto"/>
              <w:jc w:val="center"/>
              <w:rPr>
                <w:rFonts w:cs="Arial"/>
                <w:noProof/>
                <w:color w:val="000000" w:themeColor="text1"/>
                <w:sz w:val="24"/>
                <w:szCs w:val="24"/>
                <w:lang w:val="id-ID"/>
              </w:rPr>
            </w:pPr>
            <w:r w:rsidRPr="00D02B5C">
              <w:rPr>
                <w:rFonts w:cs="Arial"/>
                <w:noProof/>
                <w:color w:val="000000" w:themeColor="text1"/>
                <w:sz w:val="24"/>
                <w:szCs w:val="24"/>
                <w:lang w:val="id-ID"/>
              </w:rPr>
              <w:t>11</w:t>
            </w:r>
          </w:p>
        </w:tc>
        <w:tc>
          <w:tcPr>
            <w:tcW w:w="1843" w:type="dxa"/>
          </w:tcPr>
          <w:p w:rsidR="00D02B5C" w:rsidRPr="00D02B5C" w:rsidRDefault="00D02B5C" w:rsidP="00396D95">
            <w:pPr>
              <w:pStyle w:val="ListParagraph"/>
              <w:numPr>
                <w:ilvl w:val="0"/>
                <w:numId w:val="0"/>
              </w:numPr>
              <w:spacing w:line="480" w:lineRule="auto"/>
              <w:jc w:val="center"/>
              <w:rPr>
                <w:rFonts w:cs="Arial"/>
                <w:noProof/>
                <w:color w:val="000000" w:themeColor="text1"/>
                <w:sz w:val="24"/>
                <w:szCs w:val="24"/>
                <w:lang w:val="id-ID"/>
              </w:rPr>
            </w:pPr>
            <w:r w:rsidRPr="00D02B5C">
              <w:rPr>
                <w:rFonts w:cs="Arial"/>
                <w:noProof/>
                <w:color w:val="000000" w:themeColor="text1"/>
                <w:sz w:val="24"/>
                <w:szCs w:val="24"/>
                <w:lang w:val="id-ID"/>
              </w:rPr>
              <w:t>-</w:t>
            </w:r>
          </w:p>
        </w:tc>
      </w:tr>
      <w:tr w:rsidR="00D02B5C" w:rsidTr="00D02B5C">
        <w:tc>
          <w:tcPr>
            <w:tcW w:w="2127" w:type="dxa"/>
          </w:tcPr>
          <w:p w:rsidR="00D02B5C" w:rsidRPr="00D02B5C" w:rsidRDefault="00D02B5C" w:rsidP="00396D95">
            <w:pPr>
              <w:pStyle w:val="ListParagraph"/>
              <w:numPr>
                <w:ilvl w:val="0"/>
                <w:numId w:val="0"/>
              </w:numPr>
              <w:spacing w:line="480" w:lineRule="auto"/>
              <w:jc w:val="left"/>
              <w:rPr>
                <w:rFonts w:cs="Arial"/>
                <w:noProof/>
                <w:color w:val="000000" w:themeColor="text1"/>
                <w:sz w:val="24"/>
                <w:szCs w:val="24"/>
                <w:lang w:val="id-ID"/>
              </w:rPr>
            </w:pPr>
            <w:r w:rsidRPr="00D02B5C">
              <w:rPr>
                <w:rFonts w:cs="Arial"/>
                <w:noProof/>
                <w:color w:val="000000" w:themeColor="text1"/>
                <w:sz w:val="24"/>
                <w:szCs w:val="24"/>
                <w:lang w:val="id-ID"/>
              </w:rPr>
              <w:t>Perempuan</w:t>
            </w:r>
          </w:p>
        </w:tc>
        <w:tc>
          <w:tcPr>
            <w:tcW w:w="2268" w:type="dxa"/>
          </w:tcPr>
          <w:p w:rsidR="00D02B5C" w:rsidRPr="00D02B5C" w:rsidRDefault="00D02B5C" w:rsidP="00396D95">
            <w:pPr>
              <w:pStyle w:val="ListParagraph"/>
              <w:numPr>
                <w:ilvl w:val="0"/>
                <w:numId w:val="0"/>
              </w:numPr>
              <w:spacing w:line="480" w:lineRule="auto"/>
              <w:jc w:val="center"/>
              <w:rPr>
                <w:rFonts w:cs="Arial"/>
                <w:noProof/>
                <w:color w:val="000000" w:themeColor="text1"/>
                <w:sz w:val="24"/>
                <w:szCs w:val="24"/>
                <w:lang w:val="id-ID"/>
              </w:rPr>
            </w:pPr>
            <w:r w:rsidRPr="00D02B5C">
              <w:rPr>
                <w:rFonts w:cs="Arial"/>
                <w:noProof/>
                <w:color w:val="000000" w:themeColor="text1"/>
                <w:sz w:val="24"/>
                <w:szCs w:val="24"/>
                <w:lang w:val="id-ID"/>
              </w:rPr>
              <w:t>8</w:t>
            </w:r>
          </w:p>
        </w:tc>
        <w:tc>
          <w:tcPr>
            <w:tcW w:w="2126" w:type="dxa"/>
          </w:tcPr>
          <w:p w:rsidR="00D02B5C" w:rsidRPr="00D02B5C" w:rsidRDefault="00D02B5C" w:rsidP="00396D95">
            <w:pPr>
              <w:pStyle w:val="ListParagraph"/>
              <w:numPr>
                <w:ilvl w:val="0"/>
                <w:numId w:val="0"/>
              </w:numPr>
              <w:spacing w:line="480" w:lineRule="auto"/>
              <w:jc w:val="center"/>
              <w:rPr>
                <w:rFonts w:cs="Arial"/>
                <w:noProof/>
                <w:color w:val="000000" w:themeColor="text1"/>
                <w:sz w:val="24"/>
                <w:szCs w:val="24"/>
                <w:lang w:val="id-ID"/>
              </w:rPr>
            </w:pPr>
            <w:r w:rsidRPr="00D02B5C">
              <w:rPr>
                <w:rFonts w:cs="Arial"/>
                <w:noProof/>
                <w:color w:val="000000" w:themeColor="text1"/>
                <w:sz w:val="24"/>
                <w:szCs w:val="24"/>
                <w:lang w:val="id-ID"/>
              </w:rPr>
              <w:t>9</w:t>
            </w:r>
          </w:p>
        </w:tc>
        <w:tc>
          <w:tcPr>
            <w:tcW w:w="1843" w:type="dxa"/>
          </w:tcPr>
          <w:p w:rsidR="00D02B5C" w:rsidRPr="00D02B5C" w:rsidRDefault="00D02B5C" w:rsidP="00396D95">
            <w:pPr>
              <w:pStyle w:val="ListParagraph"/>
              <w:numPr>
                <w:ilvl w:val="0"/>
                <w:numId w:val="0"/>
              </w:numPr>
              <w:spacing w:line="480" w:lineRule="auto"/>
              <w:jc w:val="center"/>
              <w:rPr>
                <w:rFonts w:cs="Arial"/>
                <w:noProof/>
                <w:color w:val="000000" w:themeColor="text1"/>
                <w:sz w:val="24"/>
                <w:szCs w:val="24"/>
                <w:lang w:val="id-ID"/>
              </w:rPr>
            </w:pPr>
            <w:r w:rsidRPr="00D02B5C">
              <w:rPr>
                <w:rFonts w:cs="Arial"/>
                <w:noProof/>
                <w:color w:val="000000" w:themeColor="text1"/>
                <w:sz w:val="24"/>
                <w:szCs w:val="24"/>
                <w:lang w:val="id-ID"/>
              </w:rPr>
              <w:t>4</w:t>
            </w:r>
          </w:p>
        </w:tc>
      </w:tr>
    </w:tbl>
    <w:p w:rsidR="00D02B5C" w:rsidRDefault="009E3748" w:rsidP="007471E1">
      <w:pPr>
        <w:spacing w:line="480" w:lineRule="auto"/>
        <w:ind w:left="851" w:hanging="284"/>
        <w:rPr>
          <w:rFonts w:cs="Arial"/>
          <w:i/>
          <w:noProof/>
          <w:color w:val="000000" w:themeColor="text1"/>
          <w:sz w:val="16"/>
          <w:szCs w:val="16"/>
          <w:lang w:val="id-ID"/>
        </w:rPr>
      </w:pPr>
      <w:r w:rsidRPr="00C53EFA">
        <w:rPr>
          <w:rFonts w:cs="Arial"/>
          <w:b/>
          <w:i/>
          <w:noProof/>
          <w:color w:val="000000" w:themeColor="text1"/>
          <w:sz w:val="16"/>
          <w:szCs w:val="16"/>
          <w:lang w:val="id-ID"/>
        </w:rPr>
        <w:t>*</w:t>
      </w:r>
      <w:r w:rsidRPr="00C53EFA">
        <w:rPr>
          <w:rFonts w:cs="Arial"/>
          <w:i/>
          <w:noProof/>
          <w:color w:val="000000" w:themeColor="text1"/>
          <w:sz w:val="16"/>
          <w:szCs w:val="16"/>
          <w:lang w:val="id-ID"/>
        </w:rPr>
        <w:t>sumber kepegawaian RSUDP</w:t>
      </w:r>
      <w:r>
        <w:rPr>
          <w:rFonts w:cs="Arial"/>
          <w:i/>
          <w:noProof/>
          <w:color w:val="000000" w:themeColor="text1"/>
          <w:sz w:val="16"/>
          <w:szCs w:val="16"/>
          <w:lang w:val="id-ID"/>
        </w:rPr>
        <w:t xml:space="preserve"> 2017</w:t>
      </w:r>
      <w:r w:rsidRPr="00C53EFA">
        <w:rPr>
          <w:rFonts w:cs="Arial"/>
          <w:i/>
          <w:noProof/>
          <w:color w:val="000000" w:themeColor="text1"/>
          <w:sz w:val="16"/>
          <w:szCs w:val="16"/>
          <w:lang w:val="id-ID"/>
        </w:rPr>
        <w:t>*</w:t>
      </w:r>
    </w:p>
    <w:p w:rsidR="009E3748" w:rsidRDefault="009E3748" w:rsidP="004A2055">
      <w:pPr>
        <w:spacing w:line="480" w:lineRule="auto"/>
        <w:ind w:firstLine="0"/>
        <w:rPr>
          <w:rFonts w:cs="Arial"/>
          <w:i/>
          <w:noProof/>
          <w:color w:val="000000" w:themeColor="text1"/>
          <w:sz w:val="16"/>
          <w:szCs w:val="16"/>
          <w:lang w:val="id-ID"/>
        </w:rPr>
      </w:pPr>
    </w:p>
    <w:p w:rsidR="004A2055" w:rsidRPr="00F31CE4" w:rsidRDefault="00D02B5C" w:rsidP="004A2055">
      <w:pPr>
        <w:spacing w:line="480" w:lineRule="auto"/>
        <w:ind w:left="567" w:firstLine="873"/>
        <w:jc w:val="center"/>
        <w:rPr>
          <w:rFonts w:cs="Arial"/>
          <w:b/>
          <w:noProof/>
          <w:color w:val="000000" w:themeColor="text1"/>
          <w:sz w:val="24"/>
          <w:szCs w:val="24"/>
          <w:lang w:val="id-ID"/>
        </w:rPr>
      </w:pPr>
      <w:r>
        <w:rPr>
          <w:rFonts w:cs="Arial"/>
          <w:b/>
          <w:noProof/>
          <w:color w:val="000000" w:themeColor="text1"/>
          <w:sz w:val="24"/>
          <w:szCs w:val="24"/>
          <w:lang w:val="id-ID"/>
        </w:rPr>
        <w:t>Tabel 4</w:t>
      </w:r>
    </w:p>
    <w:p w:rsidR="004A2055" w:rsidRDefault="004A2055" w:rsidP="004A2055">
      <w:pPr>
        <w:spacing w:line="480" w:lineRule="auto"/>
        <w:ind w:left="567" w:firstLine="0"/>
        <w:jc w:val="center"/>
        <w:rPr>
          <w:rFonts w:cs="Arial"/>
          <w:b/>
          <w:noProof/>
          <w:color w:val="000000" w:themeColor="text1"/>
          <w:sz w:val="24"/>
          <w:szCs w:val="24"/>
          <w:lang w:val="id-ID"/>
        </w:rPr>
      </w:pPr>
      <w:r>
        <w:rPr>
          <w:rFonts w:cs="Arial"/>
          <w:b/>
          <w:noProof/>
          <w:color w:val="000000" w:themeColor="text1"/>
          <w:sz w:val="24"/>
          <w:szCs w:val="24"/>
          <w:lang w:val="id-ID"/>
        </w:rPr>
        <w:t xml:space="preserve">Perkembangan Jenis Tenaga </w:t>
      </w:r>
      <w:r w:rsidRPr="00F31CE4">
        <w:rPr>
          <w:rFonts w:cs="Arial"/>
          <w:b/>
          <w:noProof/>
          <w:color w:val="000000" w:themeColor="text1"/>
          <w:sz w:val="24"/>
          <w:szCs w:val="24"/>
          <w:lang w:val="id-ID"/>
        </w:rPr>
        <w:t xml:space="preserve">RSUD Dr.(H.C) Ir.Soekarno </w:t>
      </w:r>
    </w:p>
    <w:p w:rsidR="004A2055" w:rsidRDefault="004A2055" w:rsidP="0079509C">
      <w:pPr>
        <w:spacing w:line="480" w:lineRule="auto"/>
        <w:ind w:left="567" w:firstLine="0"/>
        <w:jc w:val="center"/>
        <w:rPr>
          <w:rFonts w:cs="Arial"/>
          <w:b/>
          <w:noProof/>
          <w:color w:val="000000" w:themeColor="text1"/>
          <w:sz w:val="24"/>
          <w:szCs w:val="24"/>
          <w:lang w:val="id-ID"/>
        </w:rPr>
      </w:pPr>
      <w:r>
        <w:rPr>
          <w:rFonts w:cs="Arial"/>
          <w:b/>
          <w:noProof/>
          <w:color w:val="000000" w:themeColor="text1"/>
          <w:sz w:val="24"/>
          <w:szCs w:val="24"/>
          <w:lang w:val="id-ID"/>
        </w:rPr>
        <w:t>Tahun 2014-2017</w:t>
      </w:r>
    </w:p>
    <w:tbl>
      <w:tblPr>
        <w:tblW w:w="836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1701"/>
        <w:gridCol w:w="1559"/>
        <w:gridCol w:w="1559"/>
        <w:gridCol w:w="1418"/>
      </w:tblGrid>
      <w:tr w:rsidR="004A2055" w:rsidTr="00AF348C">
        <w:tc>
          <w:tcPr>
            <w:tcW w:w="2127" w:type="dxa"/>
            <w:shd w:val="clear" w:color="auto" w:fill="C6D9F1" w:themeFill="text2" w:themeFillTint="33"/>
          </w:tcPr>
          <w:p w:rsidR="004A2055" w:rsidRDefault="004A2055" w:rsidP="004A2055">
            <w:pPr>
              <w:spacing w:line="480" w:lineRule="auto"/>
              <w:ind w:firstLine="0"/>
              <w:jc w:val="center"/>
              <w:rPr>
                <w:rFonts w:cs="Arial"/>
                <w:b/>
                <w:noProof/>
                <w:color w:val="000000" w:themeColor="text1"/>
                <w:sz w:val="24"/>
                <w:szCs w:val="24"/>
                <w:lang w:val="id-ID"/>
              </w:rPr>
            </w:pPr>
            <w:r>
              <w:rPr>
                <w:rFonts w:cs="Arial"/>
                <w:b/>
                <w:noProof/>
                <w:color w:val="000000" w:themeColor="text1"/>
                <w:sz w:val="24"/>
                <w:szCs w:val="24"/>
                <w:lang w:val="id-ID"/>
              </w:rPr>
              <w:t>Jenis Tenaga</w:t>
            </w:r>
          </w:p>
        </w:tc>
        <w:tc>
          <w:tcPr>
            <w:tcW w:w="1701" w:type="dxa"/>
            <w:shd w:val="clear" w:color="auto" w:fill="C6D9F1" w:themeFill="text2" w:themeFillTint="33"/>
          </w:tcPr>
          <w:p w:rsidR="004A2055" w:rsidRDefault="004A2055" w:rsidP="004A2055">
            <w:pPr>
              <w:spacing w:line="480" w:lineRule="auto"/>
              <w:ind w:firstLine="0"/>
              <w:jc w:val="center"/>
              <w:rPr>
                <w:rFonts w:cs="Arial"/>
                <w:b/>
                <w:noProof/>
                <w:color w:val="000000" w:themeColor="text1"/>
                <w:sz w:val="24"/>
                <w:szCs w:val="24"/>
                <w:lang w:val="id-ID"/>
              </w:rPr>
            </w:pPr>
            <w:r>
              <w:rPr>
                <w:rFonts w:cs="Arial"/>
                <w:b/>
                <w:noProof/>
                <w:color w:val="000000" w:themeColor="text1"/>
                <w:sz w:val="24"/>
                <w:szCs w:val="24"/>
                <w:lang w:val="id-ID"/>
              </w:rPr>
              <w:t>Th.2014</w:t>
            </w:r>
          </w:p>
        </w:tc>
        <w:tc>
          <w:tcPr>
            <w:tcW w:w="1559" w:type="dxa"/>
            <w:shd w:val="clear" w:color="auto" w:fill="C6D9F1" w:themeFill="text2" w:themeFillTint="33"/>
          </w:tcPr>
          <w:p w:rsidR="004A2055" w:rsidRDefault="004A2055" w:rsidP="004A2055">
            <w:pPr>
              <w:ind w:firstLine="0"/>
              <w:jc w:val="center"/>
            </w:pPr>
            <w:r w:rsidRPr="00244AA3">
              <w:rPr>
                <w:rFonts w:cs="Arial"/>
                <w:b/>
                <w:noProof/>
                <w:color w:val="000000" w:themeColor="text1"/>
                <w:sz w:val="24"/>
                <w:szCs w:val="24"/>
                <w:lang w:val="id-ID"/>
              </w:rPr>
              <w:t>Th.201</w:t>
            </w:r>
            <w:r>
              <w:rPr>
                <w:rFonts w:cs="Arial"/>
                <w:b/>
                <w:noProof/>
                <w:color w:val="000000" w:themeColor="text1"/>
                <w:sz w:val="24"/>
                <w:szCs w:val="24"/>
                <w:lang w:val="id-ID"/>
              </w:rPr>
              <w:t>5</w:t>
            </w:r>
          </w:p>
        </w:tc>
        <w:tc>
          <w:tcPr>
            <w:tcW w:w="1559" w:type="dxa"/>
            <w:shd w:val="clear" w:color="auto" w:fill="C6D9F1" w:themeFill="text2" w:themeFillTint="33"/>
          </w:tcPr>
          <w:p w:rsidR="004A2055" w:rsidRDefault="004A2055" w:rsidP="004A2055">
            <w:pPr>
              <w:ind w:firstLine="0"/>
              <w:jc w:val="center"/>
            </w:pPr>
            <w:r w:rsidRPr="00244AA3">
              <w:rPr>
                <w:rFonts w:cs="Arial"/>
                <w:b/>
                <w:noProof/>
                <w:color w:val="000000" w:themeColor="text1"/>
                <w:sz w:val="24"/>
                <w:szCs w:val="24"/>
                <w:lang w:val="id-ID"/>
              </w:rPr>
              <w:t>Th.201</w:t>
            </w:r>
            <w:r>
              <w:rPr>
                <w:rFonts w:cs="Arial"/>
                <w:b/>
                <w:noProof/>
                <w:color w:val="000000" w:themeColor="text1"/>
                <w:sz w:val="24"/>
                <w:szCs w:val="24"/>
                <w:lang w:val="id-ID"/>
              </w:rPr>
              <w:t>6</w:t>
            </w:r>
          </w:p>
        </w:tc>
        <w:tc>
          <w:tcPr>
            <w:tcW w:w="1418" w:type="dxa"/>
            <w:shd w:val="clear" w:color="auto" w:fill="C6D9F1" w:themeFill="text2" w:themeFillTint="33"/>
          </w:tcPr>
          <w:p w:rsidR="004A2055" w:rsidRDefault="004A2055" w:rsidP="004A2055">
            <w:pPr>
              <w:ind w:firstLine="0"/>
              <w:jc w:val="center"/>
            </w:pPr>
            <w:r w:rsidRPr="00244AA3">
              <w:rPr>
                <w:rFonts w:cs="Arial"/>
                <w:b/>
                <w:noProof/>
                <w:color w:val="000000" w:themeColor="text1"/>
                <w:sz w:val="24"/>
                <w:szCs w:val="24"/>
                <w:lang w:val="id-ID"/>
              </w:rPr>
              <w:t>Th.201</w:t>
            </w:r>
            <w:r>
              <w:rPr>
                <w:rFonts w:cs="Arial"/>
                <w:b/>
                <w:noProof/>
                <w:color w:val="000000" w:themeColor="text1"/>
                <w:sz w:val="24"/>
                <w:szCs w:val="24"/>
                <w:lang w:val="id-ID"/>
              </w:rPr>
              <w:t>7</w:t>
            </w:r>
          </w:p>
        </w:tc>
      </w:tr>
      <w:tr w:rsidR="004A2055" w:rsidTr="00AF348C">
        <w:tc>
          <w:tcPr>
            <w:tcW w:w="2127" w:type="dxa"/>
          </w:tcPr>
          <w:p w:rsidR="004A2055" w:rsidRPr="004A2055" w:rsidRDefault="004A2055" w:rsidP="004A2055">
            <w:pPr>
              <w:spacing w:line="480" w:lineRule="auto"/>
              <w:ind w:firstLine="0"/>
              <w:jc w:val="left"/>
              <w:rPr>
                <w:rFonts w:cs="Arial"/>
                <w:noProof/>
                <w:color w:val="000000" w:themeColor="text1"/>
                <w:sz w:val="24"/>
                <w:szCs w:val="24"/>
                <w:lang w:val="id-ID"/>
              </w:rPr>
            </w:pPr>
            <w:r w:rsidRPr="004A2055">
              <w:rPr>
                <w:rFonts w:cs="Arial"/>
                <w:noProof/>
                <w:color w:val="000000" w:themeColor="text1"/>
                <w:sz w:val="24"/>
                <w:szCs w:val="24"/>
                <w:lang w:val="id-ID"/>
              </w:rPr>
              <w:t>Dokter Spesialis</w:t>
            </w:r>
          </w:p>
        </w:tc>
        <w:tc>
          <w:tcPr>
            <w:tcW w:w="1701" w:type="dxa"/>
          </w:tcPr>
          <w:p w:rsidR="004A2055" w:rsidRPr="004A2055" w:rsidRDefault="004A2055" w:rsidP="004A2055">
            <w:pPr>
              <w:spacing w:line="480" w:lineRule="auto"/>
              <w:ind w:firstLine="0"/>
              <w:jc w:val="center"/>
              <w:rPr>
                <w:rFonts w:cs="Arial"/>
                <w:noProof/>
                <w:color w:val="000000" w:themeColor="text1"/>
                <w:sz w:val="24"/>
                <w:szCs w:val="24"/>
                <w:lang w:val="id-ID"/>
              </w:rPr>
            </w:pPr>
            <w:r w:rsidRPr="004A2055">
              <w:rPr>
                <w:rFonts w:cs="Arial"/>
                <w:noProof/>
                <w:color w:val="000000" w:themeColor="text1"/>
                <w:sz w:val="24"/>
                <w:szCs w:val="24"/>
                <w:lang w:val="id-ID"/>
              </w:rPr>
              <w:t>10</w:t>
            </w:r>
          </w:p>
        </w:tc>
        <w:tc>
          <w:tcPr>
            <w:tcW w:w="1559" w:type="dxa"/>
          </w:tcPr>
          <w:p w:rsidR="004A2055" w:rsidRPr="004A2055" w:rsidRDefault="004A2055" w:rsidP="004A2055">
            <w:pPr>
              <w:spacing w:line="480" w:lineRule="auto"/>
              <w:ind w:firstLine="0"/>
              <w:jc w:val="center"/>
              <w:rPr>
                <w:rFonts w:cs="Arial"/>
                <w:noProof/>
                <w:color w:val="000000" w:themeColor="text1"/>
                <w:sz w:val="24"/>
                <w:szCs w:val="24"/>
                <w:lang w:val="id-ID"/>
              </w:rPr>
            </w:pPr>
            <w:r w:rsidRPr="004A2055">
              <w:rPr>
                <w:rFonts w:cs="Arial"/>
                <w:noProof/>
                <w:color w:val="000000" w:themeColor="text1"/>
                <w:sz w:val="24"/>
                <w:szCs w:val="24"/>
                <w:lang w:val="id-ID"/>
              </w:rPr>
              <w:t>18</w:t>
            </w:r>
          </w:p>
        </w:tc>
        <w:tc>
          <w:tcPr>
            <w:tcW w:w="1559" w:type="dxa"/>
          </w:tcPr>
          <w:p w:rsidR="004A2055" w:rsidRPr="004A2055" w:rsidRDefault="004A2055" w:rsidP="004A2055">
            <w:pPr>
              <w:spacing w:line="480" w:lineRule="auto"/>
              <w:ind w:firstLine="0"/>
              <w:jc w:val="center"/>
              <w:rPr>
                <w:rFonts w:cs="Arial"/>
                <w:noProof/>
                <w:color w:val="000000" w:themeColor="text1"/>
                <w:sz w:val="24"/>
                <w:szCs w:val="24"/>
                <w:lang w:val="id-ID"/>
              </w:rPr>
            </w:pPr>
            <w:r w:rsidRPr="004A2055">
              <w:rPr>
                <w:rFonts w:cs="Arial"/>
                <w:noProof/>
                <w:color w:val="000000" w:themeColor="text1"/>
                <w:sz w:val="24"/>
                <w:szCs w:val="24"/>
                <w:lang w:val="id-ID"/>
              </w:rPr>
              <w:t>22</w:t>
            </w:r>
          </w:p>
        </w:tc>
        <w:tc>
          <w:tcPr>
            <w:tcW w:w="1418" w:type="dxa"/>
          </w:tcPr>
          <w:p w:rsidR="004A2055" w:rsidRPr="004A2055" w:rsidRDefault="004A2055" w:rsidP="004A2055">
            <w:pPr>
              <w:spacing w:line="480" w:lineRule="auto"/>
              <w:ind w:firstLine="0"/>
              <w:jc w:val="center"/>
              <w:rPr>
                <w:rFonts w:cs="Arial"/>
                <w:noProof/>
                <w:color w:val="000000" w:themeColor="text1"/>
                <w:sz w:val="24"/>
                <w:szCs w:val="24"/>
                <w:lang w:val="id-ID"/>
              </w:rPr>
            </w:pPr>
            <w:r w:rsidRPr="004A2055">
              <w:rPr>
                <w:rFonts w:cs="Arial"/>
                <w:noProof/>
                <w:color w:val="000000" w:themeColor="text1"/>
                <w:sz w:val="24"/>
                <w:szCs w:val="24"/>
                <w:lang w:val="id-ID"/>
              </w:rPr>
              <w:t>2</w:t>
            </w:r>
            <w:r w:rsidR="0013044C">
              <w:rPr>
                <w:rFonts w:cs="Arial"/>
                <w:noProof/>
                <w:color w:val="000000" w:themeColor="text1"/>
                <w:sz w:val="24"/>
                <w:szCs w:val="24"/>
                <w:lang w:val="id-ID"/>
              </w:rPr>
              <w:t>4</w:t>
            </w:r>
          </w:p>
        </w:tc>
      </w:tr>
      <w:tr w:rsidR="004A2055" w:rsidTr="00AF348C">
        <w:tc>
          <w:tcPr>
            <w:tcW w:w="2127" w:type="dxa"/>
          </w:tcPr>
          <w:p w:rsidR="004A2055" w:rsidRDefault="004A2055" w:rsidP="004A2055">
            <w:pPr>
              <w:spacing w:line="480" w:lineRule="auto"/>
              <w:ind w:firstLine="0"/>
              <w:jc w:val="left"/>
              <w:rPr>
                <w:rFonts w:cs="Arial"/>
                <w:b/>
                <w:noProof/>
                <w:color w:val="000000" w:themeColor="text1"/>
                <w:sz w:val="24"/>
                <w:szCs w:val="24"/>
                <w:lang w:val="id-ID"/>
              </w:rPr>
            </w:pPr>
            <w:r w:rsidRPr="004A2055">
              <w:rPr>
                <w:rFonts w:cs="Arial"/>
                <w:noProof/>
                <w:color w:val="000000" w:themeColor="text1"/>
                <w:sz w:val="24"/>
                <w:szCs w:val="24"/>
                <w:lang w:val="id-ID"/>
              </w:rPr>
              <w:t xml:space="preserve">Dokter </w:t>
            </w:r>
            <w:r>
              <w:rPr>
                <w:rFonts w:cs="Arial"/>
                <w:noProof/>
                <w:color w:val="000000" w:themeColor="text1"/>
                <w:sz w:val="24"/>
                <w:szCs w:val="24"/>
                <w:lang w:val="id-ID"/>
              </w:rPr>
              <w:t>Umum</w:t>
            </w:r>
          </w:p>
        </w:tc>
        <w:tc>
          <w:tcPr>
            <w:tcW w:w="1701" w:type="dxa"/>
          </w:tcPr>
          <w:p w:rsidR="004A2055" w:rsidRPr="004A2055" w:rsidRDefault="004A2055" w:rsidP="004A2055">
            <w:pPr>
              <w:spacing w:line="480" w:lineRule="auto"/>
              <w:ind w:firstLine="0"/>
              <w:jc w:val="center"/>
              <w:rPr>
                <w:rFonts w:cs="Arial"/>
                <w:noProof/>
                <w:color w:val="000000" w:themeColor="text1"/>
                <w:sz w:val="24"/>
                <w:szCs w:val="24"/>
                <w:lang w:val="id-ID"/>
              </w:rPr>
            </w:pPr>
            <w:r w:rsidRPr="004A2055">
              <w:rPr>
                <w:rFonts w:cs="Arial"/>
                <w:noProof/>
                <w:color w:val="000000" w:themeColor="text1"/>
                <w:sz w:val="24"/>
                <w:szCs w:val="24"/>
                <w:lang w:val="id-ID"/>
              </w:rPr>
              <w:t>15</w:t>
            </w:r>
          </w:p>
        </w:tc>
        <w:tc>
          <w:tcPr>
            <w:tcW w:w="1559" w:type="dxa"/>
          </w:tcPr>
          <w:p w:rsidR="004A2055" w:rsidRPr="004A2055" w:rsidRDefault="004A2055" w:rsidP="004A2055">
            <w:pPr>
              <w:spacing w:line="480" w:lineRule="auto"/>
              <w:ind w:firstLine="0"/>
              <w:jc w:val="center"/>
              <w:rPr>
                <w:rFonts w:cs="Arial"/>
                <w:noProof/>
                <w:color w:val="000000" w:themeColor="text1"/>
                <w:sz w:val="24"/>
                <w:szCs w:val="24"/>
                <w:lang w:val="id-ID"/>
              </w:rPr>
            </w:pPr>
            <w:r w:rsidRPr="004A2055">
              <w:rPr>
                <w:rFonts w:cs="Arial"/>
                <w:noProof/>
                <w:color w:val="000000" w:themeColor="text1"/>
                <w:sz w:val="24"/>
                <w:szCs w:val="24"/>
                <w:lang w:val="id-ID"/>
              </w:rPr>
              <w:t>21</w:t>
            </w:r>
          </w:p>
        </w:tc>
        <w:tc>
          <w:tcPr>
            <w:tcW w:w="1559" w:type="dxa"/>
          </w:tcPr>
          <w:p w:rsidR="004A2055" w:rsidRPr="004A2055" w:rsidRDefault="004A2055" w:rsidP="004A2055">
            <w:pPr>
              <w:spacing w:line="480" w:lineRule="auto"/>
              <w:ind w:firstLine="0"/>
              <w:jc w:val="center"/>
              <w:rPr>
                <w:rFonts w:cs="Arial"/>
                <w:noProof/>
                <w:color w:val="000000" w:themeColor="text1"/>
                <w:sz w:val="24"/>
                <w:szCs w:val="24"/>
                <w:lang w:val="id-ID"/>
              </w:rPr>
            </w:pPr>
            <w:r w:rsidRPr="004A2055">
              <w:rPr>
                <w:rFonts w:cs="Arial"/>
                <w:noProof/>
                <w:color w:val="000000" w:themeColor="text1"/>
                <w:sz w:val="24"/>
                <w:szCs w:val="24"/>
                <w:lang w:val="id-ID"/>
              </w:rPr>
              <w:t>18</w:t>
            </w:r>
          </w:p>
        </w:tc>
        <w:tc>
          <w:tcPr>
            <w:tcW w:w="1418" w:type="dxa"/>
          </w:tcPr>
          <w:p w:rsidR="004A2055" w:rsidRPr="004A2055" w:rsidRDefault="0013044C" w:rsidP="004A2055">
            <w:pPr>
              <w:spacing w:line="480" w:lineRule="auto"/>
              <w:ind w:firstLine="0"/>
              <w:jc w:val="center"/>
              <w:rPr>
                <w:rFonts w:cs="Arial"/>
                <w:noProof/>
                <w:color w:val="000000" w:themeColor="text1"/>
                <w:sz w:val="24"/>
                <w:szCs w:val="24"/>
                <w:lang w:val="id-ID"/>
              </w:rPr>
            </w:pPr>
            <w:r>
              <w:rPr>
                <w:rFonts w:cs="Arial"/>
                <w:noProof/>
                <w:color w:val="000000" w:themeColor="text1"/>
                <w:sz w:val="24"/>
                <w:szCs w:val="24"/>
                <w:lang w:val="id-ID"/>
              </w:rPr>
              <w:t>20</w:t>
            </w:r>
          </w:p>
        </w:tc>
      </w:tr>
      <w:tr w:rsidR="004A2055" w:rsidTr="00AF348C">
        <w:tc>
          <w:tcPr>
            <w:tcW w:w="2127" w:type="dxa"/>
          </w:tcPr>
          <w:p w:rsidR="004A2055" w:rsidRDefault="004A2055" w:rsidP="004A2055">
            <w:pPr>
              <w:spacing w:line="480" w:lineRule="auto"/>
              <w:ind w:firstLine="0"/>
              <w:jc w:val="left"/>
              <w:rPr>
                <w:rFonts w:cs="Arial"/>
                <w:b/>
                <w:noProof/>
                <w:color w:val="000000" w:themeColor="text1"/>
                <w:sz w:val="24"/>
                <w:szCs w:val="24"/>
                <w:lang w:val="id-ID"/>
              </w:rPr>
            </w:pPr>
            <w:r w:rsidRPr="004A2055">
              <w:rPr>
                <w:rFonts w:cs="Arial"/>
                <w:noProof/>
                <w:color w:val="000000" w:themeColor="text1"/>
                <w:sz w:val="24"/>
                <w:szCs w:val="24"/>
                <w:lang w:val="id-ID"/>
              </w:rPr>
              <w:t xml:space="preserve">Dokter </w:t>
            </w:r>
            <w:r>
              <w:rPr>
                <w:rFonts w:cs="Arial"/>
                <w:noProof/>
                <w:color w:val="000000" w:themeColor="text1"/>
                <w:sz w:val="24"/>
                <w:szCs w:val="24"/>
                <w:lang w:val="id-ID"/>
              </w:rPr>
              <w:t>Gigi</w:t>
            </w:r>
          </w:p>
        </w:tc>
        <w:tc>
          <w:tcPr>
            <w:tcW w:w="1701" w:type="dxa"/>
          </w:tcPr>
          <w:p w:rsidR="004A2055" w:rsidRPr="004A2055" w:rsidRDefault="004A2055" w:rsidP="004A2055">
            <w:pPr>
              <w:spacing w:line="480" w:lineRule="auto"/>
              <w:ind w:firstLine="0"/>
              <w:jc w:val="center"/>
              <w:rPr>
                <w:rFonts w:cs="Arial"/>
                <w:noProof/>
                <w:color w:val="000000" w:themeColor="text1"/>
                <w:sz w:val="24"/>
                <w:szCs w:val="24"/>
                <w:lang w:val="id-ID"/>
              </w:rPr>
            </w:pPr>
            <w:r w:rsidRPr="004A2055">
              <w:rPr>
                <w:rFonts w:cs="Arial"/>
                <w:noProof/>
                <w:color w:val="000000" w:themeColor="text1"/>
                <w:sz w:val="24"/>
                <w:szCs w:val="24"/>
                <w:lang w:val="id-ID"/>
              </w:rPr>
              <w:t>4</w:t>
            </w:r>
          </w:p>
        </w:tc>
        <w:tc>
          <w:tcPr>
            <w:tcW w:w="1559" w:type="dxa"/>
          </w:tcPr>
          <w:p w:rsidR="004A2055" w:rsidRPr="004A2055" w:rsidRDefault="004A2055" w:rsidP="004A2055">
            <w:pPr>
              <w:spacing w:line="480" w:lineRule="auto"/>
              <w:ind w:firstLine="0"/>
              <w:jc w:val="center"/>
              <w:rPr>
                <w:rFonts w:cs="Arial"/>
                <w:noProof/>
                <w:color w:val="000000" w:themeColor="text1"/>
                <w:sz w:val="24"/>
                <w:szCs w:val="24"/>
                <w:lang w:val="id-ID"/>
              </w:rPr>
            </w:pPr>
            <w:r w:rsidRPr="004A2055">
              <w:rPr>
                <w:rFonts w:cs="Arial"/>
                <w:noProof/>
                <w:color w:val="000000" w:themeColor="text1"/>
                <w:sz w:val="24"/>
                <w:szCs w:val="24"/>
                <w:lang w:val="id-ID"/>
              </w:rPr>
              <w:t>4</w:t>
            </w:r>
          </w:p>
        </w:tc>
        <w:tc>
          <w:tcPr>
            <w:tcW w:w="1559" w:type="dxa"/>
          </w:tcPr>
          <w:p w:rsidR="004A2055" w:rsidRPr="004A2055" w:rsidRDefault="004A2055" w:rsidP="004A2055">
            <w:pPr>
              <w:spacing w:line="480" w:lineRule="auto"/>
              <w:ind w:firstLine="0"/>
              <w:jc w:val="center"/>
              <w:rPr>
                <w:rFonts w:cs="Arial"/>
                <w:noProof/>
                <w:color w:val="000000" w:themeColor="text1"/>
                <w:sz w:val="24"/>
                <w:szCs w:val="24"/>
                <w:lang w:val="id-ID"/>
              </w:rPr>
            </w:pPr>
            <w:r w:rsidRPr="004A2055">
              <w:rPr>
                <w:rFonts w:cs="Arial"/>
                <w:noProof/>
                <w:color w:val="000000" w:themeColor="text1"/>
                <w:sz w:val="24"/>
                <w:szCs w:val="24"/>
                <w:lang w:val="id-ID"/>
              </w:rPr>
              <w:t>4</w:t>
            </w:r>
          </w:p>
        </w:tc>
        <w:tc>
          <w:tcPr>
            <w:tcW w:w="1418" w:type="dxa"/>
          </w:tcPr>
          <w:p w:rsidR="004A2055" w:rsidRPr="004A2055" w:rsidRDefault="004A2055" w:rsidP="004A2055">
            <w:pPr>
              <w:spacing w:line="480" w:lineRule="auto"/>
              <w:ind w:firstLine="0"/>
              <w:jc w:val="center"/>
              <w:rPr>
                <w:rFonts w:cs="Arial"/>
                <w:noProof/>
                <w:color w:val="000000" w:themeColor="text1"/>
                <w:sz w:val="24"/>
                <w:szCs w:val="24"/>
                <w:lang w:val="id-ID"/>
              </w:rPr>
            </w:pPr>
            <w:r w:rsidRPr="004A2055">
              <w:rPr>
                <w:rFonts w:cs="Arial"/>
                <w:noProof/>
                <w:color w:val="000000" w:themeColor="text1"/>
                <w:sz w:val="24"/>
                <w:szCs w:val="24"/>
                <w:lang w:val="id-ID"/>
              </w:rPr>
              <w:t>4</w:t>
            </w:r>
          </w:p>
        </w:tc>
      </w:tr>
      <w:tr w:rsidR="004A2055" w:rsidTr="00AF348C">
        <w:tc>
          <w:tcPr>
            <w:tcW w:w="2127" w:type="dxa"/>
          </w:tcPr>
          <w:p w:rsidR="004A2055" w:rsidRPr="004A2055" w:rsidRDefault="004A2055" w:rsidP="004A2055">
            <w:pPr>
              <w:spacing w:line="480" w:lineRule="auto"/>
              <w:ind w:firstLine="0"/>
              <w:jc w:val="left"/>
              <w:rPr>
                <w:rFonts w:cs="Arial"/>
                <w:noProof/>
                <w:color w:val="000000" w:themeColor="text1"/>
                <w:sz w:val="24"/>
                <w:szCs w:val="24"/>
                <w:lang w:val="id-ID"/>
              </w:rPr>
            </w:pPr>
            <w:r w:rsidRPr="004A2055">
              <w:rPr>
                <w:rFonts w:cs="Arial"/>
                <w:noProof/>
                <w:color w:val="000000" w:themeColor="text1"/>
                <w:sz w:val="24"/>
                <w:szCs w:val="24"/>
                <w:lang w:val="id-ID"/>
              </w:rPr>
              <w:t>Perawat</w:t>
            </w:r>
          </w:p>
        </w:tc>
        <w:tc>
          <w:tcPr>
            <w:tcW w:w="1701" w:type="dxa"/>
          </w:tcPr>
          <w:p w:rsidR="004A2055" w:rsidRPr="004A2055" w:rsidRDefault="004A2055" w:rsidP="004A2055">
            <w:pPr>
              <w:spacing w:line="480" w:lineRule="auto"/>
              <w:ind w:firstLine="0"/>
              <w:jc w:val="center"/>
              <w:rPr>
                <w:rFonts w:cs="Arial"/>
                <w:noProof/>
                <w:color w:val="000000" w:themeColor="text1"/>
                <w:sz w:val="24"/>
                <w:szCs w:val="24"/>
                <w:lang w:val="id-ID"/>
              </w:rPr>
            </w:pPr>
            <w:r w:rsidRPr="004A2055">
              <w:rPr>
                <w:rFonts w:cs="Arial"/>
                <w:noProof/>
                <w:color w:val="000000" w:themeColor="text1"/>
                <w:sz w:val="24"/>
                <w:szCs w:val="24"/>
                <w:lang w:val="id-ID"/>
              </w:rPr>
              <w:t>161</w:t>
            </w:r>
          </w:p>
        </w:tc>
        <w:tc>
          <w:tcPr>
            <w:tcW w:w="1559" w:type="dxa"/>
          </w:tcPr>
          <w:p w:rsidR="004A2055" w:rsidRPr="004A2055" w:rsidRDefault="004A2055" w:rsidP="004A2055">
            <w:pPr>
              <w:spacing w:line="480" w:lineRule="auto"/>
              <w:ind w:firstLine="0"/>
              <w:jc w:val="center"/>
              <w:rPr>
                <w:rFonts w:cs="Arial"/>
                <w:noProof/>
                <w:color w:val="000000" w:themeColor="text1"/>
                <w:sz w:val="24"/>
                <w:szCs w:val="24"/>
                <w:lang w:val="id-ID"/>
              </w:rPr>
            </w:pPr>
            <w:r w:rsidRPr="004A2055">
              <w:rPr>
                <w:rFonts w:cs="Arial"/>
                <w:noProof/>
                <w:color w:val="000000" w:themeColor="text1"/>
                <w:sz w:val="24"/>
                <w:szCs w:val="24"/>
                <w:lang w:val="id-ID"/>
              </w:rPr>
              <w:t>148</w:t>
            </w:r>
          </w:p>
        </w:tc>
        <w:tc>
          <w:tcPr>
            <w:tcW w:w="1559" w:type="dxa"/>
          </w:tcPr>
          <w:p w:rsidR="004A2055" w:rsidRPr="004A2055" w:rsidRDefault="004A2055" w:rsidP="004A2055">
            <w:pPr>
              <w:spacing w:line="480" w:lineRule="auto"/>
              <w:ind w:firstLine="0"/>
              <w:jc w:val="center"/>
              <w:rPr>
                <w:rFonts w:cs="Arial"/>
                <w:noProof/>
                <w:color w:val="000000" w:themeColor="text1"/>
                <w:sz w:val="24"/>
                <w:szCs w:val="24"/>
                <w:lang w:val="id-ID"/>
              </w:rPr>
            </w:pPr>
            <w:r w:rsidRPr="004A2055">
              <w:rPr>
                <w:rFonts w:cs="Arial"/>
                <w:noProof/>
                <w:color w:val="000000" w:themeColor="text1"/>
                <w:sz w:val="24"/>
                <w:szCs w:val="24"/>
                <w:lang w:val="id-ID"/>
              </w:rPr>
              <w:t>142</w:t>
            </w:r>
          </w:p>
        </w:tc>
        <w:tc>
          <w:tcPr>
            <w:tcW w:w="1418" w:type="dxa"/>
          </w:tcPr>
          <w:p w:rsidR="004A2055" w:rsidRPr="004A2055" w:rsidRDefault="00E76E99" w:rsidP="004A2055">
            <w:pPr>
              <w:spacing w:line="480" w:lineRule="auto"/>
              <w:ind w:firstLine="0"/>
              <w:jc w:val="center"/>
              <w:rPr>
                <w:rFonts w:cs="Arial"/>
                <w:noProof/>
                <w:color w:val="000000" w:themeColor="text1"/>
                <w:sz w:val="24"/>
                <w:szCs w:val="24"/>
                <w:lang w:val="id-ID"/>
              </w:rPr>
            </w:pPr>
            <w:r>
              <w:rPr>
                <w:rFonts w:cs="Arial"/>
                <w:noProof/>
                <w:color w:val="000000" w:themeColor="text1"/>
                <w:sz w:val="24"/>
                <w:szCs w:val="24"/>
                <w:lang w:val="id-ID"/>
              </w:rPr>
              <w:t>135</w:t>
            </w:r>
          </w:p>
        </w:tc>
      </w:tr>
      <w:tr w:rsidR="004A2055" w:rsidTr="00AF348C">
        <w:tc>
          <w:tcPr>
            <w:tcW w:w="2127" w:type="dxa"/>
          </w:tcPr>
          <w:p w:rsidR="004A2055" w:rsidRPr="004A2055" w:rsidRDefault="004A2055" w:rsidP="004A2055">
            <w:pPr>
              <w:spacing w:line="480" w:lineRule="auto"/>
              <w:ind w:firstLine="0"/>
              <w:jc w:val="left"/>
              <w:rPr>
                <w:rFonts w:cs="Arial"/>
                <w:noProof/>
                <w:color w:val="000000" w:themeColor="text1"/>
                <w:sz w:val="24"/>
                <w:szCs w:val="24"/>
                <w:lang w:val="id-ID"/>
              </w:rPr>
            </w:pPr>
            <w:r w:rsidRPr="004A2055">
              <w:rPr>
                <w:rFonts w:cs="Arial"/>
                <w:noProof/>
                <w:color w:val="000000" w:themeColor="text1"/>
                <w:sz w:val="24"/>
                <w:szCs w:val="24"/>
                <w:lang w:val="id-ID"/>
              </w:rPr>
              <w:t>Bidan</w:t>
            </w:r>
          </w:p>
        </w:tc>
        <w:tc>
          <w:tcPr>
            <w:tcW w:w="1701" w:type="dxa"/>
          </w:tcPr>
          <w:p w:rsidR="004A2055" w:rsidRPr="004A2055" w:rsidRDefault="004A2055" w:rsidP="004A2055">
            <w:pPr>
              <w:spacing w:line="480" w:lineRule="auto"/>
              <w:ind w:firstLine="0"/>
              <w:jc w:val="center"/>
              <w:rPr>
                <w:rFonts w:cs="Arial"/>
                <w:noProof/>
                <w:color w:val="000000" w:themeColor="text1"/>
                <w:sz w:val="24"/>
                <w:szCs w:val="24"/>
                <w:lang w:val="id-ID"/>
              </w:rPr>
            </w:pPr>
            <w:r w:rsidRPr="004A2055">
              <w:rPr>
                <w:rFonts w:cs="Arial"/>
                <w:noProof/>
                <w:color w:val="000000" w:themeColor="text1"/>
                <w:sz w:val="24"/>
                <w:szCs w:val="24"/>
                <w:lang w:val="id-ID"/>
              </w:rPr>
              <w:t>53</w:t>
            </w:r>
          </w:p>
        </w:tc>
        <w:tc>
          <w:tcPr>
            <w:tcW w:w="1559" w:type="dxa"/>
          </w:tcPr>
          <w:p w:rsidR="004A2055" w:rsidRPr="004A2055" w:rsidRDefault="004A2055" w:rsidP="004A2055">
            <w:pPr>
              <w:spacing w:line="480" w:lineRule="auto"/>
              <w:ind w:firstLine="0"/>
              <w:jc w:val="center"/>
              <w:rPr>
                <w:rFonts w:cs="Arial"/>
                <w:noProof/>
                <w:color w:val="000000" w:themeColor="text1"/>
                <w:sz w:val="24"/>
                <w:szCs w:val="24"/>
                <w:lang w:val="id-ID"/>
              </w:rPr>
            </w:pPr>
            <w:r w:rsidRPr="004A2055">
              <w:rPr>
                <w:rFonts w:cs="Arial"/>
                <w:noProof/>
                <w:color w:val="000000" w:themeColor="text1"/>
                <w:sz w:val="24"/>
                <w:szCs w:val="24"/>
                <w:lang w:val="id-ID"/>
              </w:rPr>
              <w:t>50</w:t>
            </w:r>
          </w:p>
        </w:tc>
        <w:tc>
          <w:tcPr>
            <w:tcW w:w="1559" w:type="dxa"/>
          </w:tcPr>
          <w:p w:rsidR="004A2055" w:rsidRPr="004A2055" w:rsidRDefault="004A2055" w:rsidP="004A2055">
            <w:pPr>
              <w:spacing w:line="480" w:lineRule="auto"/>
              <w:ind w:firstLine="0"/>
              <w:jc w:val="center"/>
              <w:rPr>
                <w:rFonts w:cs="Arial"/>
                <w:noProof/>
                <w:color w:val="000000" w:themeColor="text1"/>
                <w:sz w:val="24"/>
                <w:szCs w:val="24"/>
                <w:lang w:val="id-ID"/>
              </w:rPr>
            </w:pPr>
            <w:r w:rsidRPr="004A2055">
              <w:rPr>
                <w:rFonts w:cs="Arial"/>
                <w:noProof/>
                <w:color w:val="000000" w:themeColor="text1"/>
                <w:sz w:val="24"/>
                <w:szCs w:val="24"/>
                <w:lang w:val="id-ID"/>
              </w:rPr>
              <w:t>51</w:t>
            </w:r>
          </w:p>
        </w:tc>
        <w:tc>
          <w:tcPr>
            <w:tcW w:w="1418" w:type="dxa"/>
          </w:tcPr>
          <w:p w:rsidR="004A2055" w:rsidRPr="004A2055" w:rsidRDefault="00E76E99" w:rsidP="004A2055">
            <w:pPr>
              <w:spacing w:line="480" w:lineRule="auto"/>
              <w:ind w:firstLine="0"/>
              <w:jc w:val="center"/>
              <w:rPr>
                <w:rFonts w:cs="Arial"/>
                <w:noProof/>
                <w:color w:val="000000" w:themeColor="text1"/>
                <w:sz w:val="24"/>
                <w:szCs w:val="24"/>
                <w:lang w:val="id-ID"/>
              </w:rPr>
            </w:pPr>
            <w:r>
              <w:rPr>
                <w:rFonts w:cs="Arial"/>
                <w:noProof/>
                <w:color w:val="000000" w:themeColor="text1"/>
                <w:sz w:val="24"/>
                <w:szCs w:val="24"/>
                <w:lang w:val="id-ID"/>
              </w:rPr>
              <w:t>48</w:t>
            </w:r>
          </w:p>
        </w:tc>
      </w:tr>
      <w:tr w:rsidR="004A2055" w:rsidTr="00AF348C">
        <w:tc>
          <w:tcPr>
            <w:tcW w:w="2127" w:type="dxa"/>
          </w:tcPr>
          <w:p w:rsidR="004A2055" w:rsidRPr="004A2055" w:rsidRDefault="004A2055" w:rsidP="004A2055">
            <w:pPr>
              <w:spacing w:line="480" w:lineRule="auto"/>
              <w:ind w:firstLine="0"/>
              <w:jc w:val="left"/>
              <w:rPr>
                <w:rFonts w:cs="Arial"/>
                <w:noProof/>
                <w:color w:val="000000" w:themeColor="text1"/>
                <w:sz w:val="24"/>
                <w:szCs w:val="24"/>
                <w:lang w:val="id-ID"/>
              </w:rPr>
            </w:pPr>
            <w:r w:rsidRPr="004A2055">
              <w:rPr>
                <w:rFonts w:cs="Arial"/>
                <w:noProof/>
                <w:color w:val="000000" w:themeColor="text1"/>
                <w:sz w:val="24"/>
                <w:szCs w:val="24"/>
                <w:lang w:val="id-ID"/>
              </w:rPr>
              <w:t>Non Kesehatan</w:t>
            </w:r>
          </w:p>
        </w:tc>
        <w:tc>
          <w:tcPr>
            <w:tcW w:w="1701" w:type="dxa"/>
          </w:tcPr>
          <w:p w:rsidR="004A2055" w:rsidRPr="004A2055" w:rsidRDefault="004A2055" w:rsidP="004A2055">
            <w:pPr>
              <w:spacing w:line="480" w:lineRule="auto"/>
              <w:ind w:firstLine="0"/>
              <w:jc w:val="center"/>
              <w:rPr>
                <w:rFonts w:cs="Arial"/>
                <w:noProof/>
                <w:color w:val="000000" w:themeColor="text1"/>
                <w:sz w:val="24"/>
                <w:szCs w:val="24"/>
                <w:lang w:val="id-ID"/>
              </w:rPr>
            </w:pPr>
            <w:r w:rsidRPr="004A2055">
              <w:rPr>
                <w:rFonts w:cs="Arial"/>
                <w:noProof/>
                <w:color w:val="000000" w:themeColor="text1"/>
                <w:sz w:val="24"/>
                <w:szCs w:val="24"/>
                <w:lang w:val="id-ID"/>
              </w:rPr>
              <w:t>175</w:t>
            </w:r>
          </w:p>
        </w:tc>
        <w:tc>
          <w:tcPr>
            <w:tcW w:w="1559" w:type="dxa"/>
          </w:tcPr>
          <w:p w:rsidR="004A2055" w:rsidRPr="004A2055" w:rsidRDefault="004A2055" w:rsidP="004A2055">
            <w:pPr>
              <w:spacing w:line="480" w:lineRule="auto"/>
              <w:ind w:firstLine="0"/>
              <w:jc w:val="center"/>
              <w:rPr>
                <w:rFonts w:cs="Arial"/>
                <w:noProof/>
                <w:color w:val="000000" w:themeColor="text1"/>
                <w:sz w:val="24"/>
                <w:szCs w:val="24"/>
                <w:lang w:val="id-ID"/>
              </w:rPr>
            </w:pPr>
            <w:r w:rsidRPr="004A2055">
              <w:rPr>
                <w:rFonts w:cs="Arial"/>
                <w:noProof/>
                <w:color w:val="000000" w:themeColor="text1"/>
                <w:sz w:val="24"/>
                <w:szCs w:val="24"/>
                <w:lang w:val="id-ID"/>
              </w:rPr>
              <w:t>186</w:t>
            </w:r>
          </w:p>
        </w:tc>
        <w:tc>
          <w:tcPr>
            <w:tcW w:w="1559" w:type="dxa"/>
          </w:tcPr>
          <w:p w:rsidR="004A2055" w:rsidRPr="004A2055" w:rsidRDefault="004A2055" w:rsidP="004A2055">
            <w:pPr>
              <w:spacing w:line="480" w:lineRule="auto"/>
              <w:ind w:firstLine="0"/>
              <w:jc w:val="center"/>
              <w:rPr>
                <w:rFonts w:cs="Arial"/>
                <w:noProof/>
                <w:color w:val="000000" w:themeColor="text1"/>
                <w:sz w:val="24"/>
                <w:szCs w:val="24"/>
                <w:lang w:val="id-ID"/>
              </w:rPr>
            </w:pPr>
            <w:r w:rsidRPr="004A2055">
              <w:rPr>
                <w:rFonts w:cs="Arial"/>
                <w:noProof/>
                <w:color w:val="000000" w:themeColor="text1"/>
                <w:sz w:val="24"/>
                <w:szCs w:val="24"/>
                <w:lang w:val="id-ID"/>
              </w:rPr>
              <w:t>201</w:t>
            </w:r>
          </w:p>
        </w:tc>
        <w:tc>
          <w:tcPr>
            <w:tcW w:w="1418" w:type="dxa"/>
          </w:tcPr>
          <w:p w:rsidR="004A2055" w:rsidRPr="004A2055" w:rsidRDefault="00E76E99" w:rsidP="004A2055">
            <w:pPr>
              <w:spacing w:line="480" w:lineRule="auto"/>
              <w:ind w:firstLine="0"/>
              <w:jc w:val="center"/>
              <w:rPr>
                <w:rFonts w:cs="Arial"/>
                <w:noProof/>
                <w:color w:val="000000" w:themeColor="text1"/>
                <w:sz w:val="24"/>
                <w:szCs w:val="24"/>
                <w:lang w:val="id-ID"/>
              </w:rPr>
            </w:pPr>
            <w:r>
              <w:rPr>
                <w:rFonts w:cs="Arial"/>
                <w:noProof/>
                <w:color w:val="000000" w:themeColor="text1"/>
                <w:sz w:val="24"/>
                <w:szCs w:val="24"/>
                <w:lang w:val="id-ID"/>
              </w:rPr>
              <w:t>205</w:t>
            </w:r>
          </w:p>
        </w:tc>
      </w:tr>
      <w:tr w:rsidR="0079509C" w:rsidRPr="0079509C" w:rsidTr="00AF348C">
        <w:tc>
          <w:tcPr>
            <w:tcW w:w="2127" w:type="dxa"/>
          </w:tcPr>
          <w:p w:rsidR="0079509C" w:rsidRPr="0079509C" w:rsidRDefault="0079509C" w:rsidP="004A2055">
            <w:pPr>
              <w:spacing w:line="480" w:lineRule="auto"/>
              <w:ind w:firstLine="0"/>
              <w:jc w:val="left"/>
              <w:rPr>
                <w:rFonts w:cs="Arial"/>
                <w:b/>
                <w:noProof/>
                <w:color w:val="000000" w:themeColor="text1"/>
                <w:sz w:val="24"/>
                <w:szCs w:val="24"/>
                <w:lang w:val="id-ID"/>
              </w:rPr>
            </w:pPr>
            <w:r w:rsidRPr="0079509C">
              <w:rPr>
                <w:rFonts w:cs="Arial"/>
                <w:b/>
                <w:noProof/>
                <w:color w:val="000000" w:themeColor="text1"/>
                <w:sz w:val="24"/>
                <w:szCs w:val="24"/>
                <w:lang w:val="id-ID"/>
              </w:rPr>
              <w:lastRenderedPageBreak/>
              <w:t>JUMLAH</w:t>
            </w:r>
          </w:p>
        </w:tc>
        <w:tc>
          <w:tcPr>
            <w:tcW w:w="1701" w:type="dxa"/>
          </w:tcPr>
          <w:p w:rsidR="0079509C" w:rsidRPr="0079509C" w:rsidRDefault="0079509C" w:rsidP="004A2055">
            <w:pPr>
              <w:spacing w:line="480" w:lineRule="auto"/>
              <w:ind w:firstLine="0"/>
              <w:jc w:val="center"/>
              <w:rPr>
                <w:rFonts w:cs="Arial"/>
                <w:b/>
                <w:noProof/>
                <w:color w:val="000000" w:themeColor="text1"/>
                <w:sz w:val="24"/>
                <w:szCs w:val="24"/>
                <w:lang w:val="id-ID"/>
              </w:rPr>
            </w:pPr>
            <w:r>
              <w:rPr>
                <w:rFonts w:cs="Arial"/>
                <w:b/>
                <w:noProof/>
                <w:color w:val="000000" w:themeColor="text1"/>
                <w:sz w:val="24"/>
                <w:szCs w:val="24"/>
                <w:lang w:val="id-ID"/>
              </w:rPr>
              <w:t>418</w:t>
            </w:r>
          </w:p>
        </w:tc>
        <w:tc>
          <w:tcPr>
            <w:tcW w:w="1559" w:type="dxa"/>
          </w:tcPr>
          <w:p w:rsidR="0079509C" w:rsidRPr="0079509C" w:rsidRDefault="0079509C" w:rsidP="004A2055">
            <w:pPr>
              <w:spacing w:line="480" w:lineRule="auto"/>
              <w:ind w:firstLine="0"/>
              <w:jc w:val="center"/>
              <w:rPr>
                <w:rFonts w:cs="Arial"/>
                <w:b/>
                <w:noProof/>
                <w:color w:val="000000" w:themeColor="text1"/>
                <w:sz w:val="24"/>
                <w:szCs w:val="24"/>
                <w:lang w:val="id-ID"/>
              </w:rPr>
            </w:pPr>
            <w:r>
              <w:rPr>
                <w:rFonts w:cs="Arial"/>
                <w:b/>
                <w:noProof/>
                <w:color w:val="000000" w:themeColor="text1"/>
                <w:sz w:val="24"/>
                <w:szCs w:val="24"/>
                <w:lang w:val="id-ID"/>
              </w:rPr>
              <w:t>427</w:t>
            </w:r>
          </w:p>
        </w:tc>
        <w:tc>
          <w:tcPr>
            <w:tcW w:w="1559" w:type="dxa"/>
          </w:tcPr>
          <w:p w:rsidR="0079509C" w:rsidRPr="0079509C" w:rsidRDefault="0079509C" w:rsidP="004A2055">
            <w:pPr>
              <w:spacing w:line="480" w:lineRule="auto"/>
              <w:ind w:firstLine="0"/>
              <w:jc w:val="center"/>
              <w:rPr>
                <w:rFonts w:cs="Arial"/>
                <w:b/>
                <w:noProof/>
                <w:color w:val="000000" w:themeColor="text1"/>
                <w:sz w:val="24"/>
                <w:szCs w:val="24"/>
                <w:lang w:val="id-ID"/>
              </w:rPr>
            </w:pPr>
            <w:r>
              <w:rPr>
                <w:rFonts w:cs="Arial"/>
                <w:b/>
                <w:noProof/>
                <w:color w:val="000000" w:themeColor="text1"/>
                <w:sz w:val="24"/>
                <w:szCs w:val="24"/>
                <w:lang w:val="id-ID"/>
              </w:rPr>
              <w:t>438</w:t>
            </w:r>
          </w:p>
        </w:tc>
        <w:tc>
          <w:tcPr>
            <w:tcW w:w="1418" w:type="dxa"/>
          </w:tcPr>
          <w:p w:rsidR="0079509C" w:rsidRPr="0079509C" w:rsidRDefault="0079509C" w:rsidP="004A2055">
            <w:pPr>
              <w:spacing w:line="480" w:lineRule="auto"/>
              <w:ind w:firstLine="0"/>
              <w:jc w:val="center"/>
              <w:rPr>
                <w:rFonts w:cs="Arial"/>
                <w:b/>
                <w:noProof/>
                <w:color w:val="000000" w:themeColor="text1"/>
                <w:sz w:val="24"/>
                <w:szCs w:val="24"/>
                <w:lang w:val="id-ID"/>
              </w:rPr>
            </w:pPr>
            <w:r>
              <w:rPr>
                <w:rFonts w:cs="Arial"/>
                <w:b/>
                <w:noProof/>
                <w:color w:val="000000" w:themeColor="text1"/>
                <w:sz w:val="24"/>
                <w:szCs w:val="24"/>
                <w:lang w:val="id-ID"/>
              </w:rPr>
              <w:t>4</w:t>
            </w:r>
            <w:r w:rsidR="00E76E99">
              <w:rPr>
                <w:rFonts w:cs="Arial"/>
                <w:b/>
                <w:noProof/>
                <w:color w:val="000000" w:themeColor="text1"/>
                <w:sz w:val="24"/>
                <w:szCs w:val="24"/>
                <w:lang w:val="id-ID"/>
              </w:rPr>
              <w:t>36</w:t>
            </w:r>
          </w:p>
        </w:tc>
      </w:tr>
    </w:tbl>
    <w:p w:rsidR="009E3748" w:rsidRDefault="009E3748" w:rsidP="00AF348C">
      <w:pPr>
        <w:spacing w:line="480" w:lineRule="auto"/>
        <w:ind w:left="851" w:hanging="284"/>
        <w:jc w:val="left"/>
        <w:rPr>
          <w:rFonts w:cs="Arial"/>
          <w:i/>
          <w:noProof/>
          <w:color w:val="000000" w:themeColor="text1"/>
          <w:sz w:val="16"/>
          <w:szCs w:val="16"/>
          <w:lang w:val="id-ID"/>
        </w:rPr>
      </w:pPr>
      <w:r w:rsidRPr="00C53EFA">
        <w:rPr>
          <w:rFonts w:cs="Arial"/>
          <w:b/>
          <w:i/>
          <w:noProof/>
          <w:color w:val="000000" w:themeColor="text1"/>
          <w:sz w:val="16"/>
          <w:szCs w:val="16"/>
          <w:lang w:val="id-ID"/>
        </w:rPr>
        <w:t>*</w:t>
      </w:r>
      <w:r w:rsidRPr="00C53EFA">
        <w:rPr>
          <w:rFonts w:cs="Arial"/>
          <w:i/>
          <w:noProof/>
          <w:color w:val="000000" w:themeColor="text1"/>
          <w:sz w:val="16"/>
          <w:szCs w:val="16"/>
          <w:lang w:val="id-ID"/>
        </w:rPr>
        <w:t>sumber kepegawaian RSUDP</w:t>
      </w:r>
      <w:r>
        <w:rPr>
          <w:rFonts w:cs="Arial"/>
          <w:i/>
          <w:noProof/>
          <w:color w:val="000000" w:themeColor="text1"/>
          <w:sz w:val="16"/>
          <w:szCs w:val="16"/>
          <w:lang w:val="id-ID"/>
        </w:rPr>
        <w:t xml:space="preserve"> 2017</w:t>
      </w:r>
      <w:r w:rsidRPr="00C53EFA">
        <w:rPr>
          <w:rFonts w:cs="Arial"/>
          <w:i/>
          <w:noProof/>
          <w:color w:val="000000" w:themeColor="text1"/>
          <w:sz w:val="16"/>
          <w:szCs w:val="16"/>
          <w:lang w:val="id-ID"/>
        </w:rPr>
        <w:t>*</w:t>
      </w:r>
    </w:p>
    <w:p w:rsidR="003A1489" w:rsidRPr="00D02B5C" w:rsidRDefault="00AF348C" w:rsidP="007471E1">
      <w:pPr>
        <w:spacing w:line="480" w:lineRule="auto"/>
        <w:ind w:firstLine="0"/>
        <w:rPr>
          <w:rFonts w:cs="Arial"/>
          <w:b/>
          <w:noProof/>
          <w:color w:val="000000" w:themeColor="text1"/>
          <w:sz w:val="24"/>
          <w:szCs w:val="24"/>
          <w:lang w:val="id-ID"/>
        </w:rPr>
      </w:pPr>
      <w:r>
        <w:rPr>
          <w:noProof/>
          <w:lang w:val="id-ID" w:eastAsia="id-ID"/>
        </w:rPr>
        <w:drawing>
          <wp:anchor distT="0" distB="0" distL="114300" distR="114300" simplePos="0" relativeHeight="251789312" behindDoc="1" locked="0" layoutInCell="1" allowOverlap="1">
            <wp:simplePos x="0" y="0"/>
            <wp:positionH relativeFrom="column">
              <wp:posOffset>-1479550</wp:posOffset>
            </wp:positionH>
            <wp:positionV relativeFrom="paragraph">
              <wp:posOffset>-642620</wp:posOffset>
            </wp:positionV>
            <wp:extent cx="7912100" cy="2325370"/>
            <wp:effectExtent l="19050" t="0" r="0" b="0"/>
            <wp:wrapNone/>
            <wp:docPr id="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12100" cy="2325370"/>
                    </a:xfrm>
                    <a:prstGeom prst="rect">
                      <a:avLst/>
                    </a:prstGeom>
                  </pic:spPr>
                </pic:pic>
              </a:graphicData>
            </a:graphic>
          </wp:anchor>
        </w:drawing>
      </w:r>
    </w:p>
    <w:p w:rsidR="00831541" w:rsidRPr="00DC60A4" w:rsidRDefault="00BF0D6C" w:rsidP="00BF0D6C">
      <w:pPr>
        <w:pStyle w:val="ListParagraph"/>
        <w:numPr>
          <w:ilvl w:val="0"/>
          <w:numId w:val="0"/>
        </w:numPr>
        <w:spacing w:line="480" w:lineRule="auto"/>
        <w:ind w:left="1440" w:hanging="1724"/>
        <w:rPr>
          <w:rFonts w:cs="Arial"/>
          <w:b/>
          <w:noProof/>
          <w:color w:val="000000" w:themeColor="text1"/>
          <w:sz w:val="24"/>
          <w:szCs w:val="24"/>
          <w:lang w:val="id-ID"/>
        </w:rPr>
      </w:pPr>
      <w:r>
        <w:rPr>
          <w:rFonts w:cs="Arial"/>
          <w:b/>
          <w:noProof/>
          <w:color w:val="000000" w:themeColor="text1"/>
          <w:sz w:val="24"/>
          <w:szCs w:val="24"/>
          <w:lang w:val="id-ID"/>
        </w:rPr>
        <w:t>b.</w:t>
      </w:r>
      <w:r w:rsidR="00DC60A4" w:rsidRPr="00DC60A4">
        <w:rPr>
          <w:rFonts w:cs="Arial"/>
          <w:b/>
          <w:noProof/>
          <w:color w:val="000000" w:themeColor="text1"/>
          <w:sz w:val="24"/>
          <w:szCs w:val="24"/>
          <w:lang w:val="id-ID"/>
        </w:rPr>
        <w:t>Sarana Dan Fasilitas</w:t>
      </w:r>
    </w:p>
    <w:p w:rsidR="00562217" w:rsidRDefault="00D02B5C" w:rsidP="00F63F2C">
      <w:pPr>
        <w:pStyle w:val="nomordalamtabel"/>
        <w:numPr>
          <w:ilvl w:val="0"/>
          <w:numId w:val="0"/>
        </w:numPr>
        <w:ind w:left="170"/>
        <w:jc w:val="center"/>
        <w:rPr>
          <w:b/>
          <w:noProof/>
          <w:sz w:val="24"/>
          <w:szCs w:val="24"/>
          <w:lang w:val="id-ID"/>
        </w:rPr>
      </w:pPr>
      <w:r>
        <w:rPr>
          <w:b/>
          <w:noProof/>
          <w:sz w:val="24"/>
          <w:szCs w:val="24"/>
          <w:lang w:val="id-ID"/>
        </w:rPr>
        <w:t xml:space="preserve">       Tabel 5</w:t>
      </w:r>
    </w:p>
    <w:p w:rsidR="00562217" w:rsidRPr="00562217" w:rsidRDefault="00562217" w:rsidP="00F63F2C">
      <w:pPr>
        <w:pStyle w:val="nomordalamtabel"/>
        <w:numPr>
          <w:ilvl w:val="0"/>
          <w:numId w:val="0"/>
        </w:numPr>
        <w:ind w:left="170"/>
        <w:jc w:val="center"/>
        <w:rPr>
          <w:b/>
          <w:noProof/>
          <w:sz w:val="24"/>
          <w:szCs w:val="24"/>
          <w:lang w:val="id-ID"/>
        </w:rPr>
      </w:pPr>
    </w:p>
    <w:p w:rsidR="00562217" w:rsidRDefault="0086307B" w:rsidP="00DC7BB9">
      <w:pPr>
        <w:pStyle w:val="nomordalamtabel"/>
        <w:numPr>
          <w:ilvl w:val="0"/>
          <w:numId w:val="0"/>
        </w:numPr>
        <w:ind w:left="170"/>
        <w:jc w:val="center"/>
        <w:rPr>
          <w:b/>
          <w:noProof/>
          <w:sz w:val="24"/>
          <w:szCs w:val="24"/>
          <w:lang w:val="id-ID"/>
        </w:rPr>
      </w:pPr>
      <w:r>
        <w:rPr>
          <w:b/>
          <w:noProof/>
          <w:sz w:val="24"/>
          <w:szCs w:val="24"/>
          <w:lang w:val="id-ID"/>
        </w:rPr>
        <w:t>Sarana dan Fa</w:t>
      </w:r>
      <w:r w:rsidR="00832A9D">
        <w:rPr>
          <w:b/>
          <w:noProof/>
          <w:sz w:val="24"/>
          <w:szCs w:val="24"/>
          <w:lang w:val="id-ID"/>
        </w:rPr>
        <w:t>silitas</w:t>
      </w:r>
      <w:r w:rsidR="00562217" w:rsidRPr="00562217">
        <w:rPr>
          <w:b/>
          <w:noProof/>
          <w:sz w:val="24"/>
          <w:szCs w:val="24"/>
          <w:lang w:val="id-ID"/>
        </w:rPr>
        <w:t xml:space="preserve"> RSUD Dr.(H.C) Ir.Soekarno</w:t>
      </w:r>
    </w:p>
    <w:p w:rsidR="00DC7BB9" w:rsidRPr="00DC7BB9" w:rsidRDefault="00DC7BB9" w:rsidP="00DC7BB9">
      <w:pPr>
        <w:pStyle w:val="nomordalamtabel"/>
        <w:numPr>
          <w:ilvl w:val="0"/>
          <w:numId w:val="0"/>
        </w:numPr>
        <w:ind w:left="170"/>
        <w:jc w:val="center"/>
        <w:rPr>
          <w:b/>
          <w:noProof/>
          <w:sz w:val="24"/>
          <w:szCs w:val="24"/>
          <w:lang w:val="id-ID"/>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4678"/>
        <w:gridCol w:w="4111"/>
      </w:tblGrid>
      <w:tr w:rsidR="002E235B" w:rsidRPr="00C53EFA" w:rsidTr="00DC7BB9">
        <w:tc>
          <w:tcPr>
            <w:tcW w:w="851" w:type="dxa"/>
            <w:shd w:val="clear" w:color="auto" w:fill="C6D9F1" w:themeFill="text2" w:themeFillTint="33"/>
          </w:tcPr>
          <w:p w:rsidR="002E235B" w:rsidRPr="00C53EFA" w:rsidRDefault="002E235B" w:rsidP="00DC7BB9">
            <w:pPr>
              <w:spacing w:line="480" w:lineRule="auto"/>
              <w:ind w:firstLine="0"/>
              <w:jc w:val="center"/>
              <w:rPr>
                <w:rFonts w:cs="Arial"/>
                <w:b/>
                <w:noProof/>
                <w:color w:val="000000" w:themeColor="text1"/>
                <w:lang w:val="id-ID"/>
              </w:rPr>
            </w:pPr>
            <w:r w:rsidRPr="00C53EFA">
              <w:rPr>
                <w:rFonts w:cs="Arial"/>
                <w:b/>
                <w:noProof/>
                <w:color w:val="000000" w:themeColor="text1"/>
                <w:lang w:val="id-ID"/>
              </w:rPr>
              <w:t>No</w:t>
            </w:r>
          </w:p>
        </w:tc>
        <w:tc>
          <w:tcPr>
            <w:tcW w:w="4678" w:type="dxa"/>
            <w:shd w:val="clear" w:color="auto" w:fill="C6D9F1" w:themeFill="text2" w:themeFillTint="33"/>
          </w:tcPr>
          <w:p w:rsidR="002E235B" w:rsidRPr="00C53EFA" w:rsidRDefault="002E235B" w:rsidP="003B19C6">
            <w:pPr>
              <w:spacing w:line="480" w:lineRule="auto"/>
              <w:ind w:firstLine="0"/>
              <w:rPr>
                <w:rFonts w:cs="Arial"/>
                <w:b/>
                <w:noProof/>
                <w:color w:val="000000" w:themeColor="text1"/>
                <w:lang w:val="id-ID"/>
              </w:rPr>
            </w:pPr>
            <w:r w:rsidRPr="00C53EFA">
              <w:rPr>
                <w:rFonts w:cs="Arial"/>
                <w:b/>
                <w:noProof/>
                <w:color w:val="000000" w:themeColor="text1"/>
                <w:lang w:val="id-ID"/>
              </w:rPr>
              <w:t>Nama Ruangan</w:t>
            </w:r>
          </w:p>
        </w:tc>
        <w:tc>
          <w:tcPr>
            <w:tcW w:w="4111" w:type="dxa"/>
            <w:shd w:val="clear" w:color="auto" w:fill="C6D9F1" w:themeFill="text2" w:themeFillTint="33"/>
          </w:tcPr>
          <w:p w:rsidR="002E235B" w:rsidRPr="00C53EFA" w:rsidRDefault="002E235B" w:rsidP="003B19C6">
            <w:pPr>
              <w:spacing w:line="480" w:lineRule="auto"/>
              <w:ind w:firstLine="0"/>
              <w:jc w:val="center"/>
              <w:rPr>
                <w:rFonts w:cs="Arial"/>
                <w:b/>
                <w:noProof/>
                <w:color w:val="000000" w:themeColor="text1"/>
                <w:lang w:val="id-ID"/>
              </w:rPr>
            </w:pPr>
            <w:r w:rsidRPr="00C53EFA">
              <w:rPr>
                <w:rFonts w:cs="Arial"/>
                <w:b/>
                <w:noProof/>
                <w:color w:val="000000" w:themeColor="text1"/>
                <w:lang w:val="id-ID"/>
              </w:rPr>
              <w:t>Luas Bangunan (m2)</w:t>
            </w:r>
          </w:p>
        </w:tc>
      </w:tr>
      <w:tr w:rsidR="001F6686" w:rsidRPr="00C53EFA" w:rsidTr="00DC7BB9">
        <w:tc>
          <w:tcPr>
            <w:tcW w:w="851" w:type="dxa"/>
          </w:tcPr>
          <w:p w:rsidR="001F6686" w:rsidRPr="00C53EFA" w:rsidRDefault="00BE1CD3" w:rsidP="00DC7BB9">
            <w:pPr>
              <w:spacing w:line="480" w:lineRule="auto"/>
              <w:ind w:firstLine="0"/>
              <w:jc w:val="center"/>
              <w:rPr>
                <w:rFonts w:cs="Arial"/>
                <w:b/>
                <w:noProof/>
                <w:color w:val="000000" w:themeColor="text1"/>
                <w:lang w:val="id-ID"/>
              </w:rPr>
            </w:pPr>
            <w:r w:rsidRPr="00C53EFA">
              <w:rPr>
                <w:rFonts w:cs="Arial"/>
                <w:b/>
                <w:noProof/>
                <w:color w:val="000000" w:themeColor="text1"/>
                <w:lang w:val="id-ID"/>
              </w:rPr>
              <w:t>1</w:t>
            </w:r>
          </w:p>
        </w:tc>
        <w:tc>
          <w:tcPr>
            <w:tcW w:w="4678" w:type="dxa"/>
          </w:tcPr>
          <w:p w:rsidR="001F6686" w:rsidRPr="00C53EFA" w:rsidRDefault="001F6686" w:rsidP="003B19C6">
            <w:pPr>
              <w:spacing w:line="480" w:lineRule="auto"/>
              <w:ind w:firstLine="0"/>
              <w:rPr>
                <w:rFonts w:cs="Arial"/>
                <w:b/>
                <w:noProof/>
                <w:color w:val="000000" w:themeColor="text1"/>
                <w:lang w:val="id-ID"/>
              </w:rPr>
            </w:pPr>
            <w:r w:rsidRPr="00C53EFA">
              <w:rPr>
                <w:rFonts w:cs="Arial"/>
                <w:b/>
                <w:noProof/>
                <w:color w:val="000000" w:themeColor="text1"/>
                <w:lang w:val="id-ID"/>
              </w:rPr>
              <w:t xml:space="preserve">Luas </w:t>
            </w:r>
            <w:r w:rsidR="00BE1CD3" w:rsidRPr="00C53EFA">
              <w:rPr>
                <w:rFonts w:cs="Arial"/>
                <w:b/>
                <w:noProof/>
                <w:color w:val="000000" w:themeColor="text1"/>
                <w:lang w:val="id-ID"/>
              </w:rPr>
              <w:t xml:space="preserve">Tanah </w:t>
            </w:r>
          </w:p>
        </w:tc>
        <w:tc>
          <w:tcPr>
            <w:tcW w:w="4111" w:type="dxa"/>
          </w:tcPr>
          <w:p w:rsidR="001F6686" w:rsidRPr="00C53EFA" w:rsidRDefault="00461C8F" w:rsidP="003B19C6">
            <w:pPr>
              <w:spacing w:line="480" w:lineRule="auto"/>
              <w:ind w:firstLine="0"/>
              <w:jc w:val="center"/>
              <w:rPr>
                <w:rFonts w:cs="Arial"/>
                <w:noProof/>
                <w:color w:val="000000" w:themeColor="text1"/>
                <w:lang w:val="id-ID"/>
              </w:rPr>
            </w:pPr>
            <w:r>
              <w:rPr>
                <w:rFonts w:cs="Arial"/>
                <w:noProof/>
                <w:color w:val="000000" w:themeColor="text1"/>
                <w:lang w:val="id-ID"/>
              </w:rPr>
              <w:t>225</w:t>
            </w:r>
            <w:r w:rsidR="00BE1CD3" w:rsidRPr="00C53EFA">
              <w:rPr>
                <w:rFonts w:cs="Arial"/>
                <w:noProof/>
                <w:color w:val="000000" w:themeColor="text1"/>
                <w:lang w:val="id-ID"/>
              </w:rPr>
              <w:t>.032</w:t>
            </w:r>
          </w:p>
        </w:tc>
      </w:tr>
      <w:tr w:rsidR="00BE1CD3" w:rsidRPr="00C53EFA" w:rsidTr="00DC7BB9">
        <w:tc>
          <w:tcPr>
            <w:tcW w:w="851" w:type="dxa"/>
          </w:tcPr>
          <w:p w:rsidR="00BE1CD3" w:rsidRPr="00C53EFA" w:rsidRDefault="00BE1CD3" w:rsidP="00DC7BB9">
            <w:pPr>
              <w:spacing w:line="480" w:lineRule="auto"/>
              <w:ind w:firstLine="0"/>
              <w:jc w:val="center"/>
              <w:rPr>
                <w:rFonts w:cs="Arial"/>
                <w:b/>
                <w:noProof/>
                <w:color w:val="000000" w:themeColor="text1"/>
                <w:lang w:val="id-ID"/>
              </w:rPr>
            </w:pPr>
            <w:r w:rsidRPr="00C53EFA">
              <w:rPr>
                <w:rFonts w:cs="Arial"/>
                <w:b/>
                <w:noProof/>
                <w:color w:val="000000" w:themeColor="text1"/>
                <w:lang w:val="id-ID"/>
              </w:rPr>
              <w:t>2</w:t>
            </w:r>
          </w:p>
        </w:tc>
        <w:tc>
          <w:tcPr>
            <w:tcW w:w="4678" w:type="dxa"/>
          </w:tcPr>
          <w:p w:rsidR="00BE1CD3" w:rsidRPr="00C53EFA" w:rsidRDefault="00BE1CD3" w:rsidP="003B19C6">
            <w:pPr>
              <w:spacing w:line="480" w:lineRule="auto"/>
              <w:ind w:firstLine="0"/>
              <w:rPr>
                <w:rFonts w:cs="Arial"/>
                <w:b/>
                <w:noProof/>
                <w:color w:val="000000" w:themeColor="text1"/>
                <w:lang w:val="id-ID"/>
              </w:rPr>
            </w:pPr>
            <w:r w:rsidRPr="00C53EFA">
              <w:rPr>
                <w:rFonts w:cs="Arial"/>
                <w:b/>
                <w:noProof/>
                <w:color w:val="000000" w:themeColor="text1"/>
                <w:lang w:val="id-ID"/>
              </w:rPr>
              <w:t>Luas Bangunan</w:t>
            </w:r>
          </w:p>
        </w:tc>
        <w:tc>
          <w:tcPr>
            <w:tcW w:w="4111" w:type="dxa"/>
          </w:tcPr>
          <w:p w:rsidR="00BE1CD3" w:rsidRPr="00C53EFA" w:rsidRDefault="00BE1CD3" w:rsidP="003B19C6">
            <w:pPr>
              <w:spacing w:line="480" w:lineRule="auto"/>
              <w:ind w:firstLine="0"/>
              <w:jc w:val="center"/>
              <w:rPr>
                <w:rFonts w:cs="Arial"/>
                <w:noProof/>
                <w:color w:val="000000" w:themeColor="text1"/>
                <w:lang w:val="id-ID"/>
              </w:rPr>
            </w:pPr>
            <w:r w:rsidRPr="00C53EFA">
              <w:rPr>
                <w:rFonts w:cs="Arial"/>
                <w:noProof/>
                <w:color w:val="000000" w:themeColor="text1"/>
                <w:lang w:val="id-ID"/>
              </w:rPr>
              <w:t xml:space="preserve">30.111 </w:t>
            </w:r>
          </w:p>
        </w:tc>
      </w:tr>
      <w:tr w:rsidR="002E235B" w:rsidRPr="00C53EFA" w:rsidTr="00DC7BB9">
        <w:tc>
          <w:tcPr>
            <w:tcW w:w="851" w:type="dxa"/>
          </w:tcPr>
          <w:p w:rsidR="002E235B" w:rsidRPr="00C53EFA" w:rsidRDefault="002E235B" w:rsidP="003B19C6">
            <w:pPr>
              <w:spacing w:line="480" w:lineRule="auto"/>
              <w:ind w:firstLine="0"/>
              <w:rPr>
                <w:rFonts w:cs="Arial"/>
                <w:b/>
                <w:noProof/>
                <w:color w:val="000000" w:themeColor="text1"/>
                <w:lang w:val="id-ID"/>
              </w:rPr>
            </w:pPr>
          </w:p>
        </w:tc>
        <w:tc>
          <w:tcPr>
            <w:tcW w:w="4678" w:type="dxa"/>
          </w:tcPr>
          <w:p w:rsidR="002E235B" w:rsidRPr="001030F0" w:rsidRDefault="002E235B" w:rsidP="001030F0">
            <w:pPr>
              <w:spacing w:line="240" w:lineRule="auto"/>
              <w:ind w:firstLine="0"/>
              <w:rPr>
                <w:rFonts w:cs="Arial"/>
                <w:b/>
                <w:noProof/>
                <w:color w:val="000000" w:themeColor="text1"/>
                <w:lang w:val="id-ID"/>
              </w:rPr>
            </w:pPr>
            <w:r w:rsidRPr="001030F0">
              <w:rPr>
                <w:rFonts w:cs="Arial"/>
                <w:b/>
                <w:noProof/>
                <w:color w:val="000000" w:themeColor="text1"/>
                <w:lang w:val="id-ID"/>
              </w:rPr>
              <w:t>Rawat Jalan :</w:t>
            </w:r>
          </w:p>
          <w:p w:rsidR="002E235B" w:rsidRPr="00C53EFA" w:rsidRDefault="002E235B" w:rsidP="001030F0">
            <w:pPr>
              <w:spacing w:line="240" w:lineRule="auto"/>
              <w:ind w:firstLine="0"/>
              <w:rPr>
                <w:rFonts w:cs="Arial"/>
                <w:noProof/>
                <w:color w:val="000000" w:themeColor="text1"/>
                <w:lang w:val="id-ID"/>
              </w:rPr>
            </w:pPr>
          </w:p>
        </w:tc>
        <w:tc>
          <w:tcPr>
            <w:tcW w:w="4111" w:type="dxa"/>
          </w:tcPr>
          <w:p w:rsidR="002E235B" w:rsidRPr="00C53EFA" w:rsidRDefault="002E235B" w:rsidP="001030F0">
            <w:pPr>
              <w:spacing w:line="240" w:lineRule="auto"/>
              <w:ind w:firstLine="0"/>
              <w:jc w:val="center"/>
              <w:rPr>
                <w:rFonts w:cs="Arial"/>
                <w:b/>
                <w:noProof/>
                <w:color w:val="000000" w:themeColor="text1"/>
                <w:lang w:val="id-ID"/>
              </w:rPr>
            </w:pPr>
          </w:p>
        </w:tc>
      </w:tr>
      <w:tr w:rsidR="002E235B" w:rsidRPr="00C53EFA" w:rsidTr="00DC7BB9">
        <w:tc>
          <w:tcPr>
            <w:tcW w:w="851" w:type="dxa"/>
          </w:tcPr>
          <w:p w:rsidR="002E235B" w:rsidRPr="00C53EFA" w:rsidRDefault="002E235B" w:rsidP="003B19C6">
            <w:pPr>
              <w:spacing w:line="480" w:lineRule="auto"/>
              <w:ind w:firstLine="0"/>
              <w:rPr>
                <w:rFonts w:cs="Arial"/>
                <w:noProof/>
                <w:color w:val="000000" w:themeColor="text1"/>
                <w:lang w:val="id-ID"/>
              </w:rPr>
            </w:pPr>
          </w:p>
        </w:tc>
        <w:tc>
          <w:tcPr>
            <w:tcW w:w="4678" w:type="dxa"/>
          </w:tcPr>
          <w:p w:rsidR="002E235B" w:rsidRPr="00C53EFA" w:rsidRDefault="002E235B" w:rsidP="001030F0">
            <w:pPr>
              <w:spacing w:line="240" w:lineRule="auto"/>
              <w:ind w:firstLine="0"/>
              <w:rPr>
                <w:rFonts w:cs="Arial"/>
                <w:noProof/>
                <w:color w:val="000000" w:themeColor="text1"/>
                <w:lang w:val="id-ID"/>
              </w:rPr>
            </w:pPr>
            <w:r w:rsidRPr="00C53EFA">
              <w:rPr>
                <w:rFonts w:cs="Arial"/>
                <w:noProof/>
                <w:color w:val="000000" w:themeColor="text1"/>
                <w:lang w:val="id-ID"/>
              </w:rPr>
              <w:t>Poli kebidanan dan kandungan</w:t>
            </w:r>
          </w:p>
        </w:tc>
        <w:tc>
          <w:tcPr>
            <w:tcW w:w="4111" w:type="dxa"/>
          </w:tcPr>
          <w:p w:rsidR="002E235B" w:rsidRPr="00C53EFA" w:rsidRDefault="002E235B" w:rsidP="001030F0">
            <w:pPr>
              <w:spacing w:line="240" w:lineRule="auto"/>
              <w:ind w:firstLine="0"/>
              <w:jc w:val="center"/>
              <w:rPr>
                <w:rFonts w:cs="Arial"/>
                <w:noProof/>
                <w:color w:val="000000" w:themeColor="text1"/>
                <w:lang w:val="id-ID"/>
              </w:rPr>
            </w:pPr>
            <w:r w:rsidRPr="00C53EFA">
              <w:rPr>
                <w:rFonts w:cs="Arial"/>
                <w:noProof/>
                <w:color w:val="000000" w:themeColor="text1"/>
                <w:lang w:val="id-ID"/>
              </w:rPr>
              <w:t>234</w:t>
            </w:r>
          </w:p>
        </w:tc>
      </w:tr>
      <w:tr w:rsidR="002E235B" w:rsidRPr="00C53EFA" w:rsidTr="00DC7BB9">
        <w:tc>
          <w:tcPr>
            <w:tcW w:w="851" w:type="dxa"/>
          </w:tcPr>
          <w:p w:rsidR="002E235B" w:rsidRPr="00C53EFA" w:rsidRDefault="002E235B" w:rsidP="003B19C6">
            <w:pPr>
              <w:spacing w:line="480" w:lineRule="auto"/>
              <w:ind w:firstLine="0"/>
              <w:rPr>
                <w:rFonts w:cs="Arial"/>
                <w:noProof/>
                <w:color w:val="000000" w:themeColor="text1"/>
                <w:lang w:val="id-ID"/>
              </w:rPr>
            </w:pPr>
          </w:p>
        </w:tc>
        <w:tc>
          <w:tcPr>
            <w:tcW w:w="4678" w:type="dxa"/>
          </w:tcPr>
          <w:p w:rsidR="002E235B" w:rsidRPr="00C53EFA" w:rsidRDefault="002E235B" w:rsidP="001030F0">
            <w:pPr>
              <w:spacing w:line="240" w:lineRule="auto"/>
              <w:ind w:firstLine="0"/>
              <w:rPr>
                <w:rFonts w:cs="Arial"/>
                <w:noProof/>
                <w:color w:val="000000" w:themeColor="text1"/>
                <w:lang w:val="id-ID"/>
              </w:rPr>
            </w:pPr>
            <w:r w:rsidRPr="00C53EFA">
              <w:rPr>
                <w:rFonts w:cs="Arial"/>
                <w:noProof/>
                <w:color w:val="000000" w:themeColor="text1"/>
                <w:lang w:val="id-ID"/>
              </w:rPr>
              <w:t>Poli penyakit dalam</w:t>
            </w:r>
          </w:p>
        </w:tc>
        <w:tc>
          <w:tcPr>
            <w:tcW w:w="4111" w:type="dxa"/>
          </w:tcPr>
          <w:p w:rsidR="002E235B" w:rsidRPr="00C53EFA" w:rsidRDefault="002E235B" w:rsidP="001030F0">
            <w:pPr>
              <w:spacing w:line="240" w:lineRule="auto"/>
              <w:ind w:firstLine="0"/>
              <w:jc w:val="center"/>
              <w:rPr>
                <w:rFonts w:cs="Arial"/>
                <w:noProof/>
                <w:color w:val="000000" w:themeColor="text1"/>
                <w:lang w:val="id-ID"/>
              </w:rPr>
            </w:pPr>
            <w:r w:rsidRPr="00C53EFA">
              <w:rPr>
                <w:rFonts w:cs="Arial"/>
                <w:noProof/>
                <w:color w:val="000000" w:themeColor="text1"/>
                <w:lang w:val="id-ID"/>
              </w:rPr>
              <w:t>266,5</w:t>
            </w:r>
          </w:p>
        </w:tc>
      </w:tr>
      <w:tr w:rsidR="002E235B" w:rsidRPr="00C53EFA" w:rsidTr="00DC7BB9">
        <w:tc>
          <w:tcPr>
            <w:tcW w:w="851" w:type="dxa"/>
          </w:tcPr>
          <w:p w:rsidR="002E235B" w:rsidRPr="00C53EFA" w:rsidRDefault="002E235B" w:rsidP="003B19C6">
            <w:pPr>
              <w:spacing w:line="480" w:lineRule="auto"/>
              <w:ind w:firstLine="0"/>
              <w:rPr>
                <w:rFonts w:cs="Arial"/>
                <w:noProof/>
                <w:color w:val="000000" w:themeColor="text1"/>
                <w:lang w:val="id-ID"/>
              </w:rPr>
            </w:pPr>
          </w:p>
        </w:tc>
        <w:tc>
          <w:tcPr>
            <w:tcW w:w="4678" w:type="dxa"/>
          </w:tcPr>
          <w:p w:rsidR="002E235B" w:rsidRPr="00C53EFA" w:rsidRDefault="002E235B" w:rsidP="001030F0">
            <w:pPr>
              <w:spacing w:line="240" w:lineRule="auto"/>
              <w:ind w:firstLine="0"/>
              <w:rPr>
                <w:rFonts w:cs="Arial"/>
                <w:noProof/>
                <w:color w:val="000000" w:themeColor="text1"/>
                <w:lang w:val="id-ID"/>
              </w:rPr>
            </w:pPr>
            <w:r w:rsidRPr="00C53EFA">
              <w:rPr>
                <w:rFonts w:cs="Arial"/>
                <w:noProof/>
                <w:color w:val="000000" w:themeColor="text1"/>
                <w:lang w:val="id-ID"/>
              </w:rPr>
              <w:t>Fisioterapi</w:t>
            </w:r>
          </w:p>
        </w:tc>
        <w:tc>
          <w:tcPr>
            <w:tcW w:w="4111" w:type="dxa"/>
          </w:tcPr>
          <w:p w:rsidR="002E235B" w:rsidRPr="00C53EFA" w:rsidRDefault="002E235B" w:rsidP="001030F0">
            <w:pPr>
              <w:spacing w:line="240" w:lineRule="auto"/>
              <w:ind w:firstLine="0"/>
              <w:jc w:val="center"/>
              <w:rPr>
                <w:rFonts w:cs="Arial"/>
                <w:noProof/>
                <w:color w:val="000000" w:themeColor="text1"/>
                <w:lang w:val="id-ID"/>
              </w:rPr>
            </w:pPr>
            <w:r w:rsidRPr="00C53EFA">
              <w:rPr>
                <w:rFonts w:cs="Arial"/>
                <w:noProof/>
                <w:color w:val="000000" w:themeColor="text1"/>
                <w:lang w:val="id-ID"/>
              </w:rPr>
              <w:t>400</w:t>
            </w:r>
          </w:p>
        </w:tc>
      </w:tr>
      <w:tr w:rsidR="002E235B" w:rsidRPr="00C53EFA" w:rsidTr="00DC7BB9">
        <w:tc>
          <w:tcPr>
            <w:tcW w:w="851" w:type="dxa"/>
          </w:tcPr>
          <w:p w:rsidR="002E235B" w:rsidRPr="00C53EFA" w:rsidRDefault="002E235B" w:rsidP="003B19C6">
            <w:pPr>
              <w:spacing w:line="480" w:lineRule="auto"/>
              <w:ind w:firstLine="0"/>
              <w:rPr>
                <w:rFonts w:cs="Arial"/>
                <w:noProof/>
                <w:color w:val="000000" w:themeColor="text1"/>
                <w:lang w:val="id-ID"/>
              </w:rPr>
            </w:pPr>
          </w:p>
        </w:tc>
        <w:tc>
          <w:tcPr>
            <w:tcW w:w="4678" w:type="dxa"/>
          </w:tcPr>
          <w:p w:rsidR="002E235B" w:rsidRPr="00C53EFA" w:rsidRDefault="002E235B" w:rsidP="001030F0">
            <w:pPr>
              <w:spacing w:line="240" w:lineRule="auto"/>
              <w:ind w:firstLine="0"/>
              <w:rPr>
                <w:rFonts w:cs="Arial"/>
                <w:noProof/>
                <w:color w:val="000000" w:themeColor="text1"/>
                <w:lang w:val="id-ID"/>
              </w:rPr>
            </w:pPr>
            <w:r w:rsidRPr="00C53EFA">
              <w:rPr>
                <w:rFonts w:cs="Arial"/>
                <w:noProof/>
                <w:color w:val="000000" w:themeColor="text1"/>
                <w:lang w:val="id-ID"/>
              </w:rPr>
              <w:t>Poli umum</w:t>
            </w:r>
          </w:p>
        </w:tc>
        <w:tc>
          <w:tcPr>
            <w:tcW w:w="4111" w:type="dxa"/>
          </w:tcPr>
          <w:p w:rsidR="002E235B" w:rsidRPr="00C53EFA" w:rsidRDefault="002E235B" w:rsidP="001030F0">
            <w:pPr>
              <w:spacing w:line="240" w:lineRule="auto"/>
              <w:ind w:firstLine="0"/>
              <w:jc w:val="center"/>
              <w:rPr>
                <w:rFonts w:cs="Arial"/>
                <w:noProof/>
                <w:color w:val="000000" w:themeColor="text1"/>
                <w:lang w:val="id-ID"/>
              </w:rPr>
            </w:pPr>
            <w:r w:rsidRPr="00C53EFA">
              <w:rPr>
                <w:rFonts w:cs="Arial"/>
                <w:noProof/>
                <w:color w:val="000000" w:themeColor="text1"/>
                <w:lang w:val="id-ID"/>
              </w:rPr>
              <w:t>124,8</w:t>
            </w:r>
          </w:p>
        </w:tc>
      </w:tr>
      <w:tr w:rsidR="002E235B" w:rsidRPr="00C53EFA" w:rsidTr="00DC7BB9">
        <w:tc>
          <w:tcPr>
            <w:tcW w:w="851" w:type="dxa"/>
          </w:tcPr>
          <w:p w:rsidR="002E235B" w:rsidRPr="00C53EFA" w:rsidRDefault="00DC7BB9" w:rsidP="003B19C6">
            <w:pPr>
              <w:spacing w:line="480" w:lineRule="auto"/>
              <w:ind w:firstLine="0"/>
              <w:rPr>
                <w:rFonts w:cs="Arial"/>
                <w:b/>
                <w:noProof/>
                <w:color w:val="000000" w:themeColor="text1"/>
                <w:lang w:val="id-ID"/>
              </w:rPr>
            </w:pPr>
            <w:r>
              <w:rPr>
                <w:rFonts w:cs="Arial"/>
                <w:b/>
                <w:noProof/>
                <w:color w:val="000000" w:themeColor="text1"/>
                <w:lang w:val="id-ID" w:eastAsia="id-ID"/>
              </w:rPr>
              <w:drawing>
                <wp:anchor distT="0" distB="0" distL="114300" distR="114300" simplePos="0" relativeHeight="251744256" behindDoc="1" locked="0" layoutInCell="1" allowOverlap="1">
                  <wp:simplePos x="0" y="0"/>
                  <wp:positionH relativeFrom="column">
                    <wp:posOffset>-1254760</wp:posOffset>
                  </wp:positionH>
                  <wp:positionV relativeFrom="paragraph">
                    <wp:posOffset>-10741025</wp:posOffset>
                  </wp:positionV>
                  <wp:extent cx="7931785" cy="2325370"/>
                  <wp:effectExtent l="19050" t="0" r="0" b="0"/>
                  <wp:wrapNone/>
                  <wp:docPr id="2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31785" cy="2325370"/>
                          </a:xfrm>
                          <a:prstGeom prst="rect">
                            <a:avLst/>
                          </a:prstGeom>
                        </pic:spPr>
                      </pic:pic>
                    </a:graphicData>
                  </a:graphic>
                </wp:anchor>
              </w:drawing>
            </w:r>
          </w:p>
        </w:tc>
        <w:tc>
          <w:tcPr>
            <w:tcW w:w="4678" w:type="dxa"/>
          </w:tcPr>
          <w:p w:rsidR="002E235B" w:rsidRPr="00C53EFA" w:rsidRDefault="002E235B" w:rsidP="001030F0">
            <w:pPr>
              <w:spacing w:line="240" w:lineRule="auto"/>
              <w:ind w:firstLine="0"/>
              <w:rPr>
                <w:rFonts w:cs="Arial"/>
                <w:noProof/>
                <w:color w:val="000000" w:themeColor="text1"/>
                <w:lang w:val="id-ID"/>
              </w:rPr>
            </w:pPr>
            <w:r w:rsidRPr="00C53EFA">
              <w:rPr>
                <w:rFonts w:cs="Arial"/>
                <w:noProof/>
                <w:color w:val="000000" w:themeColor="text1"/>
                <w:lang w:val="id-ID"/>
              </w:rPr>
              <w:t>Poli anak</w:t>
            </w:r>
          </w:p>
        </w:tc>
        <w:tc>
          <w:tcPr>
            <w:tcW w:w="4111" w:type="dxa"/>
          </w:tcPr>
          <w:p w:rsidR="002E235B" w:rsidRPr="00C53EFA" w:rsidRDefault="002E235B" w:rsidP="001030F0">
            <w:pPr>
              <w:spacing w:line="240" w:lineRule="auto"/>
              <w:ind w:firstLine="0"/>
              <w:jc w:val="center"/>
              <w:rPr>
                <w:rFonts w:cs="Arial"/>
                <w:noProof/>
                <w:color w:val="000000" w:themeColor="text1"/>
                <w:lang w:val="id-ID"/>
              </w:rPr>
            </w:pPr>
            <w:r w:rsidRPr="00C53EFA">
              <w:rPr>
                <w:rFonts w:cs="Arial"/>
                <w:noProof/>
                <w:color w:val="000000" w:themeColor="text1"/>
                <w:lang w:val="id-ID"/>
              </w:rPr>
              <w:t>109,2</w:t>
            </w:r>
          </w:p>
        </w:tc>
      </w:tr>
      <w:tr w:rsidR="002E235B" w:rsidRPr="00C53EFA" w:rsidTr="00DC7BB9">
        <w:tc>
          <w:tcPr>
            <w:tcW w:w="851" w:type="dxa"/>
          </w:tcPr>
          <w:p w:rsidR="002E235B" w:rsidRPr="00C53EFA" w:rsidRDefault="00DF6124" w:rsidP="003B19C6">
            <w:pPr>
              <w:spacing w:line="480" w:lineRule="auto"/>
              <w:ind w:firstLine="0"/>
              <w:rPr>
                <w:rFonts w:cs="Arial"/>
                <w:b/>
                <w:noProof/>
                <w:color w:val="000000" w:themeColor="text1"/>
                <w:lang w:val="id-ID"/>
              </w:rPr>
            </w:pPr>
            <w:r>
              <w:rPr>
                <w:rFonts w:cs="Arial"/>
                <w:b/>
                <w:noProof/>
                <w:color w:val="000000" w:themeColor="text1"/>
                <w:lang w:val="id-ID" w:eastAsia="id-ID"/>
              </w:rPr>
              <w:drawing>
                <wp:anchor distT="0" distB="0" distL="114300" distR="114300" simplePos="0" relativeHeight="251742208" behindDoc="1" locked="0" layoutInCell="1" allowOverlap="1">
                  <wp:simplePos x="0" y="0"/>
                  <wp:positionH relativeFrom="column">
                    <wp:posOffset>-1688465</wp:posOffset>
                  </wp:positionH>
                  <wp:positionV relativeFrom="paragraph">
                    <wp:posOffset>-10764520</wp:posOffset>
                  </wp:positionV>
                  <wp:extent cx="7934325" cy="2326640"/>
                  <wp:effectExtent l="19050" t="0" r="9525" b="0"/>
                  <wp:wrapNone/>
                  <wp:docPr id="2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34325" cy="2326640"/>
                          </a:xfrm>
                          <a:prstGeom prst="rect">
                            <a:avLst/>
                          </a:prstGeom>
                        </pic:spPr>
                      </pic:pic>
                    </a:graphicData>
                  </a:graphic>
                </wp:anchor>
              </w:drawing>
            </w:r>
          </w:p>
        </w:tc>
        <w:tc>
          <w:tcPr>
            <w:tcW w:w="4678" w:type="dxa"/>
          </w:tcPr>
          <w:p w:rsidR="002E235B" w:rsidRPr="00C53EFA" w:rsidRDefault="002E235B" w:rsidP="001030F0">
            <w:pPr>
              <w:spacing w:line="240" w:lineRule="auto"/>
              <w:ind w:firstLine="0"/>
              <w:rPr>
                <w:rFonts w:cs="Arial"/>
                <w:noProof/>
                <w:color w:val="000000" w:themeColor="text1"/>
                <w:lang w:val="id-ID"/>
              </w:rPr>
            </w:pPr>
            <w:r w:rsidRPr="00C53EFA">
              <w:rPr>
                <w:rFonts w:cs="Arial"/>
                <w:noProof/>
                <w:color w:val="000000" w:themeColor="text1"/>
                <w:lang w:val="id-ID"/>
              </w:rPr>
              <w:t>Poli kulit dan kelamin</w:t>
            </w:r>
          </w:p>
        </w:tc>
        <w:tc>
          <w:tcPr>
            <w:tcW w:w="4111" w:type="dxa"/>
          </w:tcPr>
          <w:p w:rsidR="002E235B" w:rsidRPr="00C53EFA" w:rsidRDefault="002E235B" w:rsidP="001030F0">
            <w:pPr>
              <w:spacing w:line="240" w:lineRule="auto"/>
              <w:ind w:firstLine="0"/>
              <w:jc w:val="center"/>
              <w:rPr>
                <w:rFonts w:cs="Arial"/>
                <w:noProof/>
                <w:color w:val="000000" w:themeColor="text1"/>
                <w:lang w:val="id-ID"/>
              </w:rPr>
            </w:pPr>
            <w:r w:rsidRPr="00C53EFA">
              <w:rPr>
                <w:rFonts w:cs="Arial"/>
                <w:noProof/>
                <w:color w:val="000000" w:themeColor="text1"/>
                <w:lang w:val="id-ID"/>
              </w:rPr>
              <w:t>106,4</w:t>
            </w:r>
          </w:p>
        </w:tc>
      </w:tr>
      <w:tr w:rsidR="002E235B" w:rsidRPr="00C53EFA" w:rsidTr="00DC7BB9">
        <w:tc>
          <w:tcPr>
            <w:tcW w:w="851" w:type="dxa"/>
          </w:tcPr>
          <w:p w:rsidR="002E235B" w:rsidRPr="00C53EFA" w:rsidRDefault="002E235B" w:rsidP="003B19C6">
            <w:pPr>
              <w:spacing w:line="480" w:lineRule="auto"/>
              <w:ind w:firstLine="0"/>
              <w:rPr>
                <w:rFonts w:cs="Arial"/>
                <w:b/>
                <w:noProof/>
                <w:color w:val="000000" w:themeColor="text1"/>
                <w:lang w:val="id-ID"/>
              </w:rPr>
            </w:pPr>
          </w:p>
        </w:tc>
        <w:tc>
          <w:tcPr>
            <w:tcW w:w="4678" w:type="dxa"/>
          </w:tcPr>
          <w:p w:rsidR="002E235B" w:rsidRPr="00C53EFA" w:rsidRDefault="002E235B" w:rsidP="001030F0">
            <w:pPr>
              <w:spacing w:line="240" w:lineRule="auto"/>
              <w:ind w:firstLine="0"/>
              <w:rPr>
                <w:rFonts w:cs="Arial"/>
                <w:noProof/>
                <w:color w:val="000000" w:themeColor="text1"/>
                <w:lang w:val="id-ID"/>
              </w:rPr>
            </w:pPr>
            <w:r w:rsidRPr="00C53EFA">
              <w:rPr>
                <w:rFonts w:cs="Arial"/>
                <w:noProof/>
                <w:color w:val="000000" w:themeColor="text1"/>
                <w:lang w:val="id-ID"/>
              </w:rPr>
              <w:t>THT</w:t>
            </w:r>
          </w:p>
        </w:tc>
        <w:tc>
          <w:tcPr>
            <w:tcW w:w="4111" w:type="dxa"/>
          </w:tcPr>
          <w:p w:rsidR="002E235B" w:rsidRPr="00C53EFA" w:rsidRDefault="002E235B" w:rsidP="001030F0">
            <w:pPr>
              <w:spacing w:line="240" w:lineRule="auto"/>
              <w:ind w:firstLine="0"/>
              <w:jc w:val="center"/>
              <w:rPr>
                <w:rFonts w:cs="Arial"/>
                <w:noProof/>
                <w:color w:val="000000" w:themeColor="text1"/>
                <w:lang w:val="id-ID"/>
              </w:rPr>
            </w:pPr>
            <w:r w:rsidRPr="00C53EFA">
              <w:rPr>
                <w:rFonts w:cs="Arial"/>
                <w:noProof/>
                <w:color w:val="000000" w:themeColor="text1"/>
                <w:lang w:val="id-ID"/>
              </w:rPr>
              <w:t>120,4</w:t>
            </w:r>
          </w:p>
        </w:tc>
      </w:tr>
      <w:tr w:rsidR="002E235B" w:rsidRPr="00C53EFA" w:rsidTr="00DC7BB9">
        <w:tc>
          <w:tcPr>
            <w:tcW w:w="851" w:type="dxa"/>
          </w:tcPr>
          <w:p w:rsidR="002E235B" w:rsidRPr="00C53EFA" w:rsidRDefault="002E235B" w:rsidP="003B19C6">
            <w:pPr>
              <w:spacing w:line="480" w:lineRule="auto"/>
              <w:ind w:firstLine="0"/>
              <w:rPr>
                <w:rFonts w:cs="Arial"/>
                <w:b/>
                <w:noProof/>
                <w:color w:val="000000" w:themeColor="text1"/>
                <w:lang w:val="id-ID"/>
              </w:rPr>
            </w:pPr>
          </w:p>
        </w:tc>
        <w:tc>
          <w:tcPr>
            <w:tcW w:w="4678" w:type="dxa"/>
          </w:tcPr>
          <w:p w:rsidR="002E235B" w:rsidRPr="00C53EFA" w:rsidRDefault="002E235B" w:rsidP="001030F0">
            <w:pPr>
              <w:spacing w:line="240" w:lineRule="auto"/>
              <w:ind w:firstLine="0"/>
              <w:rPr>
                <w:rFonts w:cs="Arial"/>
                <w:noProof/>
                <w:color w:val="000000" w:themeColor="text1"/>
                <w:lang w:val="id-ID"/>
              </w:rPr>
            </w:pPr>
            <w:r w:rsidRPr="00C53EFA">
              <w:rPr>
                <w:rFonts w:cs="Arial"/>
                <w:noProof/>
                <w:color w:val="000000" w:themeColor="text1"/>
                <w:lang w:val="id-ID"/>
              </w:rPr>
              <w:t>Poli mata</w:t>
            </w:r>
          </w:p>
        </w:tc>
        <w:tc>
          <w:tcPr>
            <w:tcW w:w="4111" w:type="dxa"/>
          </w:tcPr>
          <w:p w:rsidR="002E235B" w:rsidRPr="00C53EFA" w:rsidRDefault="002E235B" w:rsidP="001030F0">
            <w:pPr>
              <w:spacing w:line="240" w:lineRule="auto"/>
              <w:ind w:firstLine="0"/>
              <w:jc w:val="center"/>
              <w:rPr>
                <w:rFonts w:cs="Arial"/>
                <w:noProof/>
                <w:color w:val="000000" w:themeColor="text1"/>
                <w:lang w:val="id-ID"/>
              </w:rPr>
            </w:pPr>
            <w:r w:rsidRPr="00C53EFA">
              <w:rPr>
                <w:rFonts w:cs="Arial"/>
                <w:noProof/>
                <w:color w:val="000000" w:themeColor="text1"/>
                <w:lang w:val="id-ID"/>
              </w:rPr>
              <w:t>120,4</w:t>
            </w:r>
          </w:p>
        </w:tc>
      </w:tr>
      <w:tr w:rsidR="002E235B" w:rsidRPr="00C53EFA" w:rsidTr="00DC7BB9">
        <w:tc>
          <w:tcPr>
            <w:tcW w:w="851" w:type="dxa"/>
          </w:tcPr>
          <w:p w:rsidR="002E235B" w:rsidRPr="00C53EFA" w:rsidRDefault="002E235B" w:rsidP="003B19C6">
            <w:pPr>
              <w:spacing w:line="480" w:lineRule="auto"/>
              <w:ind w:firstLine="0"/>
              <w:rPr>
                <w:rFonts w:cs="Arial"/>
                <w:b/>
                <w:noProof/>
                <w:color w:val="000000" w:themeColor="text1"/>
                <w:lang w:val="id-ID"/>
              </w:rPr>
            </w:pPr>
          </w:p>
        </w:tc>
        <w:tc>
          <w:tcPr>
            <w:tcW w:w="4678" w:type="dxa"/>
          </w:tcPr>
          <w:p w:rsidR="002E235B" w:rsidRPr="00C53EFA" w:rsidRDefault="002E235B" w:rsidP="001030F0">
            <w:pPr>
              <w:spacing w:line="240" w:lineRule="auto"/>
              <w:ind w:firstLine="0"/>
              <w:rPr>
                <w:rFonts w:cs="Arial"/>
                <w:noProof/>
                <w:color w:val="000000" w:themeColor="text1"/>
                <w:lang w:val="id-ID"/>
              </w:rPr>
            </w:pPr>
            <w:r w:rsidRPr="00C53EFA">
              <w:rPr>
                <w:rFonts w:cs="Arial"/>
                <w:noProof/>
                <w:color w:val="000000" w:themeColor="text1"/>
                <w:lang w:val="id-ID"/>
              </w:rPr>
              <w:t>Poli bedah</w:t>
            </w:r>
          </w:p>
        </w:tc>
        <w:tc>
          <w:tcPr>
            <w:tcW w:w="4111" w:type="dxa"/>
          </w:tcPr>
          <w:p w:rsidR="002E235B" w:rsidRPr="00C53EFA" w:rsidRDefault="002E235B" w:rsidP="001030F0">
            <w:pPr>
              <w:spacing w:line="240" w:lineRule="auto"/>
              <w:ind w:firstLine="0"/>
              <w:jc w:val="center"/>
              <w:rPr>
                <w:rFonts w:cs="Arial"/>
                <w:noProof/>
                <w:color w:val="000000" w:themeColor="text1"/>
                <w:lang w:val="id-ID"/>
              </w:rPr>
            </w:pPr>
            <w:r w:rsidRPr="00C53EFA">
              <w:rPr>
                <w:rFonts w:cs="Arial"/>
                <w:noProof/>
                <w:color w:val="000000" w:themeColor="text1"/>
                <w:lang w:val="id-ID"/>
              </w:rPr>
              <w:t>106,4</w:t>
            </w:r>
          </w:p>
        </w:tc>
      </w:tr>
      <w:tr w:rsidR="002E235B" w:rsidRPr="00C53EFA" w:rsidTr="00DC7BB9">
        <w:tc>
          <w:tcPr>
            <w:tcW w:w="851" w:type="dxa"/>
          </w:tcPr>
          <w:p w:rsidR="002E235B" w:rsidRPr="00C53EFA" w:rsidRDefault="002E235B" w:rsidP="003B19C6">
            <w:pPr>
              <w:spacing w:line="480" w:lineRule="auto"/>
              <w:ind w:firstLine="0"/>
              <w:rPr>
                <w:rFonts w:cs="Arial"/>
                <w:b/>
                <w:noProof/>
                <w:color w:val="000000" w:themeColor="text1"/>
                <w:lang w:val="id-ID"/>
              </w:rPr>
            </w:pPr>
          </w:p>
        </w:tc>
        <w:tc>
          <w:tcPr>
            <w:tcW w:w="4678" w:type="dxa"/>
          </w:tcPr>
          <w:p w:rsidR="002E235B" w:rsidRPr="00C53EFA" w:rsidRDefault="002E235B" w:rsidP="001030F0">
            <w:pPr>
              <w:spacing w:line="240" w:lineRule="auto"/>
              <w:ind w:firstLine="0"/>
              <w:rPr>
                <w:rFonts w:cs="Arial"/>
                <w:noProof/>
                <w:color w:val="000000" w:themeColor="text1"/>
                <w:lang w:val="id-ID"/>
              </w:rPr>
            </w:pPr>
            <w:r w:rsidRPr="00C53EFA">
              <w:rPr>
                <w:rFonts w:cs="Arial"/>
                <w:noProof/>
                <w:color w:val="000000" w:themeColor="text1"/>
                <w:lang w:val="id-ID"/>
              </w:rPr>
              <w:t>Poli paru</w:t>
            </w:r>
          </w:p>
        </w:tc>
        <w:tc>
          <w:tcPr>
            <w:tcW w:w="4111" w:type="dxa"/>
          </w:tcPr>
          <w:p w:rsidR="002E235B" w:rsidRPr="00C53EFA" w:rsidRDefault="002E235B" w:rsidP="001030F0">
            <w:pPr>
              <w:spacing w:line="240" w:lineRule="auto"/>
              <w:ind w:firstLine="0"/>
              <w:jc w:val="center"/>
              <w:rPr>
                <w:rFonts w:cs="Arial"/>
                <w:noProof/>
                <w:color w:val="000000" w:themeColor="text1"/>
                <w:lang w:val="id-ID"/>
              </w:rPr>
            </w:pPr>
            <w:r w:rsidRPr="00C53EFA">
              <w:rPr>
                <w:rFonts w:cs="Arial"/>
                <w:noProof/>
                <w:color w:val="000000" w:themeColor="text1"/>
                <w:lang w:val="id-ID"/>
              </w:rPr>
              <w:t>88,4</w:t>
            </w:r>
          </w:p>
        </w:tc>
      </w:tr>
      <w:tr w:rsidR="001F6686" w:rsidRPr="00631862" w:rsidTr="00DC7BB9">
        <w:tc>
          <w:tcPr>
            <w:tcW w:w="851" w:type="dxa"/>
          </w:tcPr>
          <w:p w:rsidR="001F6686" w:rsidRPr="00631862" w:rsidRDefault="001F6686" w:rsidP="003B19C6">
            <w:pPr>
              <w:spacing w:line="480" w:lineRule="auto"/>
              <w:ind w:firstLine="0"/>
              <w:rPr>
                <w:rFonts w:cs="Arial"/>
                <w:b/>
                <w:noProof/>
                <w:lang w:val="id-ID"/>
              </w:rPr>
            </w:pPr>
          </w:p>
        </w:tc>
        <w:tc>
          <w:tcPr>
            <w:tcW w:w="4678" w:type="dxa"/>
          </w:tcPr>
          <w:p w:rsidR="001F6686" w:rsidRPr="00631862" w:rsidRDefault="001F6686" w:rsidP="001030F0">
            <w:pPr>
              <w:spacing w:line="240" w:lineRule="auto"/>
              <w:ind w:firstLine="0"/>
              <w:rPr>
                <w:rFonts w:cs="Arial"/>
                <w:noProof/>
                <w:lang w:val="id-ID"/>
              </w:rPr>
            </w:pPr>
            <w:r w:rsidRPr="00631862">
              <w:rPr>
                <w:rFonts w:cs="Arial"/>
                <w:noProof/>
                <w:lang w:val="id-ID"/>
              </w:rPr>
              <w:t>Poli saraf</w:t>
            </w:r>
          </w:p>
        </w:tc>
        <w:tc>
          <w:tcPr>
            <w:tcW w:w="4111" w:type="dxa"/>
          </w:tcPr>
          <w:p w:rsidR="001F6686" w:rsidRPr="00631862" w:rsidRDefault="001F6686" w:rsidP="001030F0">
            <w:pPr>
              <w:spacing w:line="240" w:lineRule="auto"/>
              <w:ind w:firstLine="0"/>
              <w:jc w:val="center"/>
              <w:rPr>
                <w:rFonts w:cs="Arial"/>
                <w:noProof/>
                <w:lang w:val="id-ID"/>
              </w:rPr>
            </w:pPr>
            <w:r w:rsidRPr="00631862">
              <w:rPr>
                <w:rFonts w:cs="Arial"/>
                <w:noProof/>
                <w:lang w:val="id-ID"/>
              </w:rPr>
              <w:t>88,4</w:t>
            </w:r>
          </w:p>
        </w:tc>
      </w:tr>
      <w:tr w:rsidR="00BE1CD3" w:rsidRPr="00631862" w:rsidTr="00DC7BB9">
        <w:tc>
          <w:tcPr>
            <w:tcW w:w="851" w:type="dxa"/>
          </w:tcPr>
          <w:p w:rsidR="00BE1CD3" w:rsidRPr="00631862" w:rsidRDefault="00BE1CD3" w:rsidP="003B19C6">
            <w:pPr>
              <w:spacing w:line="480" w:lineRule="auto"/>
              <w:ind w:firstLine="0"/>
              <w:rPr>
                <w:rFonts w:cs="Arial"/>
                <w:b/>
                <w:noProof/>
                <w:lang w:val="id-ID"/>
              </w:rPr>
            </w:pPr>
          </w:p>
        </w:tc>
        <w:tc>
          <w:tcPr>
            <w:tcW w:w="4678" w:type="dxa"/>
          </w:tcPr>
          <w:p w:rsidR="00BE1CD3" w:rsidRPr="00631862" w:rsidRDefault="00BE1CD3" w:rsidP="001030F0">
            <w:pPr>
              <w:spacing w:line="240" w:lineRule="auto"/>
              <w:ind w:firstLine="0"/>
              <w:rPr>
                <w:rFonts w:cs="Arial"/>
                <w:noProof/>
                <w:lang w:val="id-ID"/>
              </w:rPr>
            </w:pPr>
            <w:r w:rsidRPr="00631862">
              <w:rPr>
                <w:rFonts w:cs="Arial"/>
                <w:noProof/>
                <w:lang w:val="id-ID"/>
              </w:rPr>
              <w:t>CT-Scan</w:t>
            </w:r>
          </w:p>
        </w:tc>
        <w:tc>
          <w:tcPr>
            <w:tcW w:w="4111" w:type="dxa"/>
          </w:tcPr>
          <w:p w:rsidR="00BE1CD3" w:rsidRPr="00631862" w:rsidRDefault="00BE1CD3" w:rsidP="001030F0">
            <w:pPr>
              <w:spacing w:line="240" w:lineRule="auto"/>
              <w:ind w:firstLine="0"/>
              <w:jc w:val="center"/>
              <w:rPr>
                <w:rFonts w:cs="Arial"/>
                <w:noProof/>
                <w:lang w:val="id-ID"/>
              </w:rPr>
            </w:pPr>
            <w:r w:rsidRPr="00631862">
              <w:rPr>
                <w:rFonts w:cs="Arial"/>
                <w:noProof/>
                <w:lang w:val="id-ID"/>
              </w:rPr>
              <w:t>478,4</w:t>
            </w:r>
          </w:p>
        </w:tc>
      </w:tr>
      <w:tr w:rsidR="001030F0" w:rsidRPr="00631862" w:rsidTr="00DC7BB9">
        <w:tc>
          <w:tcPr>
            <w:tcW w:w="851" w:type="dxa"/>
          </w:tcPr>
          <w:p w:rsidR="001030F0" w:rsidRPr="00631862" w:rsidRDefault="001030F0" w:rsidP="003B19C6">
            <w:pPr>
              <w:spacing w:line="480" w:lineRule="auto"/>
              <w:ind w:firstLine="0"/>
              <w:rPr>
                <w:rFonts w:cs="Arial"/>
                <w:b/>
                <w:noProof/>
                <w:lang w:val="id-ID"/>
              </w:rPr>
            </w:pPr>
          </w:p>
        </w:tc>
        <w:tc>
          <w:tcPr>
            <w:tcW w:w="4678" w:type="dxa"/>
          </w:tcPr>
          <w:p w:rsidR="001030F0" w:rsidRPr="00631862" w:rsidRDefault="001030F0" w:rsidP="001030F0">
            <w:pPr>
              <w:spacing w:line="240" w:lineRule="auto"/>
              <w:ind w:firstLine="0"/>
              <w:rPr>
                <w:rFonts w:cs="Arial"/>
                <w:noProof/>
                <w:lang w:val="id-ID"/>
              </w:rPr>
            </w:pPr>
            <w:r>
              <w:rPr>
                <w:rFonts w:cs="Arial"/>
                <w:noProof/>
                <w:lang w:val="id-ID"/>
              </w:rPr>
              <w:t>Ruang Transit Jenazah</w:t>
            </w:r>
          </w:p>
        </w:tc>
        <w:tc>
          <w:tcPr>
            <w:tcW w:w="4111" w:type="dxa"/>
          </w:tcPr>
          <w:p w:rsidR="001030F0" w:rsidRPr="00631862" w:rsidRDefault="001030F0" w:rsidP="001030F0">
            <w:pPr>
              <w:spacing w:line="240" w:lineRule="auto"/>
              <w:ind w:firstLine="0"/>
              <w:jc w:val="center"/>
              <w:rPr>
                <w:rFonts w:cs="Arial"/>
                <w:noProof/>
                <w:lang w:val="id-ID"/>
              </w:rPr>
            </w:pPr>
            <w:r>
              <w:rPr>
                <w:rFonts w:cs="Arial"/>
                <w:noProof/>
                <w:lang w:val="id-ID"/>
              </w:rPr>
              <w:t>9 m2</w:t>
            </w:r>
          </w:p>
        </w:tc>
      </w:tr>
      <w:tr w:rsidR="001030F0" w:rsidRPr="00631862" w:rsidTr="00DC7BB9">
        <w:tc>
          <w:tcPr>
            <w:tcW w:w="851" w:type="dxa"/>
          </w:tcPr>
          <w:p w:rsidR="001030F0" w:rsidRPr="00631862" w:rsidRDefault="001030F0" w:rsidP="003B19C6">
            <w:pPr>
              <w:spacing w:line="480" w:lineRule="auto"/>
              <w:ind w:firstLine="0"/>
              <w:rPr>
                <w:rFonts w:cs="Arial"/>
                <w:b/>
                <w:noProof/>
                <w:lang w:val="id-ID"/>
              </w:rPr>
            </w:pPr>
          </w:p>
        </w:tc>
        <w:tc>
          <w:tcPr>
            <w:tcW w:w="4678" w:type="dxa"/>
          </w:tcPr>
          <w:p w:rsidR="001030F0" w:rsidRPr="00631862" w:rsidRDefault="001030F0" w:rsidP="001030F0">
            <w:pPr>
              <w:spacing w:line="240" w:lineRule="auto"/>
              <w:ind w:firstLine="0"/>
              <w:rPr>
                <w:rFonts w:cs="Arial"/>
                <w:noProof/>
                <w:lang w:val="id-ID"/>
              </w:rPr>
            </w:pPr>
            <w:r>
              <w:rPr>
                <w:rFonts w:cs="Arial"/>
                <w:noProof/>
                <w:lang w:val="id-ID"/>
              </w:rPr>
              <w:t>Ruang Cath Lab</w:t>
            </w:r>
          </w:p>
        </w:tc>
        <w:tc>
          <w:tcPr>
            <w:tcW w:w="4111" w:type="dxa"/>
          </w:tcPr>
          <w:p w:rsidR="001030F0" w:rsidRPr="00631862" w:rsidRDefault="001030F0" w:rsidP="001030F0">
            <w:pPr>
              <w:spacing w:line="240" w:lineRule="auto"/>
              <w:ind w:firstLine="0"/>
              <w:jc w:val="center"/>
              <w:rPr>
                <w:rFonts w:cs="Arial"/>
                <w:noProof/>
                <w:lang w:val="id-ID"/>
              </w:rPr>
            </w:pPr>
            <w:r>
              <w:rPr>
                <w:rFonts w:cs="Arial"/>
                <w:noProof/>
                <w:lang w:val="id-ID"/>
              </w:rPr>
              <w:t>240 m2</w:t>
            </w:r>
          </w:p>
        </w:tc>
      </w:tr>
      <w:tr w:rsidR="001030F0" w:rsidRPr="00631862" w:rsidTr="00DC7BB9">
        <w:tc>
          <w:tcPr>
            <w:tcW w:w="851" w:type="dxa"/>
          </w:tcPr>
          <w:p w:rsidR="001030F0" w:rsidRPr="00631862" w:rsidRDefault="001030F0" w:rsidP="003B19C6">
            <w:pPr>
              <w:spacing w:line="480" w:lineRule="auto"/>
              <w:ind w:firstLine="0"/>
              <w:rPr>
                <w:rFonts w:cs="Arial"/>
                <w:b/>
                <w:noProof/>
                <w:lang w:val="id-ID"/>
              </w:rPr>
            </w:pPr>
          </w:p>
        </w:tc>
        <w:tc>
          <w:tcPr>
            <w:tcW w:w="4678" w:type="dxa"/>
          </w:tcPr>
          <w:p w:rsidR="001030F0" w:rsidRPr="00631862" w:rsidRDefault="001030F0" w:rsidP="001030F0">
            <w:pPr>
              <w:spacing w:line="240" w:lineRule="auto"/>
              <w:ind w:firstLine="0"/>
              <w:rPr>
                <w:rFonts w:cs="Arial"/>
                <w:noProof/>
                <w:lang w:val="id-ID"/>
              </w:rPr>
            </w:pPr>
            <w:r>
              <w:rPr>
                <w:rFonts w:cs="Arial"/>
                <w:noProof/>
                <w:lang w:val="id-ID"/>
              </w:rPr>
              <w:t>Ruang CSSD</w:t>
            </w:r>
          </w:p>
        </w:tc>
        <w:tc>
          <w:tcPr>
            <w:tcW w:w="4111" w:type="dxa"/>
          </w:tcPr>
          <w:p w:rsidR="001030F0" w:rsidRPr="00631862" w:rsidRDefault="001030F0" w:rsidP="001030F0">
            <w:pPr>
              <w:spacing w:line="240" w:lineRule="auto"/>
              <w:ind w:firstLine="0"/>
              <w:jc w:val="center"/>
              <w:rPr>
                <w:rFonts w:cs="Arial"/>
                <w:noProof/>
                <w:lang w:val="id-ID"/>
              </w:rPr>
            </w:pPr>
            <w:r>
              <w:rPr>
                <w:rFonts w:cs="Arial"/>
                <w:noProof/>
                <w:lang w:val="id-ID"/>
              </w:rPr>
              <w:t>66 m2</w:t>
            </w:r>
          </w:p>
        </w:tc>
      </w:tr>
      <w:tr w:rsidR="001030F0" w:rsidRPr="00631862" w:rsidTr="00DC7BB9">
        <w:tc>
          <w:tcPr>
            <w:tcW w:w="851" w:type="dxa"/>
          </w:tcPr>
          <w:p w:rsidR="001030F0" w:rsidRPr="00631862" w:rsidRDefault="001030F0" w:rsidP="003B19C6">
            <w:pPr>
              <w:spacing w:line="480" w:lineRule="auto"/>
              <w:ind w:firstLine="0"/>
              <w:rPr>
                <w:rFonts w:cs="Arial"/>
                <w:b/>
                <w:noProof/>
                <w:lang w:val="id-ID"/>
              </w:rPr>
            </w:pPr>
          </w:p>
        </w:tc>
        <w:tc>
          <w:tcPr>
            <w:tcW w:w="4678" w:type="dxa"/>
          </w:tcPr>
          <w:p w:rsidR="001030F0" w:rsidRPr="00631862" w:rsidRDefault="001030F0" w:rsidP="001030F0">
            <w:pPr>
              <w:spacing w:line="240" w:lineRule="auto"/>
              <w:ind w:firstLine="0"/>
              <w:rPr>
                <w:rFonts w:cs="Arial"/>
                <w:noProof/>
                <w:lang w:val="id-ID"/>
              </w:rPr>
            </w:pPr>
            <w:r>
              <w:rPr>
                <w:rFonts w:cs="Arial"/>
                <w:noProof/>
                <w:lang w:val="id-ID"/>
              </w:rPr>
              <w:t>Ruang Isolasi</w:t>
            </w:r>
          </w:p>
        </w:tc>
        <w:tc>
          <w:tcPr>
            <w:tcW w:w="4111" w:type="dxa"/>
          </w:tcPr>
          <w:p w:rsidR="001030F0" w:rsidRPr="00631862" w:rsidRDefault="001030F0" w:rsidP="001030F0">
            <w:pPr>
              <w:spacing w:line="240" w:lineRule="auto"/>
              <w:ind w:firstLine="0"/>
              <w:jc w:val="center"/>
              <w:rPr>
                <w:rFonts w:cs="Arial"/>
                <w:noProof/>
                <w:lang w:val="id-ID"/>
              </w:rPr>
            </w:pPr>
            <w:r>
              <w:rPr>
                <w:rFonts w:cs="Arial"/>
                <w:noProof/>
                <w:lang w:val="id-ID"/>
              </w:rPr>
              <w:t>24 m2</w:t>
            </w:r>
          </w:p>
        </w:tc>
      </w:tr>
      <w:tr w:rsidR="00BE1CD3" w:rsidRPr="00631862" w:rsidTr="00DC7BB9">
        <w:tc>
          <w:tcPr>
            <w:tcW w:w="851" w:type="dxa"/>
          </w:tcPr>
          <w:p w:rsidR="00BE1CD3" w:rsidRPr="00631862" w:rsidRDefault="00BE1CD3" w:rsidP="003B19C6">
            <w:pPr>
              <w:spacing w:line="480" w:lineRule="auto"/>
              <w:ind w:firstLine="0"/>
              <w:rPr>
                <w:rFonts w:cs="Arial"/>
                <w:b/>
                <w:noProof/>
                <w:lang w:val="id-ID"/>
              </w:rPr>
            </w:pPr>
          </w:p>
        </w:tc>
        <w:tc>
          <w:tcPr>
            <w:tcW w:w="4678" w:type="dxa"/>
          </w:tcPr>
          <w:p w:rsidR="00BE1CD3" w:rsidRPr="00631862" w:rsidRDefault="00BE1CD3" w:rsidP="001030F0">
            <w:pPr>
              <w:spacing w:line="240" w:lineRule="auto"/>
              <w:ind w:firstLine="0"/>
              <w:rPr>
                <w:rFonts w:cs="Arial"/>
                <w:noProof/>
                <w:lang w:val="id-ID"/>
              </w:rPr>
            </w:pPr>
            <w:r w:rsidRPr="00631862">
              <w:rPr>
                <w:rFonts w:cs="Arial"/>
                <w:noProof/>
                <w:lang w:val="id-ID"/>
              </w:rPr>
              <w:t>Medical record</w:t>
            </w:r>
          </w:p>
        </w:tc>
        <w:tc>
          <w:tcPr>
            <w:tcW w:w="4111" w:type="dxa"/>
          </w:tcPr>
          <w:p w:rsidR="00BE1CD3" w:rsidRPr="00631862" w:rsidRDefault="00BE1CD3" w:rsidP="001030F0">
            <w:pPr>
              <w:spacing w:line="240" w:lineRule="auto"/>
              <w:ind w:firstLine="0"/>
              <w:jc w:val="center"/>
              <w:rPr>
                <w:rFonts w:cs="Arial"/>
                <w:noProof/>
                <w:lang w:val="id-ID"/>
              </w:rPr>
            </w:pPr>
            <w:r w:rsidRPr="00631862">
              <w:rPr>
                <w:rFonts w:cs="Arial"/>
                <w:noProof/>
                <w:lang w:val="id-ID"/>
              </w:rPr>
              <w:t>18</w:t>
            </w:r>
          </w:p>
        </w:tc>
      </w:tr>
      <w:tr w:rsidR="00BE1CD3" w:rsidRPr="00631862" w:rsidTr="00DC7BB9">
        <w:tc>
          <w:tcPr>
            <w:tcW w:w="851" w:type="dxa"/>
          </w:tcPr>
          <w:p w:rsidR="00BE1CD3" w:rsidRPr="00631862" w:rsidRDefault="00BE1CD3" w:rsidP="003B19C6">
            <w:pPr>
              <w:spacing w:line="480" w:lineRule="auto"/>
              <w:ind w:firstLine="0"/>
              <w:rPr>
                <w:rFonts w:cs="Arial"/>
                <w:b/>
                <w:noProof/>
                <w:lang w:val="id-ID"/>
              </w:rPr>
            </w:pPr>
          </w:p>
        </w:tc>
        <w:tc>
          <w:tcPr>
            <w:tcW w:w="4678" w:type="dxa"/>
          </w:tcPr>
          <w:p w:rsidR="00BE1CD3" w:rsidRPr="001030F0" w:rsidRDefault="00BE1CD3" w:rsidP="001030F0">
            <w:pPr>
              <w:spacing w:line="240" w:lineRule="auto"/>
              <w:ind w:firstLine="0"/>
              <w:rPr>
                <w:rFonts w:cs="Arial"/>
                <w:b/>
                <w:noProof/>
                <w:lang w:val="id-ID"/>
              </w:rPr>
            </w:pPr>
            <w:r w:rsidRPr="001030F0">
              <w:rPr>
                <w:rFonts w:cs="Arial"/>
                <w:b/>
                <w:noProof/>
                <w:lang w:val="id-ID"/>
              </w:rPr>
              <w:t>Rawat Inap</w:t>
            </w:r>
          </w:p>
        </w:tc>
        <w:tc>
          <w:tcPr>
            <w:tcW w:w="4111" w:type="dxa"/>
          </w:tcPr>
          <w:p w:rsidR="00BE1CD3" w:rsidRPr="00631862" w:rsidRDefault="00301530" w:rsidP="001030F0">
            <w:pPr>
              <w:spacing w:line="240" w:lineRule="auto"/>
              <w:ind w:firstLine="0"/>
              <w:jc w:val="center"/>
              <w:rPr>
                <w:rFonts w:cs="Arial"/>
                <w:b/>
                <w:noProof/>
                <w:lang w:val="id-ID"/>
              </w:rPr>
            </w:pPr>
            <w:r w:rsidRPr="00631862">
              <w:rPr>
                <w:rFonts w:cs="Arial"/>
                <w:b/>
                <w:noProof/>
                <w:lang w:val="id-ID"/>
              </w:rPr>
              <w:t>-</w:t>
            </w:r>
          </w:p>
        </w:tc>
      </w:tr>
      <w:tr w:rsidR="00BE1CD3" w:rsidRPr="00631862" w:rsidTr="00DC7BB9">
        <w:tc>
          <w:tcPr>
            <w:tcW w:w="851" w:type="dxa"/>
          </w:tcPr>
          <w:p w:rsidR="00BE1CD3" w:rsidRPr="00631862" w:rsidRDefault="00BE1CD3" w:rsidP="003B19C6">
            <w:pPr>
              <w:spacing w:line="480" w:lineRule="auto"/>
              <w:ind w:firstLine="0"/>
              <w:rPr>
                <w:rFonts w:cs="Arial"/>
                <w:b/>
                <w:noProof/>
                <w:lang w:val="id-ID"/>
              </w:rPr>
            </w:pPr>
          </w:p>
        </w:tc>
        <w:tc>
          <w:tcPr>
            <w:tcW w:w="4678" w:type="dxa"/>
          </w:tcPr>
          <w:p w:rsidR="00BE1CD3" w:rsidRPr="00631862" w:rsidRDefault="00BE1CD3" w:rsidP="001030F0">
            <w:pPr>
              <w:spacing w:line="240" w:lineRule="auto"/>
              <w:ind w:firstLine="0"/>
              <w:rPr>
                <w:rFonts w:cs="Arial"/>
                <w:noProof/>
                <w:lang w:val="id-ID"/>
              </w:rPr>
            </w:pPr>
            <w:r w:rsidRPr="00631862">
              <w:rPr>
                <w:rFonts w:cs="Arial"/>
                <w:noProof/>
                <w:lang w:val="id-ID"/>
              </w:rPr>
              <w:t>Kelas VIP</w:t>
            </w:r>
          </w:p>
        </w:tc>
        <w:tc>
          <w:tcPr>
            <w:tcW w:w="4111" w:type="dxa"/>
          </w:tcPr>
          <w:p w:rsidR="00BE1CD3" w:rsidRPr="00631862" w:rsidRDefault="00BE1CD3" w:rsidP="001030F0">
            <w:pPr>
              <w:spacing w:line="240" w:lineRule="auto"/>
              <w:ind w:firstLine="0"/>
              <w:jc w:val="center"/>
              <w:rPr>
                <w:rFonts w:cs="Arial"/>
                <w:noProof/>
                <w:lang w:val="id-ID"/>
              </w:rPr>
            </w:pPr>
            <w:r w:rsidRPr="00631862">
              <w:rPr>
                <w:rFonts w:cs="Arial"/>
                <w:noProof/>
                <w:lang w:val="id-ID"/>
              </w:rPr>
              <w:t>12 m2 peruangan</w:t>
            </w:r>
          </w:p>
        </w:tc>
      </w:tr>
      <w:tr w:rsidR="00BE1CD3" w:rsidRPr="00631862" w:rsidTr="00DC7BB9">
        <w:tc>
          <w:tcPr>
            <w:tcW w:w="851" w:type="dxa"/>
          </w:tcPr>
          <w:p w:rsidR="00BE1CD3" w:rsidRPr="00631862" w:rsidRDefault="00BE1CD3" w:rsidP="003B19C6">
            <w:pPr>
              <w:spacing w:line="480" w:lineRule="auto"/>
              <w:ind w:firstLine="0"/>
              <w:rPr>
                <w:rFonts w:cs="Arial"/>
                <w:b/>
                <w:noProof/>
                <w:lang w:val="id-ID"/>
              </w:rPr>
            </w:pPr>
          </w:p>
        </w:tc>
        <w:tc>
          <w:tcPr>
            <w:tcW w:w="4678" w:type="dxa"/>
          </w:tcPr>
          <w:p w:rsidR="00BE1CD3" w:rsidRPr="00631862" w:rsidRDefault="00BE1CD3" w:rsidP="001030F0">
            <w:pPr>
              <w:spacing w:line="240" w:lineRule="auto"/>
              <w:ind w:firstLine="0"/>
              <w:rPr>
                <w:rFonts w:cs="Arial"/>
                <w:noProof/>
                <w:lang w:val="id-ID"/>
              </w:rPr>
            </w:pPr>
            <w:r w:rsidRPr="00631862">
              <w:rPr>
                <w:rFonts w:cs="Arial"/>
                <w:noProof/>
                <w:lang w:val="id-ID"/>
              </w:rPr>
              <w:t>Kelas I</w:t>
            </w:r>
          </w:p>
        </w:tc>
        <w:tc>
          <w:tcPr>
            <w:tcW w:w="4111" w:type="dxa"/>
          </w:tcPr>
          <w:p w:rsidR="00BE1CD3" w:rsidRPr="00631862" w:rsidRDefault="00BE1CD3" w:rsidP="001030F0">
            <w:pPr>
              <w:spacing w:line="240" w:lineRule="auto"/>
              <w:ind w:firstLine="0"/>
              <w:jc w:val="center"/>
              <w:rPr>
                <w:rFonts w:cs="Arial"/>
                <w:noProof/>
                <w:lang w:val="id-ID"/>
              </w:rPr>
            </w:pPr>
            <w:r w:rsidRPr="00631862">
              <w:rPr>
                <w:rFonts w:cs="Arial"/>
                <w:noProof/>
                <w:lang w:val="id-ID"/>
              </w:rPr>
              <w:t>12 m2 peruangan</w:t>
            </w:r>
          </w:p>
        </w:tc>
      </w:tr>
      <w:tr w:rsidR="00BE1CD3" w:rsidRPr="00631862" w:rsidTr="00DC7BB9">
        <w:tc>
          <w:tcPr>
            <w:tcW w:w="851" w:type="dxa"/>
          </w:tcPr>
          <w:p w:rsidR="00BE1CD3" w:rsidRPr="00631862" w:rsidRDefault="00BE1CD3" w:rsidP="003B19C6">
            <w:pPr>
              <w:spacing w:line="480" w:lineRule="auto"/>
              <w:ind w:firstLine="0"/>
              <w:rPr>
                <w:rFonts w:cs="Arial"/>
                <w:b/>
                <w:noProof/>
                <w:lang w:val="id-ID"/>
              </w:rPr>
            </w:pPr>
          </w:p>
        </w:tc>
        <w:tc>
          <w:tcPr>
            <w:tcW w:w="4678" w:type="dxa"/>
          </w:tcPr>
          <w:p w:rsidR="00BE1CD3" w:rsidRPr="00631862" w:rsidRDefault="00BE1CD3" w:rsidP="001030F0">
            <w:pPr>
              <w:spacing w:line="240" w:lineRule="auto"/>
              <w:ind w:firstLine="0"/>
              <w:rPr>
                <w:rFonts w:cs="Arial"/>
                <w:noProof/>
                <w:lang w:val="id-ID"/>
              </w:rPr>
            </w:pPr>
            <w:r w:rsidRPr="00631862">
              <w:rPr>
                <w:rFonts w:cs="Arial"/>
                <w:noProof/>
                <w:lang w:val="id-ID"/>
              </w:rPr>
              <w:t>Kelas II</w:t>
            </w:r>
          </w:p>
        </w:tc>
        <w:tc>
          <w:tcPr>
            <w:tcW w:w="4111" w:type="dxa"/>
          </w:tcPr>
          <w:p w:rsidR="00BE1CD3" w:rsidRPr="00631862" w:rsidRDefault="00BE1CD3" w:rsidP="001030F0">
            <w:pPr>
              <w:spacing w:line="240" w:lineRule="auto"/>
              <w:ind w:firstLine="0"/>
              <w:jc w:val="center"/>
              <w:rPr>
                <w:rFonts w:cs="Arial"/>
                <w:noProof/>
                <w:lang w:val="id-ID"/>
              </w:rPr>
            </w:pPr>
            <w:r w:rsidRPr="00631862">
              <w:rPr>
                <w:rFonts w:cs="Arial"/>
                <w:noProof/>
                <w:lang w:val="id-ID"/>
              </w:rPr>
              <w:t>18 m2 peruangan</w:t>
            </w:r>
          </w:p>
        </w:tc>
      </w:tr>
      <w:tr w:rsidR="00BE1CD3" w:rsidRPr="00631862" w:rsidTr="00DC7BB9">
        <w:tc>
          <w:tcPr>
            <w:tcW w:w="851" w:type="dxa"/>
          </w:tcPr>
          <w:p w:rsidR="00BE1CD3" w:rsidRPr="00631862" w:rsidRDefault="00BE1CD3" w:rsidP="003B19C6">
            <w:pPr>
              <w:spacing w:line="480" w:lineRule="auto"/>
              <w:ind w:firstLine="0"/>
              <w:rPr>
                <w:rFonts w:cs="Arial"/>
                <w:b/>
                <w:noProof/>
                <w:lang w:val="id-ID"/>
              </w:rPr>
            </w:pPr>
          </w:p>
        </w:tc>
        <w:tc>
          <w:tcPr>
            <w:tcW w:w="4678" w:type="dxa"/>
          </w:tcPr>
          <w:p w:rsidR="00BE1CD3" w:rsidRPr="00631862" w:rsidRDefault="00BE1CD3" w:rsidP="001030F0">
            <w:pPr>
              <w:spacing w:line="240" w:lineRule="auto"/>
              <w:ind w:firstLine="0"/>
              <w:rPr>
                <w:rFonts w:cs="Arial"/>
                <w:noProof/>
                <w:lang w:val="id-ID"/>
              </w:rPr>
            </w:pPr>
            <w:r w:rsidRPr="00631862">
              <w:rPr>
                <w:rFonts w:cs="Arial"/>
                <w:noProof/>
                <w:lang w:val="id-ID"/>
              </w:rPr>
              <w:t>Gawat Darurat</w:t>
            </w:r>
          </w:p>
        </w:tc>
        <w:tc>
          <w:tcPr>
            <w:tcW w:w="4111" w:type="dxa"/>
          </w:tcPr>
          <w:p w:rsidR="00BE1CD3" w:rsidRPr="00631862" w:rsidRDefault="00BE1CD3" w:rsidP="001030F0">
            <w:pPr>
              <w:spacing w:line="240" w:lineRule="auto"/>
              <w:ind w:firstLine="0"/>
              <w:jc w:val="center"/>
              <w:rPr>
                <w:rFonts w:cs="Arial"/>
                <w:noProof/>
                <w:lang w:val="id-ID"/>
              </w:rPr>
            </w:pPr>
            <w:r w:rsidRPr="00631862">
              <w:rPr>
                <w:rFonts w:cs="Arial"/>
                <w:noProof/>
                <w:lang w:val="id-ID"/>
              </w:rPr>
              <w:t>1</w:t>
            </w:r>
            <w:r w:rsidR="00267599">
              <w:rPr>
                <w:rFonts w:cs="Arial"/>
                <w:noProof/>
                <w:lang w:val="id-ID"/>
              </w:rPr>
              <w:t>.</w:t>
            </w:r>
            <w:r w:rsidRPr="00631862">
              <w:rPr>
                <w:rFonts w:cs="Arial"/>
                <w:noProof/>
                <w:lang w:val="id-ID"/>
              </w:rPr>
              <w:t>646</w:t>
            </w:r>
          </w:p>
        </w:tc>
      </w:tr>
      <w:tr w:rsidR="00BE1CD3" w:rsidRPr="00631862" w:rsidTr="00DC7BB9">
        <w:tc>
          <w:tcPr>
            <w:tcW w:w="851" w:type="dxa"/>
          </w:tcPr>
          <w:p w:rsidR="00BE1CD3" w:rsidRPr="00631862" w:rsidRDefault="00BE1CD3" w:rsidP="003B19C6">
            <w:pPr>
              <w:spacing w:line="480" w:lineRule="auto"/>
              <w:ind w:firstLine="0"/>
              <w:rPr>
                <w:rFonts w:cs="Arial"/>
                <w:b/>
                <w:noProof/>
                <w:lang w:val="id-ID"/>
              </w:rPr>
            </w:pPr>
          </w:p>
        </w:tc>
        <w:tc>
          <w:tcPr>
            <w:tcW w:w="4678" w:type="dxa"/>
          </w:tcPr>
          <w:p w:rsidR="00BE1CD3" w:rsidRPr="00631862" w:rsidRDefault="00BE1CD3" w:rsidP="001030F0">
            <w:pPr>
              <w:spacing w:line="240" w:lineRule="auto"/>
              <w:ind w:firstLine="0"/>
              <w:rPr>
                <w:rFonts w:cs="Arial"/>
                <w:noProof/>
                <w:lang w:val="id-ID"/>
              </w:rPr>
            </w:pPr>
            <w:r w:rsidRPr="00631862">
              <w:rPr>
                <w:rFonts w:cs="Arial"/>
                <w:noProof/>
                <w:lang w:val="id-ID"/>
              </w:rPr>
              <w:t>Operasi</w:t>
            </w:r>
          </w:p>
        </w:tc>
        <w:tc>
          <w:tcPr>
            <w:tcW w:w="4111" w:type="dxa"/>
          </w:tcPr>
          <w:p w:rsidR="00BE1CD3" w:rsidRPr="00631862" w:rsidRDefault="00BE1CD3" w:rsidP="001030F0">
            <w:pPr>
              <w:spacing w:line="240" w:lineRule="auto"/>
              <w:ind w:firstLine="0"/>
              <w:jc w:val="center"/>
              <w:rPr>
                <w:rFonts w:cs="Arial"/>
                <w:noProof/>
                <w:lang w:val="id-ID"/>
              </w:rPr>
            </w:pPr>
            <w:r w:rsidRPr="00631862">
              <w:rPr>
                <w:rFonts w:cs="Arial"/>
                <w:noProof/>
                <w:lang w:val="id-ID"/>
              </w:rPr>
              <w:t>51,84</w:t>
            </w:r>
          </w:p>
        </w:tc>
      </w:tr>
      <w:tr w:rsidR="00BE1CD3" w:rsidRPr="00631862" w:rsidTr="00DC7BB9">
        <w:tc>
          <w:tcPr>
            <w:tcW w:w="851" w:type="dxa"/>
          </w:tcPr>
          <w:p w:rsidR="00BE1CD3" w:rsidRPr="00631862" w:rsidRDefault="00D02B5C" w:rsidP="003B19C6">
            <w:pPr>
              <w:spacing w:line="480" w:lineRule="auto"/>
              <w:ind w:firstLine="0"/>
              <w:rPr>
                <w:rFonts w:cs="Arial"/>
                <w:b/>
                <w:noProof/>
                <w:lang w:val="id-ID"/>
              </w:rPr>
            </w:pPr>
            <w:r>
              <w:rPr>
                <w:rFonts w:cs="Arial"/>
                <w:b/>
                <w:noProof/>
                <w:lang w:val="id-ID" w:eastAsia="id-ID"/>
              </w:rPr>
              <w:drawing>
                <wp:anchor distT="0" distB="0" distL="114300" distR="114300" simplePos="0" relativeHeight="251791360" behindDoc="1" locked="0" layoutInCell="1" allowOverlap="1">
                  <wp:simplePos x="0" y="0"/>
                  <wp:positionH relativeFrom="column">
                    <wp:posOffset>-1239078</wp:posOffset>
                  </wp:positionH>
                  <wp:positionV relativeFrom="paragraph">
                    <wp:posOffset>-648664</wp:posOffset>
                  </wp:positionV>
                  <wp:extent cx="7912376" cy="2325757"/>
                  <wp:effectExtent l="19050" t="0" r="0" b="0"/>
                  <wp:wrapNone/>
                  <wp:docPr id="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12376" cy="2325757"/>
                          </a:xfrm>
                          <a:prstGeom prst="rect">
                            <a:avLst/>
                          </a:prstGeom>
                        </pic:spPr>
                      </pic:pic>
                    </a:graphicData>
                  </a:graphic>
                </wp:anchor>
              </w:drawing>
            </w:r>
          </w:p>
        </w:tc>
        <w:tc>
          <w:tcPr>
            <w:tcW w:w="4678" w:type="dxa"/>
          </w:tcPr>
          <w:p w:rsidR="00BE1CD3" w:rsidRPr="00631862" w:rsidRDefault="00BE1CD3" w:rsidP="001030F0">
            <w:pPr>
              <w:spacing w:line="240" w:lineRule="auto"/>
              <w:ind w:firstLine="0"/>
              <w:rPr>
                <w:rFonts w:cs="Arial"/>
                <w:noProof/>
                <w:lang w:val="id-ID"/>
              </w:rPr>
            </w:pPr>
            <w:r w:rsidRPr="00631862">
              <w:rPr>
                <w:rFonts w:cs="Arial"/>
                <w:noProof/>
                <w:lang w:val="id-ID"/>
              </w:rPr>
              <w:t>Radiologi</w:t>
            </w:r>
          </w:p>
        </w:tc>
        <w:tc>
          <w:tcPr>
            <w:tcW w:w="4111" w:type="dxa"/>
          </w:tcPr>
          <w:p w:rsidR="00BE1CD3" w:rsidRPr="00631862" w:rsidRDefault="00BE1CD3" w:rsidP="001030F0">
            <w:pPr>
              <w:spacing w:line="240" w:lineRule="auto"/>
              <w:ind w:firstLine="0"/>
              <w:jc w:val="center"/>
              <w:rPr>
                <w:rFonts w:cs="Arial"/>
                <w:noProof/>
                <w:lang w:val="id-ID"/>
              </w:rPr>
            </w:pPr>
            <w:r w:rsidRPr="00631862">
              <w:rPr>
                <w:rFonts w:cs="Arial"/>
                <w:noProof/>
                <w:lang w:val="id-ID"/>
              </w:rPr>
              <w:t>945</w:t>
            </w:r>
          </w:p>
        </w:tc>
      </w:tr>
      <w:tr w:rsidR="00BE1CD3" w:rsidRPr="00631862" w:rsidTr="00DC7BB9">
        <w:tc>
          <w:tcPr>
            <w:tcW w:w="851" w:type="dxa"/>
          </w:tcPr>
          <w:p w:rsidR="00BE1CD3" w:rsidRPr="00631862" w:rsidRDefault="00BE1CD3" w:rsidP="003B19C6">
            <w:pPr>
              <w:spacing w:line="480" w:lineRule="auto"/>
              <w:ind w:firstLine="0"/>
              <w:rPr>
                <w:rFonts w:cs="Arial"/>
                <w:b/>
                <w:noProof/>
                <w:lang w:val="id-ID"/>
              </w:rPr>
            </w:pPr>
          </w:p>
        </w:tc>
        <w:tc>
          <w:tcPr>
            <w:tcW w:w="4678" w:type="dxa"/>
          </w:tcPr>
          <w:p w:rsidR="00BE1CD3" w:rsidRPr="00631862" w:rsidRDefault="00BE1CD3" w:rsidP="001030F0">
            <w:pPr>
              <w:spacing w:line="240" w:lineRule="auto"/>
              <w:ind w:firstLine="0"/>
              <w:rPr>
                <w:rFonts w:cs="Arial"/>
                <w:noProof/>
                <w:lang w:val="id-ID"/>
              </w:rPr>
            </w:pPr>
            <w:r w:rsidRPr="00631862">
              <w:rPr>
                <w:rFonts w:cs="Arial"/>
                <w:noProof/>
                <w:lang w:val="id-ID"/>
              </w:rPr>
              <w:t>Laboratorium</w:t>
            </w:r>
          </w:p>
        </w:tc>
        <w:tc>
          <w:tcPr>
            <w:tcW w:w="4111" w:type="dxa"/>
          </w:tcPr>
          <w:p w:rsidR="00BE1CD3" w:rsidRPr="00631862" w:rsidRDefault="00BE1CD3" w:rsidP="001030F0">
            <w:pPr>
              <w:spacing w:line="240" w:lineRule="auto"/>
              <w:ind w:firstLine="0"/>
              <w:jc w:val="center"/>
              <w:rPr>
                <w:rFonts w:cs="Arial"/>
                <w:noProof/>
                <w:lang w:val="id-ID"/>
              </w:rPr>
            </w:pPr>
            <w:r w:rsidRPr="00631862">
              <w:rPr>
                <w:rFonts w:cs="Arial"/>
                <w:noProof/>
                <w:lang w:val="id-ID"/>
              </w:rPr>
              <w:t>945</w:t>
            </w:r>
          </w:p>
        </w:tc>
      </w:tr>
      <w:tr w:rsidR="00BE1CD3" w:rsidRPr="00631862" w:rsidTr="00DC7BB9">
        <w:tc>
          <w:tcPr>
            <w:tcW w:w="851" w:type="dxa"/>
          </w:tcPr>
          <w:p w:rsidR="00BE1CD3" w:rsidRPr="00631862" w:rsidRDefault="00BE1CD3" w:rsidP="003B19C6">
            <w:pPr>
              <w:spacing w:line="480" w:lineRule="auto"/>
              <w:ind w:firstLine="0"/>
              <w:rPr>
                <w:rFonts w:cs="Arial"/>
                <w:b/>
                <w:noProof/>
                <w:lang w:val="id-ID"/>
              </w:rPr>
            </w:pPr>
          </w:p>
        </w:tc>
        <w:tc>
          <w:tcPr>
            <w:tcW w:w="4678" w:type="dxa"/>
          </w:tcPr>
          <w:p w:rsidR="00BE1CD3" w:rsidRPr="00631862" w:rsidRDefault="00BE1CD3" w:rsidP="001030F0">
            <w:pPr>
              <w:spacing w:line="240" w:lineRule="auto"/>
              <w:ind w:firstLine="0"/>
              <w:rPr>
                <w:rFonts w:cs="Arial"/>
                <w:noProof/>
                <w:lang w:val="id-ID"/>
              </w:rPr>
            </w:pPr>
            <w:r w:rsidRPr="00631862">
              <w:rPr>
                <w:rFonts w:cs="Arial"/>
                <w:noProof/>
                <w:lang w:val="id-ID"/>
              </w:rPr>
              <w:t>Sterilisasi</w:t>
            </w:r>
          </w:p>
        </w:tc>
        <w:tc>
          <w:tcPr>
            <w:tcW w:w="4111" w:type="dxa"/>
          </w:tcPr>
          <w:p w:rsidR="00BE1CD3" w:rsidRPr="00631862" w:rsidRDefault="00BE1CD3" w:rsidP="001030F0">
            <w:pPr>
              <w:spacing w:line="240" w:lineRule="auto"/>
              <w:ind w:firstLine="0"/>
              <w:jc w:val="center"/>
              <w:rPr>
                <w:rFonts w:cs="Arial"/>
                <w:noProof/>
                <w:lang w:val="id-ID"/>
              </w:rPr>
            </w:pPr>
            <w:r w:rsidRPr="00631862">
              <w:rPr>
                <w:rFonts w:cs="Arial"/>
                <w:noProof/>
                <w:lang w:val="id-ID"/>
              </w:rPr>
              <w:t>49</w:t>
            </w:r>
          </w:p>
        </w:tc>
      </w:tr>
      <w:tr w:rsidR="00BE1CD3" w:rsidRPr="00631862" w:rsidTr="00DC7BB9">
        <w:tc>
          <w:tcPr>
            <w:tcW w:w="851" w:type="dxa"/>
          </w:tcPr>
          <w:p w:rsidR="00BE1CD3" w:rsidRPr="00631862" w:rsidRDefault="00BE1CD3" w:rsidP="003B19C6">
            <w:pPr>
              <w:spacing w:line="480" w:lineRule="auto"/>
              <w:ind w:firstLine="0"/>
              <w:rPr>
                <w:rFonts w:cs="Arial"/>
                <w:b/>
                <w:noProof/>
                <w:lang w:val="id-ID"/>
              </w:rPr>
            </w:pPr>
          </w:p>
        </w:tc>
        <w:tc>
          <w:tcPr>
            <w:tcW w:w="4678" w:type="dxa"/>
          </w:tcPr>
          <w:p w:rsidR="00BE1CD3" w:rsidRPr="00631862" w:rsidRDefault="00BE1CD3" w:rsidP="001030F0">
            <w:pPr>
              <w:spacing w:line="240" w:lineRule="auto"/>
              <w:ind w:firstLine="0"/>
              <w:rPr>
                <w:rFonts w:cs="Arial"/>
                <w:noProof/>
                <w:lang w:val="id-ID"/>
              </w:rPr>
            </w:pPr>
            <w:r w:rsidRPr="00631862">
              <w:rPr>
                <w:rFonts w:cs="Arial"/>
                <w:noProof/>
                <w:lang w:val="id-ID"/>
              </w:rPr>
              <w:t>Farmasi</w:t>
            </w:r>
          </w:p>
        </w:tc>
        <w:tc>
          <w:tcPr>
            <w:tcW w:w="4111" w:type="dxa"/>
          </w:tcPr>
          <w:p w:rsidR="00BE1CD3" w:rsidRPr="00631862" w:rsidRDefault="00BE1CD3" w:rsidP="001030F0">
            <w:pPr>
              <w:spacing w:line="240" w:lineRule="auto"/>
              <w:ind w:firstLine="0"/>
              <w:jc w:val="center"/>
              <w:rPr>
                <w:rFonts w:cs="Arial"/>
                <w:noProof/>
                <w:lang w:val="id-ID"/>
              </w:rPr>
            </w:pPr>
            <w:r w:rsidRPr="00631862">
              <w:rPr>
                <w:rFonts w:cs="Arial"/>
                <w:noProof/>
                <w:lang w:val="id-ID"/>
              </w:rPr>
              <w:t>402</w:t>
            </w:r>
          </w:p>
        </w:tc>
      </w:tr>
      <w:tr w:rsidR="00BE1CD3" w:rsidRPr="00631862" w:rsidTr="00DC7BB9">
        <w:tc>
          <w:tcPr>
            <w:tcW w:w="851" w:type="dxa"/>
          </w:tcPr>
          <w:p w:rsidR="00BE1CD3" w:rsidRPr="00631862" w:rsidRDefault="00BE1CD3" w:rsidP="003B19C6">
            <w:pPr>
              <w:spacing w:line="480" w:lineRule="auto"/>
              <w:ind w:firstLine="0"/>
              <w:rPr>
                <w:rFonts w:cs="Arial"/>
                <w:b/>
                <w:noProof/>
                <w:lang w:val="id-ID"/>
              </w:rPr>
            </w:pPr>
          </w:p>
        </w:tc>
        <w:tc>
          <w:tcPr>
            <w:tcW w:w="4678" w:type="dxa"/>
          </w:tcPr>
          <w:p w:rsidR="00BE1CD3" w:rsidRPr="00631862" w:rsidRDefault="00BE1CD3" w:rsidP="001030F0">
            <w:pPr>
              <w:spacing w:line="240" w:lineRule="auto"/>
              <w:ind w:firstLine="0"/>
              <w:rPr>
                <w:rFonts w:cs="Arial"/>
                <w:noProof/>
                <w:lang w:val="id-ID"/>
              </w:rPr>
            </w:pPr>
            <w:r w:rsidRPr="00631862">
              <w:rPr>
                <w:rFonts w:cs="Arial"/>
                <w:noProof/>
                <w:lang w:val="id-ID"/>
              </w:rPr>
              <w:t>Ruang tunggu</w:t>
            </w:r>
          </w:p>
        </w:tc>
        <w:tc>
          <w:tcPr>
            <w:tcW w:w="4111" w:type="dxa"/>
          </w:tcPr>
          <w:p w:rsidR="00BE1CD3" w:rsidRPr="00631862" w:rsidRDefault="00BE1CD3" w:rsidP="001030F0">
            <w:pPr>
              <w:spacing w:line="240" w:lineRule="auto"/>
              <w:ind w:firstLine="0"/>
              <w:jc w:val="center"/>
              <w:rPr>
                <w:rFonts w:cs="Arial"/>
                <w:noProof/>
                <w:lang w:val="id-ID"/>
              </w:rPr>
            </w:pPr>
            <w:r w:rsidRPr="00631862">
              <w:rPr>
                <w:rFonts w:cs="Arial"/>
                <w:noProof/>
                <w:lang w:val="id-ID"/>
              </w:rPr>
              <w:t>72</w:t>
            </w:r>
          </w:p>
        </w:tc>
      </w:tr>
      <w:tr w:rsidR="00BE1CD3" w:rsidRPr="00631862" w:rsidTr="00DC7BB9">
        <w:tc>
          <w:tcPr>
            <w:tcW w:w="851" w:type="dxa"/>
          </w:tcPr>
          <w:p w:rsidR="00BE1CD3" w:rsidRPr="00631862" w:rsidRDefault="00BE1CD3" w:rsidP="003B19C6">
            <w:pPr>
              <w:spacing w:line="480" w:lineRule="auto"/>
              <w:ind w:firstLine="0"/>
              <w:rPr>
                <w:rFonts w:cs="Arial"/>
                <w:b/>
                <w:noProof/>
                <w:lang w:val="id-ID"/>
              </w:rPr>
            </w:pPr>
          </w:p>
        </w:tc>
        <w:tc>
          <w:tcPr>
            <w:tcW w:w="4678" w:type="dxa"/>
          </w:tcPr>
          <w:p w:rsidR="00BE1CD3" w:rsidRPr="00631862" w:rsidRDefault="00BE1CD3" w:rsidP="003B19C6">
            <w:pPr>
              <w:spacing w:line="480" w:lineRule="auto"/>
              <w:ind w:firstLine="0"/>
              <w:rPr>
                <w:rFonts w:cs="Arial"/>
                <w:noProof/>
                <w:lang w:val="id-ID"/>
              </w:rPr>
            </w:pPr>
            <w:r w:rsidRPr="00631862">
              <w:rPr>
                <w:rFonts w:cs="Arial"/>
                <w:noProof/>
                <w:lang w:val="id-ID"/>
              </w:rPr>
              <w:t>IPSRS</w:t>
            </w:r>
          </w:p>
        </w:tc>
        <w:tc>
          <w:tcPr>
            <w:tcW w:w="4111" w:type="dxa"/>
          </w:tcPr>
          <w:p w:rsidR="00BE1CD3" w:rsidRPr="00631862" w:rsidRDefault="00BE1CD3" w:rsidP="003B19C6">
            <w:pPr>
              <w:spacing w:line="480" w:lineRule="auto"/>
              <w:ind w:firstLine="0"/>
              <w:jc w:val="center"/>
              <w:rPr>
                <w:rFonts w:cs="Arial"/>
                <w:noProof/>
                <w:lang w:val="id-ID"/>
              </w:rPr>
            </w:pPr>
            <w:r w:rsidRPr="00631862">
              <w:rPr>
                <w:rFonts w:cs="Arial"/>
                <w:noProof/>
                <w:lang w:val="id-ID"/>
              </w:rPr>
              <w:t>420</w:t>
            </w:r>
          </w:p>
        </w:tc>
      </w:tr>
      <w:tr w:rsidR="00BE1CD3" w:rsidRPr="00631862" w:rsidTr="00DC7BB9">
        <w:tc>
          <w:tcPr>
            <w:tcW w:w="851" w:type="dxa"/>
          </w:tcPr>
          <w:p w:rsidR="00BE1CD3" w:rsidRPr="00631862" w:rsidRDefault="00BE1CD3" w:rsidP="00DC7BB9">
            <w:pPr>
              <w:spacing w:line="480" w:lineRule="auto"/>
              <w:ind w:firstLine="0"/>
              <w:jc w:val="center"/>
              <w:rPr>
                <w:rFonts w:cs="Arial"/>
                <w:b/>
                <w:noProof/>
                <w:lang w:val="id-ID"/>
              </w:rPr>
            </w:pPr>
            <w:r w:rsidRPr="00631862">
              <w:rPr>
                <w:rFonts w:cs="Arial"/>
                <w:b/>
                <w:noProof/>
                <w:lang w:val="id-ID"/>
              </w:rPr>
              <w:t>3</w:t>
            </w:r>
          </w:p>
        </w:tc>
        <w:tc>
          <w:tcPr>
            <w:tcW w:w="4678" w:type="dxa"/>
          </w:tcPr>
          <w:p w:rsidR="00BE1CD3" w:rsidRPr="00631862" w:rsidRDefault="00BE1CD3" w:rsidP="003B19C6">
            <w:pPr>
              <w:spacing w:line="480" w:lineRule="auto"/>
              <w:ind w:firstLine="0"/>
              <w:rPr>
                <w:rFonts w:cs="Arial"/>
                <w:b/>
                <w:noProof/>
                <w:lang w:val="id-ID"/>
              </w:rPr>
            </w:pPr>
            <w:r w:rsidRPr="00631862">
              <w:rPr>
                <w:rFonts w:cs="Arial"/>
                <w:b/>
                <w:noProof/>
                <w:lang w:val="id-ID"/>
              </w:rPr>
              <w:t>Perumahan</w:t>
            </w:r>
          </w:p>
        </w:tc>
        <w:tc>
          <w:tcPr>
            <w:tcW w:w="4111" w:type="dxa"/>
          </w:tcPr>
          <w:p w:rsidR="00BE1CD3" w:rsidRPr="00631862" w:rsidRDefault="00BE1CD3" w:rsidP="003B19C6">
            <w:pPr>
              <w:spacing w:line="480" w:lineRule="auto"/>
              <w:ind w:firstLine="0"/>
              <w:jc w:val="center"/>
              <w:rPr>
                <w:rFonts w:cs="Arial"/>
                <w:noProof/>
                <w:lang w:val="id-ID"/>
              </w:rPr>
            </w:pPr>
          </w:p>
        </w:tc>
      </w:tr>
      <w:tr w:rsidR="00BE1CD3" w:rsidRPr="00631862" w:rsidTr="00DC7BB9">
        <w:tc>
          <w:tcPr>
            <w:tcW w:w="851" w:type="dxa"/>
          </w:tcPr>
          <w:p w:rsidR="00BE1CD3" w:rsidRPr="00631862" w:rsidRDefault="00BE1CD3" w:rsidP="003B19C6">
            <w:pPr>
              <w:spacing w:line="480" w:lineRule="auto"/>
              <w:ind w:firstLine="0"/>
              <w:rPr>
                <w:rFonts w:cs="Arial"/>
                <w:b/>
                <w:noProof/>
                <w:lang w:val="id-ID"/>
              </w:rPr>
            </w:pPr>
          </w:p>
        </w:tc>
        <w:tc>
          <w:tcPr>
            <w:tcW w:w="4678" w:type="dxa"/>
          </w:tcPr>
          <w:p w:rsidR="00BE1CD3" w:rsidRPr="00631862" w:rsidRDefault="00BE1CD3" w:rsidP="003B19C6">
            <w:pPr>
              <w:spacing w:line="480" w:lineRule="auto"/>
              <w:ind w:firstLine="0"/>
              <w:rPr>
                <w:rFonts w:cs="Arial"/>
                <w:noProof/>
                <w:lang w:val="id-ID"/>
              </w:rPr>
            </w:pPr>
            <w:r w:rsidRPr="00631862">
              <w:rPr>
                <w:rFonts w:cs="Arial"/>
                <w:noProof/>
                <w:lang w:val="id-ID"/>
              </w:rPr>
              <w:t>Rumah dokter spesialis</w:t>
            </w:r>
          </w:p>
        </w:tc>
        <w:tc>
          <w:tcPr>
            <w:tcW w:w="4111" w:type="dxa"/>
          </w:tcPr>
          <w:p w:rsidR="00BE1CD3" w:rsidRPr="00631862" w:rsidRDefault="00BE1CD3" w:rsidP="00DC7BB9">
            <w:pPr>
              <w:spacing w:line="480" w:lineRule="auto"/>
              <w:ind w:firstLine="0"/>
              <w:jc w:val="center"/>
              <w:rPr>
                <w:rFonts w:cs="Arial"/>
                <w:noProof/>
                <w:lang w:val="id-ID"/>
              </w:rPr>
            </w:pPr>
            <w:r w:rsidRPr="00631862">
              <w:rPr>
                <w:rFonts w:cs="Arial"/>
                <w:noProof/>
                <w:lang w:val="id-ID"/>
              </w:rPr>
              <w:t>7 unit</w:t>
            </w:r>
          </w:p>
        </w:tc>
      </w:tr>
      <w:tr w:rsidR="00BE1CD3" w:rsidRPr="00631862" w:rsidTr="00DC7BB9">
        <w:tc>
          <w:tcPr>
            <w:tcW w:w="851" w:type="dxa"/>
          </w:tcPr>
          <w:p w:rsidR="00BE1CD3" w:rsidRPr="00631862" w:rsidRDefault="00BE1CD3" w:rsidP="003B19C6">
            <w:pPr>
              <w:spacing w:line="480" w:lineRule="auto"/>
              <w:ind w:firstLine="0"/>
              <w:rPr>
                <w:rFonts w:cs="Arial"/>
                <w:b/>
                <w:noProof/>
                <w:lang w:val="id-ID"/>
              </w:rPr>
            </w:pPr>
          </w:p>
        </w:tc>
        <w:tc>
          <w:tcPr>
            <w:tcW w:w="4678" w:type="dxa"/>
          </w:tcPr>
          <w:p w:rsidR="00BE1CD3" w:rsidRPr="00631862" w:rsidRDefault="00BE1CD3" w:rsidP="003B19C6">
            <w:pPr>
              <w:spacing w:line="480" w:lineRule="auto"/>
              <w:ind w:firstLine="0"/>
              <w:rPr>
                <w:rFonts w:cs="Arial"/>
                <w:noProof/>
                <w:lang w:val="id-ID"/>
              </w:rPr>
            </w:pPr>
            <w:r w:rsidRPr="00631862">
              <w:rPr>
                <w:rFonts w:cs="Arial"/>
                <w:noProof/>
                <w:lang w:val="id-ID"/>
              </w:rPr>
              <w:t>Asrama perawat/guest house</w:t>
            </w:r>
          </w:p>
        </w:tc>
        <w:tc>
          <w:tcPr>
            <w:tcW w:w="4111" w:type="dxa"/>
          </w:tcPr>
          <w:p w:rsidR="00BE1CD3" w:rsidRPr="00F50F4F" w:rsidRDefault="00DC7BB9" w:rsidP="00DC7BB9">
            <w:pPr>
              <w:spacing w:line="480" w:lineRule="auto"/>
              <w:ind w:left="360" w:firstLine="0"/>
              <w:rPr>
                <w:rFonts w:cs="Arial"/>
                <w:noProof/>
                <w:lang w:val="id-ID"/>
              </w:rPr>
            </w:pPr>
            <w:r>
              <w:rPr>
                <w:rFonts w:cs="Arial"/>
                <w:noProof/>
                <w:lang w:val="id-ID"/>
              </w:rPr>
              <w:t>                    </w:t>
            </w:r>
            <w:r w:rsidR="00F50F4F">
              <w:rPr>
                <w:rFonts w:cs="Arial"/>
                <w:noProof/>
                <w:lang w:val="id-ID"/>
              </w:rPr>
              <w:t xml:space="preserve">32 </w:t>
            </w:r>
            <w:r w:rsidR="00F50F4F" w:rsidRPr="00F50F4F">
              <w:rPr>
                <w:rFonts w:cs="Arial"/>
                <w:noProof/>
                <w:lang w:val="id-ID"/>
              </w:rPr>
              <w:t>u</w:t>
            </w:r>
            <w:r w:rsidR="00BE1CD3" w:rsidRPr="00F50F4F">
              <w:rPr>
                <w:rFonts w:cs="Arial"/>
                <w:noProof/>
                <w:lang w:val="id-ID"/>
              </w:rPr>
              <w:t>nit</w:t>
            </w:r>
          </w:p>
        </w:tc>
      </w:tr>
    </w:tbl>
    <w:p w:rsidR="00816D9C" w:rsidRDefault="00816D9C" w:rsidP="00816D9C">
      <w:pPr>
        <w:spacing w:line="480" w:lineRule="auto"/>
        <w:ind w:left="851" w:hanging="1135"/>
        <w:rPr>
          <w:rFonts w:cs="Arial"/>
          <w:i/>
          <w:noProof/>
          <w:color w:val="000000" w:themeColor="text1"/>
          <w:sz w:val="16"/>
          <w:szCs w:val="16"/>
          <w:lang w:val="id-ID"/>
        </w:rPr>
      </w:pPr>
      <w:bookmarkStart w:id="6" w:name="_Toc410130379"/>
      <w:r w:rsidRPr="00C53EFA">
        <w:rPr>
          <w:rFonts w:cs="Arial"/>
          <w:b/>
          <w:i/>
          <w:noProof/>
          <w:color w:val="000000" w:themeColor="text1"/>
          <w:sz w:val="16"/>
          <w:szCs w:val="16"/>
          <w:lang w:val="id-ID"/>
        </w:rPr>
        <w:t>*</w:t>
      </w:r>
      <w:r w:rsidRPr="00C53EFA">
        <w:rPr>
          <w:rFonts w:cs="Arial"/>
          <w:i/>
          <w:noProof/>
          <w:color w:val="000000" w:themeColor="text1"/>
          <w:sz w:val="16"/>
          <w:szCs w:val="16"/>
          <w:lang w:val="id-ID"/>
        </w:rPr>
        <w:t xml:space="preserve">sumber </w:t>
      </w:r>
      <w:r>
        <w:rPr>
          <w:rFonts w:cs="Arial"/>
          <w:i/>
          <w:noProof/>
          <w:color w:val="000000" w:themeColor="text1"/>
          <w:sz w:val="16"/>
          <w:szCs w:val="16"/>
          <w:lang w:val="id-ID"/>
        </w:rPr>
        <w:t>bidang sarana</w:t>
      </w:r>
      <w:r w:rsidRPr="00C53EFA">
        <w:rPr>
          <w:rFonts w:cs="Arial"/>
          <w:i/>
          <w:noProof/>
          <w:color w:val="000000" w:themeColor="text1"/>
          <w:sz w:val="16"/>
          <w:szCs w:val="16"/>
          <w:lang w:val="id-ID"/>
        </w:rPr>
        <w:t xml:space="preserve"> RSUDP</w:t>
      </w:r>
      <w:r>
        <w:rPr>
          <w:rFonts w:cs="Arial"/>
          <w:i/>
          <w:noProof/>
          <w:color w:val="000000" w:themeColor="text1"/>
          <w:sz w:val="16"/>
          <w:szCs w:val="16"/>
          <w:lang w:val="id-ID"/>
        </w:rPr>
        <w:t xml:space="preserve"> 2017</w:t>
      </w:r>
      <w:r w:rsidRPr="00C53EFA">
        <w:rPr>
          <w:rFonts w:cs="Arial"/>
          <w:i/>
          <w:noProof/>
          <w:color w:val="000000" w:themeColor="text1"/>
          <w:sz w:val="16"/>
          <w:szCs w:val="16"/>
          <w:lang w:val="id-ID"/>
        </w:rPr>
        <w:t>*</w:t>
      </w:r>
    </w:p>
    <w:p w:rsidR="00DF6124" w:rsidRDefault="00DF6124" w:rsidP="003B19C6">
      <w:pPr>
        <w:spacing w:line="480" w:lineRule="auto"/>
        <w:ind w:firstLine="0"/>
        <w:rPr>
          <w:rFonts w:cs="Arial"/>
          <w:b/>
          <w:noProof/>
          <w:lang w:val="id-ID"/>
        </w:rPr>
      </w:pPr>
    </w:p>
    <w:p w:rsidR="0072379C" w:rsidRDefault="0078121B" w:rsidP="003B19C6">
      <w:pPr>
        <w:spacing w:line="480" w:lineRule="auto"/>
        <w:ind w:firstLine="0"/>
        <w:rPr>
          <w:rFonts w:cs="Arial"/>
          <w:b/>
          <w:noProof/>
          <w:lang w:val="id-ID"/>
        </w:rPr>
      </w:pPr>
      <w:r>
        <w:rPr>
          <w:rFonts w:cs="Arial"/>
          <w:b/>
          <w:noProof/>
          <w:lang w:val="id-ID"/>
        </w:rPr>
        <w:t>c.</w:t>
      </w:r>
      <w:r w:rsidR="0072379C" w:rsidRPr="0078121B">
        <w:rPr>
          <w:rFonts w:cs="Arial"/>
          <w:b/>
          <w:noProof/>
          <w:lang w:val="id-ID"/>
        </w:rPr>
        <w:t>Jenis Pelayanan</w:t>
      </w:r>
    </w:p>
    <w:p w:rsidR="00F63F2C" w:rsidRDefault="00D02B5C" w:rsidP="00F63F2C">
      <w:pPr>
        <w:spacing w:line="240" w:lineRule="auto"/>
        <w:ind w:firstLine="0"/>
        <w:jc w:val="center"/>
        <w:rPr>
          <w:rFonts w:cs="Arial"/>
          <w:b/>
          <w:noProof/>
          <w:lang w:val="id-ID"/>
        </w:rPr>
      </w:pPr>
      <w:r>
        <w:rPr>
          <w:rFonts w:cs="Arial"/>
          <w:b/>
          <w:noProof/>
          <w:lang w:val="id-ID"/>
        </w:rPr>
        <w:t>Tabel 6</w:t>
      </w:r>
    </w:p>
    <w:p w:rsidR="00F63F2C" w:rsidRDefault="00F63F2C" w:rsidP="00F63F2C">
      <w:pPr>
        <w:spacing w:line="240" w:lineRule="auto"/>
        <w:ind w:firstLine="0"/>
        <w:jc w:val="center"/>
        <w:rPr>
          <w:rFonts w:cs="Arial"/>
          <w:b/>
          <w:noProof/>
          <w:lang w:val="id-ID"/>
        </w:rPr>
      </w:pPr>
      <w:r>
        <w:rPr>
          <w:rFonts w:cs="Arial"/>
          <w:b/>
          <w:noProof/>
          <w:lang w:val="id-ID"/>
        </w:rPr>
        <w:t>Jenis Pelayanan</w:t>
      </w:r>
    </w:p>
    <w:p w:rsidR="00F63F2C" w:rsidRPr="0078121B" w:rsidRDefault="00F63F2C" w:rsidP="00F63F2C">
      <w:pPr>
        <w:spacing w:line="240" w:lineRule="auto"/>
        <w:ind w:firstLine="0"/>
        <w:jc w:val="center"/>
        <w:rPr>
          <w:rFonts w:cs="Arial"/>
          <w:b/>
          <w:noProof/>
          <w:lang w:val="id-ID"/>
        </w:rPr>
      </w:pPr>
    </w:p>
    <w:tbl>
      <w:tblPr>
        <w:tblW w:w="808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97"/>
        <w:gridCol w:w="4583"/>
      </w:tblGrid>
      <w:tr w:rsidR="00BE1CD3" w:rsidTr="00DC7BB9">
        <w:tc>
          <w:tcPr>
            <w:tcW w:w="3497" w:type="dxa"/>
            <w:shd w:val="clear" w:color="auto" w:fill="C6D9F1" w:themeFill="text2" w:themeFillTint="33"/>
          </w:tcPr>
          <w:p w:rsidR="00BE1CD3" w:rsidRPr="003A6148" w:rsidRDefault="00BE1CD3" w:rsidP="006D4C55">
            <w:pPr>
              <w:spacing w:line="240" w:lineRule="auto"/>
              <w:ind w:firstLine="0"/>
              <w:jc w:val="center"/>
              <w:rPr>
                <w:rFonts w:cs="Arial"/>
                <w:b/>
                <w:noProof/>
                <w:lang w:val="id-ID"/>
              </w:rPr>
            </w:pPr>
            <w:r w:rsidRPr="003A6148">
              <w:rPr>
                <w:rFonts w:cs="Arial"/>
                <w:b/>
                <w:noProof/>
                <w:lang w:val="id-ID"/>
              </w:rPr>
              <w:t>Jenis Pelayanan</w:t>
            </w:r>
          </w:p>
          <w:p w:rsidR="00BE1CD3" w:rsidRDefault="00BE1CD3" w:rsidP="006D4C55">
            <w:pPr>
              <w:spacing w:line="240" w:lineRule="auto"/>
              <w:ind w:firstLine="0"/>
              <w:jc w:val="center"/>
              <w:rPr>
                <w:rFonts w:cs="Arial"/>
                <w:b/>
                <w:noProof/>
                <w:lang w:val="id-ID"/>
              </w:rPr>
            </w:pPr>
          </w:p>
        </w:tc>
        <w:tc>
          <w:tcPr>
            <w:tcW w:w="4583" w:type="dxa"/>
            <w:shd w:val="clear" w:color="auto" w:fill="C6D9F1" w:themeFill="text2" w:themeFillTint="33"/>
          </w:tcPr>
          <w:p w:rsidR="00BE1CD3" w:rsidRDefault="00BE1CD3" w:rsidP="006D4C55">
            <w:pPr>
              <w:spacing w:line="240" w:lineRule="auto"/>
              <w:ind w:firstLine="0"/>
              <w:jc w:val="center"/>
              <w:rPr>
                <w:rFonts w:cs="Arial"/>
                <w:b/>
                <w:noProof/>
                <w:lang w:val="id-ID"/>
              </w:rPr>
            </w:pPr>
            <w:r>
              <w:rPr>
                <w:rFonts w:cs="Arial"/>
                <w:b/>
                <w:noProof/>
                <w:lang w:val="id-ID"/>
              </w:rPr>
              <w:t>Kegiatan Pelayanan</w:t>
            </w:r>
          </w:p>
        </w:tc>
      </w:tr>
      <w:tr w:rsidR="00215FF8" w:rsidTr="00A0192E">
        <w:tc>
          <w:tcPr>
            <w:tcW w:w="3497" w:type="dxa"/>
            <w:vMerge w:val="restart"/>
          </w:tcPr>
          <w:p w:rsidR="00215FF8" w:rsidRPr="00BE1CD3" w:rsidRDefault="00AE736E" w:rsidP="00BA33E1">
            <w:pPr>
              <w:pStyle w:val="ListParagraph"/>
              <w:numPr>
                <w:ilvl w:val="0"/>
                <w:numId w:val="14"/>
              </w:numPr>
              <w:spacing w:line="480" w:lineRule="auto"/>
              <w:ind w:left="601"/>
              <w:jc w:val="left"/>
              <w:rPr>
                <w:rFonts w:cs="Arial"/>
                <w:b/>
                <w:noProof/>
                <w:lang w:val="id-ID"/>
              </w:rPr>
            </w:pPr>
            <w:r>
              <w:rPr>
                <w:rFonts w:cs="Arial"/>
                <w:b/>
                <w:noProof/>
                <w:lang w:val="id-ID"/>
              </w:rPr>
              <w:t>RAWAT JALAN</w:t>
            </w:r>
          </w:p>
        </w:tc>
        <w:tc>
          <w:tcPr>
            <w:tcW w:w="4583" w:type="dxa"/>
          </w:tcPr>
          <w:p w:rsidR="00215FF8" w:rsidRDefault="00215FF8" w:rsidP="003D0E92">
            <w:pPr>
              <w:ind w:firstLine="0"/>
              <w:rPr>
                <w:rFonts w:cs="Arial"/>
                <w:b/>
                <w:noProof/>
                <w:lang w:val="id-ID"/>
              </w:rPr>
            </w:pPr>
            <w:r w:rsidRPr="003A6148">
              <w:rPr>
                <w:noProof/>
                <w:lang w:val="id-ID"/>
              </w:rPr>
              <w:t>Poliklinik Umum</w:t>
            </w:r>
          </w:p>
        </w:tc>
      </w:tr>
      <w:tr w:rsidR="00215FF8" w:rsidTr="00A0192E">
        <w:tc>
          <w:tcPr>
            <w:tcW w:w="3497" w:type="dxa"/>
            <w:vMerge/>
          </w:tcPr>
          <w:p w:rsidR="00215FF8" w:rsidRDefault="00215FF8" w:rsidP="003B19C6">
            <w:pPr>
              <w:spacing w:line="480" w:lineRule="auto"/>
              <w:ind w:firstLine="0"/>
              <w:rPr>
                <w:rFonts w:cs="Arial"/>
                <w:b/>
                <w:noProof/>
                <w:lang w:val="id-ID"/>
              </w:rPr>
            </w:pPr>
          </w:p>
        </w:tc>
        <w:tc>
          <w:tcPr>
            <w:tcW w:w="4583" w:type="dxa"/>
          </w:tcPr>
          <w:p w:rsidR="00215FF8" w:rsidRDefault="00215FF8" w:rsidP="003D0E92">
            <w:pPr>
              <w:ind w:firstLine="0"/>
              <w:rPr>
                <w:rFonts w:cs="Arial"/>
                <w:b/>
                <w:noProof/>
                <w:lang w:val="id-ID"/>
              </w:rPr>
            </w:pPr>
            <w:r w:rsidRPr="003A6148">
              <w:rPr>
                <w:noProof/>
                <w:lang w:val="id-ID"/>
              </w:rPr>
              <w:t xml:space="preserve">Poliklinik </w:t>
            </w:r>
            <w:r>
              <w:rPr>
                <w:noProof/>
                <w:lang w:val="id-ID"/>
              </w:rPr>
              <w:t>Gigi</w:t>
            </w:r>
          </w:p>
        </w:tc>
      </w:tr>
      <w:tr w:rsidR="00215FF8" w:rsidTr="00A0192E">
        <w:tc>
          <w:tcPr>
            <w:tcW w:w="3497" w:type="dxa"/>
            <w:vMerge/>
          </w:tcPr>
          <w:p w:rsidR="00215FF8" w:rsidRDefault="00215FF8" w:rsidP="003B19C6">
            <w:pPr>
              <w:spacing w:line="480" w:lineRule="auto"/>
              <w:ind w:firstLine="0"/>
              <w:rPr>
                <w:rFonts w:cs="Arial"/>
                <w:b/>
                <w:noProof/>
                <w:lang w:val="id-ID"/>
              </w:rPr>
            </w:pPr>
          </w:p>
        </w:tc>
        <w:tc>
          <w:tcPr>
            <w:tcW w:w="4583" w:type="dxa"/>
          </w:tcPr>
          <w:p w:rsidR="00215FF8" w:rsidRDefault="00215FF8" w:rsidP="003D0E92">
            <w:pPr>
              <w:ind w:firstLine="0"/>
              <w:rPr>
                <w:rFonts w:cs="Arial"/>
                <w:b/>
                <w:noProof/>
                <w:lang w:val="id-ID"/>
              </w:rPr>
            </w:pPr>
            <w:r>
              <w:rPr>
                <w:noProof/>
                <w:lang w:val="id-ID"/>
              </w:rPr>
              <w:t xml:space="preserve">Poliklinik </w:t>
            </w:r>
            <w:r w:rsidR="003D0E92">
              <w:rPr>
                <w:noProof/>
                <w:lang w:val="id-ID"/>
              </w:rPr>
              <w:t>Patologi Klinik</w:t>
            </w:r>
          </w:p>
        </w:tc>
      </w:tr>
      <w:tr w:rsidR="00215FF8" w:rsidTr="00A0192E">
        <w:tc>
          <w:tcPr>
            <w:tcW w:w="3497" w:type="dxa"/>
            <w:vMerge/>
          </w:tcPr>
          <w:p w:rsidR="00215FF8" w:rsidRDefault="00215FF8" w:rsidP="006D4C55">
            <w:pPr>
              <w:spacing w:line="240" w:lineRule="auto"/>
              <w:ind w:firstLine="0"/>
              <w:rPr>
                <w:rFonts w:cs="Arial"/>
                <w:b/>
                <w:noProof/>
                <w:lang w:val="id-ID"/>
              </w:rPr>
            </w:pPr>
          </w:p>
        </w:tc>
        <w:tc>
          <w:tcPr>
            <w:tcW w:w="4583" w:type="dxa"/>
          </w:tcPr>
          <w:p w:rsidR="00215FF8" w:rsidRDefault="00215FF8" w:rsidP="003D0E92">
            <w:pPr>
              <w:ind w:firstLine="0"/>
              <w:rPr>
                <w:rFonts w:cs="Arial"/>
                <w:b/>
                <w:noProof/>
                <w:lang w:val="id-ID"/>
              </w:rPr>
            </w:pPr>
            <w:r w:rsidRPr="003A6148">
              <w:rPr>
                <w:noProof/>
                <w:lang w:val="id-ID"/>
              </w:rPr>
              <w:t>Poliklini</w:t>
            </w:r>
            <w:r>
              <w:rPr>
                <w:noProof/>
                <w:lang w:val="id-ID"/>
              </w:rPr>
              <w:t xml:space="preserve">k </w:t>
            </w:r>
            <w:r w:rsidR="003D0E92">
              <w:rPr>
                <w:noProof/>
                <w:lang w:val="id-ID"/>
              </w:rPr>
              <w:t>Penyakit Dalam</w:t>
            </w:r>
          </w:p>
        </w:tc>
      </w:tr>
      <w:tr w:rsidR="00215FF8" w:rsidTr="00A0192E">
        <w:tc>
          <w:tcPr>
            <w:tcW w:w="3497" w:type="dxa"/>
            <w:vMerge/>
          </w:tcPr>
          <w:p w:rsidR="00215FF8" w:rsidRDefault="00215FF8" w:rsidP="003B19C6">
            <w:pPr>
              <w:spacing w:line="480" w:lineRule="auto"/>
              <w:ind w:firstLine="0"/>
              <w:rPr>
                <w:rFonts w:cs="Arial"/>
                <w:b/>
                <w:noProof/>
                <w:lang w:val="id-ID"/>
              </w:rPr>
            </w:pPr>
          </w:p>
        </w:tc>
        <w:tc>
          <w:tcPr>
            <w:tcW w:w="4583" w:type="dxa"/>
          </w:tcPr>
          <w:p w:rsidR="00215FF8" w:rsidRDefault="00215FF8" w:rsidP="003D0E92">
            <w:pPr>
              <w:ind w:firstLine="0"/>
              <w:rPr>
                <w:rFonts w:cs="Arial"/>
                <w:b/>
                <w:noProof/>
                <w:lang w:val="id-ID"/>
              </w:rPr>
            </w:pPr>
            <w:r>
              <w:rPr>
                <w:noProof/>
                <w:lang w:val="id-ID"/>
              </w:rPr>
              <w:t xml:space="preserve">Poliklinik </w:t>
            </w:r>
            <w:r w:rsidR="003D0E92">
              <w:rPr>
                <w:noProof/>
                <w:lang w:val="id-ID"/>
              </w:rPr>
              <w:t>Bedah</w:t>
            </w:r>
          </w:p>
        </w:tc>
      </w:tr>
      <w:tr w:rsidR="00215FF8" w:rsidTr="00A0192E">
        <w:tc>
          <w:tcPr>
            <w:tcW w:w="3497" w:type="dxa"/>
            <w:vMerge/>
          </w:tcPr>
          <w:p w:rsidR="00215FF8" w:rsidRDefault="00215FF8" w:rsidP="006D4C55">
            <w:pPr>
              <w:spacing w:line="240" w:lineRule="auto"/>
              <w:ind w:firstLine="0"/>
              <w:rPr>
                <w:rFonts w:cs="Arial"/>
                <w:b/>
                <w:noProof/>
                <w:lang w:val="id-ID"/>
              </w:rPr>
            </w:pPr>
          </w:p>
        </w:tc>
        <w:tc>
          <w:tcPr>
            <w:tcW w:w="4583" w:type="dxa"/>
          </w:tcPr>
          <w:p w:rsidR="00215FF8" w:rsidRDefault="00215FF8" w:rsidP="003D0E92">
            <w:pPr>
              <w:pStyle w:val="NoSpacing"/>
              <w:spacing w:after="0" w:afterAutospacing="0"/>
              <w:rPr>
                <w:noProof/>
                <w:sz w:val="22"/>
                <w:szCs w:val="22"/>
                <w:lang w:val="id-ID"/>
              </w:rPr>
            </w:pPr>
            <w:r>
              <w:rPr>
                <w:noProof/>
                <w:sz w:val="22"/>
                <w:szCs w:val="22"/>
                <w:lang w:val="id-ID"/>
              </w:rPr>
              <w:t>Poliklinik Bedah</w:t>
            </w:r>
            <w:r w:rsidR="003D0E92">
              <w:rPr>
                <w:noProof/>
                <w:sz w:val="22"/>
                <w:szCs w:val="22"/>
                <w:lang w:val="id-ID"/>
              </w:rPr>
              <w:t xml:space="preserve"> Syaraf</w:t>
            </w:r>
          </w:p>
          <w:p w:rsidR="003D0E92" w:rsidRPr="003D0E92" w:rsidRDefault="003D0E92" w:rsidP="003D0E92">
            <w:pPr>
              <w:pStyle w:val="NoSpacing"/>
              <w:spacing w:after="0" w:afterAutospacing="0"/>
              <w:rPr>
                <w:noProof/>
                <w:sz w:val="22"/>
                <w:szCs w:val="22"/>
                <w:lang w:val="id-ID"/>
              </w:rPr>
            </w:pPr>
          </w:p>
        </w:tc>
      </w:tr>
      <w:tr w:rsidR="00866F9A" w:rsidTr="00A0192E">
        <w:tc>
          <w:tcPr>
            <w:tcW w:w="3497" w:type="dxa"/>
          </w:tcPr>
          <w:p w:rsidR="00866F9A" w:rsidRDefault="00866F9A" w:rsidP="006D4C55">
            <w:pPr>
              <w:spacing w:line="240" w:lineRule="auto"/>
              <w:ind w:firstLine="0"/>
              <w:rPr>
                <w:rFonts w:cs="Arial"/>
                <w:b/>
                <w:noProof/>
                <w:lang w:val="id-ID"/>
              </w:rPr>
            </w:pPr>
          </w:p>
        </w:tc>
        <w:tc>
          <w:tcPr>
            <w:tcW w:w="4583" w:type="dxa"/>
          </w:tcPr>
          <w:p w:rsidR="00866F9A" w:rsidRDefault="00866F9A" w:rsidP="003D0E92">
            <w:pPr>
              <w:pStyle w:val="NoSpacing"/>
              <w:spacing w:after="0" w:afterAutospacing="0"/>
              <w:rPr>
                <w:noProof/>
                <w:sz w:val="22"/>
                <w:szCs w:val="22"/>
                <w:lang w:val="id-ID"/>
              </w:rPr>
            </w:pPr>
            <w:r>
              <w:rPr>
                <w:noProof/>
                <w:sz w:val="22"/>
                <w:szCs w:val="22"/>
                <w:lang w:val="id-ID"/>
              </w:rPr>
              <w:t xml:space="preserve">Poliklinik </w:t>
            </w:r>
            <w:r w:rsidR="003D0E92">
              <w:rPr>
                <w:noProof/>
                <w:sz w:val="22"/>
                <w:szCs w:val="22"/>
                <w:lang w:val="id-ID"/>
              </w:rPr>
              <w:t>Patologi Anatomi</w:t>
            </w:r>
          </w:p>
          <w:p w:rsidR="00BF0D6C" w:rsidRDefault="00BF0D6C" w:rsidP="00C40CB7">
            <w:pPr>
              <w:pStyle w:val="NoSpacing"/>
              <w:spacing w:after="0" w:afterAutospacing="0"/>
              <w:ind w:left="0" w:firstLine="0"/>
              <w:rPr>
                <w:noProof/>
                <w:sz w:val="22"/>
                <w:szCs w:val="22"/>
                <w:lang w:val="id-ID"/>
              </w:rPr>
            </w:pPr>
          </w:p>
        </w:tc>
      </w:tr>
      <w:tr w:rsidR="00866F9A" w:rsidTr="00A0192E">
        <w:tc>
          <w:tcPr>
            <w:tcW w:w="3497" w:type="dxa"/>
          </w:tcPr>
          <w:p w:rsidR="00866F9A" w:rsidRDefault="00866F9A" w:rsidP="006D4C55">
            <w:pPr>
              <w:spacing w:line="240" w:lineRule="auto"/>
              <w:ind w:firstLine="0"/>
              <w:rPr>
                <w:rFonts w:cs="Arial"/>
                <w:b/>
                <w:noProof/>
                <w:lang w:val="id-ID"/>
              </w:rPr>
            </w:pPr>
          </w:p>
        </w:tc>
        <w:tc>
          <w:tcPr>
            <w:tcW w:w="4583" w:type="dxa"/>
          </w:tcPr>
          <w:p w:rsidR="00866F9A" w:rsidRDefault="003D0E92" w:rsidP="003D0E92">
            <w:pPr>
              <w:pStyle w:val="NoSpacing"/>
              <w:spacing w:after="0" w:afterAutospacing="0"/>
              <w:rPr>
                <w:noProof/>
                <w:sz w:val="22"/>
                <w:szCs w:val="22"/>
                <w:lang w:val="id-ID"/>
              </w:rPr>
            </w:pPr>
            <w:r>
              <w:rPr>
                <w:noProof/>
                <w:sz w:val="22"/>
                <w:szCs w:val="22"/>
                <w:lang w:val="id-ID"/>
              </w:rPr>
              <w:t>Poliklinik Jantung dan Pembuluh Darah</w:t>
            </w:r>
          </w:p>
          <w:p w:rsidR="003D0E92" w:rsidRDefault="003D0E92" w:rsidP="003D0E92">
            <w:pPr>
              <w:pStyle w:val="NoSpacing"/>
              <w:spacing w:after="0" w:afterAutospacing="0"/>
              <w:rPr>
                <w:noProof/>
                <w:sz w:val="22"/>
                <w:szCs w:val="22"/>
                <w:lang w:val="id-ID"/>
              </w:rPr>
            </w:pPr>
          </w:p>
        </w:tc>
      </w:tr>
      <w:tr w:rsidR="00866F9A" w:rsidTr="00A0192E">
        <w:tc>
          <w:tcPr>
            <w:tcW w:w="3497" w:type="dxa"/>
          </w:tcPr>
          <w:p w:rsidR="00866F9A" w:rsidRDefault="00866F9A" w:rsidP="006D4C55">
            <w:pPr>
              <w:spacing w:line="240" w:lineRule="auto"/>
              <w:ind w:firstLine="0"/>
              <w:rPr>
                <w:rFonts w:cs="Arial"/>
                <w:b/>
                <w:noProof/>
                <w:lang w:val="id-ID"/>
              </w:rPr>
            </w:pPr>
          </w:p>
        </w:tc>
        <w:tc>
          <w:tcPr>
            <w:tcW w:w="4583" w:type="dxa"/>
          </w:tcPr>
          <w:p w:rsidR="00866F9A" w:rsidRDefault="00866F9A" w:rsidP="003D0E92">
            <w:pPr>
              <w:pStyle w:val="NoSpacing"/>
              <w:spacing w:after="0" w:afterAutospacing="0"/>
              <w:rPr>
                <w:noProof/>
                <w:sz w:val="22"/>
                <w:szCs w:val="22"/>
                <w:lang w:val="id-ID"/>
              </w:rPr>
            </w:pPr>
            <w:r>
              <w:rPr>
                <w:noProof/>
                <w:sz w:val="22"/>
                <w:szCs w:val="22"/>
                <w:lang w:val="id-ID"/>
              </w:rPr>
              <w:t>Polik</w:t>
            </w:r>
            <w:r w:rsidR="003D0E92">
              <w:rPr>
                <w:noProof/>
                <w:sz w:val="22"/>
                <w:szCs w:val="22"/>
                <w:lang w:val="id-ID"/>
              </w:rPr>
              <w:t>linik Anak</w:t>
            </w:r>
          </w:p>
          <w:p w:rsidR="003D0E92" w:rsidRDefault="003D0E92" w:rsidP="003D0E92">
            <w:pPr>
              <w:pStyle w:val="NoSpacing"/>
              <w:spacing w:after="0" w:afterAutospacing="0"/>
              <w:rPr>
                <w:noProof/>
                <w:sz w:val="22"/>
                <w:szCs w:val="22"/>
                <w:lang w:val="id-ID"/>
              </w:rPr>
            </w:pPr>
          </w:p>
        </w:tc>
      </w:tr>
      <w:tr w:rsidR="00866F9A" w:rsidTr="00A0192E">
        <w:tc>
          <w:tcPr>
            <w:tcW w:w="3497" w:type="dxa"/>
          </w:tcPr>
          <w:p w:rsidR="00866F9A" w:rsidRDefault="00866F9A" w:rsidP="006D4C55">
            <w:pPr>
              <w:spacing w:line="240" w:lineRule="auto"/>
              <w:ind w:firstLine="0"/>
              <w:rPr>
                <w:rFonts w:cs="Arial"/>
                <w:b/>
                <w:noProof/>
                <w:lang w:val="id-ID"/>
              </w:rPr>
            </w:pPr>
          </w:p>
        </w:tc>
        <w:tc>
          <w:tcPr>
            <w:tcW w:w="4583" w:type="dxa"/>
          </w:tcPr>
          <w:p w:rsidR="003D0E92" w:rsidRDefault="00866F9A" w:rsidP="003D0E92">
            <w:pPr>
              <w:pStyle w:val="NoSpacing"/>
              <w:spacing w:after="0" w:afterAutospacing="0" w:line="360" w:lineRule="auto"/>
              <w:rPr>
                <w:noProof/>
                <w:sz w:val="22"/>
                <w:szCs w:val="22"/>
                <w:lang w:val="id-ID"/>
              </w:rPr>
            </w:pPr>
            <w:r>
              <w:rPr>
                <w:noProof/>
                <w:sz w:val="22"/>
                <w:szCs w:val="22"/>
                <w:lang w:val="id-ID"/>
              </w:rPr>
              <w:t xml:space="preserve">Poliklinik </w:t>
            </w:r>
            <w:r w:rsidR="003D0E92">
              <w:rPr>
                <w:noProof/>
                <w:sz w:val="22"/>
                <w:szCs w:val="22"/>
                <w:lang w:val="id-ID"/>
              </w:rPr>
              <w:t>Obsgyn</w:t>
            </w:r>
          </w:p>
        </w:tc>
      </w:tr>
      <w:tr w:rsidR="00F759D2" w:rsidTr="00A0192E">
        <w:tc>
          <w:tcPr>
            <w:tcW w:w="3497" w:type="dxa"/>
          </w:tcPr>
          <w:p w:rsidR="00F759D2" w:rsidRDefault="00F759D2" w:rsidP="006D4C55">
            <w:pPr>
              <w:spacing w:line="240" w:lineRule="auto"/>
              <w:ind w:firstLine="0"/>
              <w:rPr>
                <w:rFonts w:cs="Arial"/>
                <w:b/>
                <w:noProof/>
                <w:lang w:val="id-ID"/>
              </w:rPr>
            </w:pPr>
          </w:p>
        </w:tc>
        <w:tc>
          <w:tcPr>
            <w:tcW w:w="4583" w:type="dxa"/>
          </w:tcPr>
          <w:p w:rsidR="00F759D2" w:rsidRDefault="003D0E92" w:rsidP="003D0E92">
            <w:pPr>
              <w:pStyle w:val="NoSpacing"/>
              <w:spacing w:after="0" w:afterAutospacing="0" w:line="360" w:lineRule="auto"/>
              <w:rPr>
                <w:noProof/>
                <w:sz w:val="22"/>
                <w:szCs w:val="22"/>
                <w:lang w:val="id-ID"/>
              </w:rPr>
            </w:pPr>
            <w:r>
              <w:rPr>
                <w:noProof/>
                <w:sz w:val="22"/>
                <w:szCs w:val="22"/>
                <w:lang w:val="id-ID"/>
              </w:rPr>
              <w:t>Poliklinik Urologi</w:t>
            </w:r>
          </w:p>
        </w:tc>
      </w:tr>
      <w:tr w:rsidR="00F759D2" w:rsidTr="00A0192E">
        <w:tc>
          <w:tcPr>
            <w:tcW w:w="3497" w:type="dxa"/>
          </w:tcPr>
          <w:p w:rsidR="00F759D2" w:rsidRDefault="00F759D2" w:rsidP="006D4C55">
            <w:pPr>
              <w:spacing w:line="240" w:lineRule="auto"/>
              <w:ind w:firstLine="0"/>
              <w:rPr>
                <w:rFonts w:cs="Arial"/>
                <w:b/>
                <w:noProof/>
                <w:lang w:val="id-ID"/>
              </w:rPr>
            </w:pPr>
          </w:p>
        </w:tc>
        <w:tc>
          <w:tcPr>
            <w:tcW w:w="4583" w:type="dxa"/>
          </w:tcPr>
          <w:p w:rsidR="00F759D2" w:rsidRDefault="00F759D2" w:rsidP="003D0E92">
            <w:pPr>
              <w:pStyle w:val="NoSpacing"/>
              <w:spacing w:after="0" w:afterAutospacing="0" w:line="360" w:lineRule="auto"/>
              <w:rPr>
                <w:noProof/>
                <w:sz w:val="22"/>
                <w:szCs w:val="22"/>
                <w:lang w:val="id-ID"/>
              </w:rPr>
            </w:pPr>
            <w:r>
              <w:rPr>
                <w:noProof/>
                <w:sz w:val="22"/>
                <w:szCs w:val="22"/>
                <w:lang w:val="id-ID"/>
              </w:rPr>
              <w:t xml:space="preserve">Poliklinik </w:t>
            </w:r>
            <w:r w:rsidR="003D0E92">
              <w:rPr>
                <w:noProof/>
                <w:sz w:val="22"/>
                <w:szCs w:val="22"/>
                <w:lang w:val="id-ID"/>
              </w:rPr>
              <w:t>Mata</w:t>
            </w:r>
          </w:p>
        </w:tc>
      </w:tr>
      <w:tr w:rsidR="00866F9A" w:rsidTr="00A0192E">
        <w:trPr>
          <w:trHeight w:val="485"/>
        </w:trPr>
        <w:tc>
          <w:tcPr>
            <w:tcW w:w="3497" w:type="dxa"/>
          </w:tcPr>
          <w:p w:rsidR="00866F9A" w:rsidRDefault="00866F9A" w:rsidP="006D4C55">
            <w:pPr>
              <w:spacing w:line="240" w:lineRule="auto"/>
              <w:ind w:firstLine="0"/>
              <w:rPr>
                <w:rFonts w:cs="Arial"/>
                <w:b/>
                <w:noProof/>
                <w:lang w:val="id-ID"/>
              </w:rPr>
            </w:pPr>
          </w:p>
        </w:tc>
        <w:tc>
          <w:tcPr>
            <w:tcW w:w="4583" w:type="dxa"/>
          </w:tcPr>
          <w:p w:rsidR="007D7577" w:rsidRDefault="003D0E92" w:rsidP="003D0E92">
            <w:pPr>
              <w:pStyle w:val="NoSpacing"/>
              <w:spacing w:after="0" w:afterAutospacing="0"/>
              <w:rPr>
                <w:noProof/>
                <w:sz w:val="22"/>
                <w:szCs w:val="22"/>
                <w:lang w:val="id-ID"/>
              </w:rPr>
            </w:pPr>
            <w:r>
              <w:rPr>
                <w:noProof/>
                <w:sz w:val="22"/>
                <w:szCs w:val="22"/>
                <w:lang w:val="id-ID"/>
              </w:rPr>
              <w:t>Poliklinik Syaraf</w:t>
            </w:r>
          </w:p>
        </w:tc>
      </w:tr>
      <w:tr w:rsidR="003D0E92" w:rsidTr="00A0192E">
        <w:tc>
          <w:tcPr>
            <w:tcW w:w="3497" w:type="dxa"/>
          </w:tcPr>
          <w:p w:rsidR="003D0E92" w:rsidRDefault="00D02B5C" w:rsidP="006D4C55">
            <w:pPr>
              <w:spacing w:line="240" w:lineRule="auto"/>
              <w:ind w:firstLine="0"/>
              <w:rPr>
                <w:rFonts w:cs="Arial"/>
                <w:b/>
                <w:noProof/>
                <w:lang w:val="id-ID"/>
              </w:rPr>
            </w:pPr>
            <w:r>
              <w:rPr>
                <w:rFonts w:cs="Arial"/>
                <w:b/>
                <w:noProof/>
                <w:lang w:val="id-ID" w:eastAsia="id-ID"/>
              </w:rPr>
              <w:drawing>
                <wp:anchor distT="0" distB="0" distL="114300" distR="114300" simplePos="0" relativeHeight="251785216" behindDoc="1" locked="0" layoutInCell="1" allowOverlap="1">
                  <wp:simplePos x="0" y="0"/>
                  <wp:positionH relativeFrom="column">
                    <wp:posOffset>-1830070</wp:posOffset>
                  </wp:positionH>
                  <wp:positionV relativeFrom="paragraph">
                    <wp:posOffset>-10734675</wp:posOffset>
                  </wp:positionV>
                  <wp:extent cx="7931785" cy="2325370"/>
                  <wp:effectExtent l="19050" t="0" r="0" b="0"/>
                  <wp:wrapNone/>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31785" cy="2325370"/>
                          </a:xfrm>
                          <a:prstGeom prst="rect">
                            <a:avLst/>
                          </a:prstGeom>
                        </pic:spPr>
                      </pic:pic>
                    </a:graphicData>
                  </a:graphic>
                </wp:anchor>
              </w:drawing>
            </w:r>
          </w:p>
        </w:tc>
        <w:tc>
          <w:tcPr>
            <w:tcW w:w="4583" w:type="dxa"/>
          </w:tcPr>
          <w:p w:rsidR="003D0E92" w:rsidRDefault="003D0E92" w:rsidP="003D0E92">
            <w:pPr>
              <w:pStyle w:val="NoSpacing"/>
              <w:spacing w:after="0" w:afterAutospacing="0" w:line="360" w:lineRule="auto"/>
              <w:rPr>
                <w:noProof/>
                <w:sz w:val="22"/>
                <w:szCs w:val="22"/>
                <w:lang w:val="id-ID"/>
              </w:rPr>
            </w:pPr>
            <w:r>
              <w:rPr>
                <w:noProof/>
                <w:sz w:val="22"/>
                <w:szCs w:val="22"/>
                <w:lang w:val="id-ID"/>
              </w:rPr>
              <w:t>Poliklinik Kulit dan Kelamin</w:t>
            </w:r>
          </w:p>
        </w:tc>
      </w:tr>
      <w:tr w:rsidR="003D0E92" w:rsidTr="00A0192E">
        <w:tc>
          <w:tcPr>
            <w:tcW w:w="3497" w:type="dxa"/>
          </w:tcPr>
          <w:p w:rsidR="003D0E92" w:rsidRDefault="003D0E92" w:rsidP="006D4C55">
            <w:pPr>
              <w:spacing w:line="240" w:lineRule="auto"/>
              <w:ind w:firstLine="0"/>
              <w:rPr>
                <w:rFonts w:cs="Arial"/>
                <w:b/>
                <w:noProof/>
                <w:lang w:val="id-ID"/>
              </w:rPr>
            </w:pPr>
          </w:p>
        </w:tc>
        <w:tc>
          <w:tcPr>
            <w:tcW w:w="4583" w:type="dxa"/>
          </w:tcPr>
          <w:p w:rsidR="003D0E92" w:rsidRDefault="003D0E92" w:rsidP="003D0E92">
            <w:pPr>
              <w:pStyle w:val="NoSpacing"/>
              <w:spacing w:after="0" w:afterAutospacing="0" w:line="360" w:lineRule="auto"/>
              <w:rPr>
                <w:noProof/>
                <w:sz w:val="22"/>
                <w:szCs w:val="22"/>
                <w:lang w:val="id-ID"/>
              </w:rPr>
            </w:pPr>
            <w:r>
              <w:rPr>
                <w:noProof/>
                <w:sz w:val="22"/>
                <w:szCs w:val="22"/>
                <w:lang w:val="id-ID"/>
              </w:rPr>
              <w:t>Poliklinik Orthopedi dan Traumatology</w:t>
            </w:r>
          </w:p>
        </w:tc>
      </w:tr>
      <w:tr w:rsidR="004824B7" w:rsidTr="00A0192E">
        <w:tc>
          <w:tcPr>
            <w:tcW w:w="3497" w:type="dxa"/>
          </w:tcPr>
          <w:p w:rsidR="004824B7" w:rsidRDefault="004824B7" w:rsidP="006D4C55">
            <w:pPr>
              <w:spacing w:line="240" w:lineRule="auto"/>
              <w:ind w:firstLine="0"/>
              <w:rPr>
                <w:rFonts w:cs="Arial"/>
                <w:b/>
                <w:noProof/>
                <w:lang w:val="id-ID"/>
              </w:rPr>
            </w:pPr>
          </w:p>
        </w:tc>
        <w:tc>
          <w:tcPr>
            <w:tcW w:w="4583" w:type="dxa"/>
          </w:tcPr>
          <w:p w:rsidR="004824B7" w:rsidRDefault="004824B7" w:rsidP="003D0E92">
            <w:pPr>
              <w:pStyle w:val="NoSpacing"/>
              <w:spacing w:after="0" w:afterAutospacing="0" w:line="360" w:lineRule="auto"/>
              <w:rPr>
                <w:noProof/>
                <w:sz w:val="22"/>
                <w:szCs w:val="22"/>
                <w:lang w:val="id-ID"/>
              </w:rPr>
            </w:pPr>
            <w:r>
              <w:rPr>
                <w:noProof/>
                <w:sz w:val="22"/>
                <w:szCs w:val="22"/>
                <w:lang w:val="id-ID"/>
              </w:rPr>
              <w:t>Poliklinik Paru</w:t>
            </w:r>
          </w:p>
        </w:tc>
      </w:tr>
      <w:tr w:rsidR="0078121B" w:rsidTr="00A0192E">
        <w:tc>
          <w:tcPr>
            <w:tcW w:w="3497" w:type="dxa"/>
          </w:tcPr>
          <w:p w:rsidR="0078121B" w:rsidRPr="0078121B" w:rsidRDefault="003D0E92" w:rsidP="00BA33E1">
            <w:pPr>
              <w:pStyle w:val="ListParagraph"/>
              <w:numPr>
                <w:ilvl w:val="0"/>
                <w:numId w:val="14"/>
              </w:numPr>
              <w:spacing w:line="240" w:lineRule="auto"/>
              <w:jc w:val="left"/>
              <w:rPr>
                <w:rFonts w:cs="Arial"/>
                <w:b/>
                <w:noProof/>
                <w:lang w:val="id-ID"/>
              </w:rPr>
            </w:pPr>
            <w:r>
              <w:rPr>
                <w:rFonts w:cs="Arial"/>
                <w:b/>
                <w:noProof/>
                <w:lang w:val="id-ID"/>
              </w:rPr>
              <w:t>UNIT GAWAT DARURAT (UGD</w:t>
            </w:r>
            <w:r w:rsidRPr="0078121B">
              <w:rPr>
                <w:rFonts w:cs="Arial"/>
                <w:b/>
                <w:noProof/>
                <w:lang w:val="id-ID"/>
              </w:rPr>
              <w:t>)</w:t>
            </w:r>
            <w:r>
              <w:rPr>
                <w:rFonts w:cs="Arial"/>
                <w:b/>
                <w:noProof/>
                <w:lang w:val="id-ID"/>
              </w:rPr>
              <w:t>/</w:t>
            </w:r>
            <w:r w:rsidR="003F7B9C">
              <w:rPr>
                <w:rFonts w:cs="Arial"/>
                <w:b/>
                <w:noProof/>
                <w:lang w:val="id-ID"/>
              </w:rPr>
              <w:t xml:space="preserve"> </w:t>
            </w:r>
            <w:r>
              <w:rPr>
                <w:rFonts w:cs="Arial"/>
                <w:b/>
                <w:noProof/>
                <w:lang w:val="id-ID"/>
              </w:rPr>
              <w:t>RAWAT INAP</w:t>
            </w:r>
          </w:p>
          <w:p w:rsidR="0078121B" w:rsidRDefault="0078121B" w:rsidP="006D4C55">
            <w:pPr>
              <w:spacing w:line="240" w:lineRule="auto"/>
              <w:ind w:firstLine="0"/>
              <w:rPr>
                <w:rFonts w:cs="Arial"/>
                <w:b/>
                <w:noProof/>
                <w:lang w:val="id-ID"/>
              </w:rPr>
            </w:pPr>
          </w:p>
        </w:tc>
        <w:tc>
          <w:tcPr>
            <w:tcW w:w="4583" w:type="dxa"/>
          </w:tcPr>
          <w:p w:rsidR="0078121B" w:rsidRDefault="0078121B" w:rsidP="006D4C55">
            <w:pPr>
              <w:pStyle w:val="NoSpacing"/>
              <w:spacing w:after="0" w:afterAutospacing="0"/>
              <w:rPr>
                <w:noProof/>
                <w:sz w:val="22"/>
                <w:szCs w:val="22"/>
                <w:lang w:val="id-ID"/>
              </w:rPr>
            </w:pPr>
            <w:r>
              <w:rPr>
                <w:noProof/>
                <w:sz w:val="22"/>
                <w:szCs w:val="22"/>
                <w:lang w:val="id-ID"/>
              </w:rPr>
              <w:t>Unit Gawat Darurat</w:t>
            </w:r>
          </w:p>
          <w:p w:rsidR="0078121B" w:rsidRDefault="00C33C64" w:rsidP="006D4C55">
            <w:pPr>
              <w:pStyle w:val="NoSpacing"/>
              <w:spacing w:after="0" w:afterAutospacing="0"/>
              <w:rPr>
                <w:noProof/>
                <w:sz w:val="22"/>
                <w:szCs w:val="22"/>
                <w:lang w:val="id-ID"/>
              </w:rPr>
            </w:pPr>
            <w:r>
              <w:rPr>
                <w:noProof/>
                <w:sz w:val="22"/>
                <w:szCs w:val="22"/>
                <w:lang w:val="id-ID"/>
              </w:rPr>
              <w:t>Ruang rawat inap : 61</w:t>
            </w:r>
            <w:r w:rsidR="0078121B">
              <w:rPr>
                <w:noProof/>
                <w:sz w:val="22"/>
                <w:szCs w:val="22"/>
                <w:lang w:val="id-ID"/>
              </w:rPr>
              <w:t xml:space="preserve"> Tempat tidur</w:t>
            </w:r>
          </w:p>
        </w:tc>
      </w:tr>
      <w:tr w:rsidR="0078121B" w:rsidTr="00A0192E">
        <w:tc>
          <w:tcPr>
            <w:tcW w:w="3497" w:type="dxa"/>
          </w:tcPr>
          <w:p w:rsidR="0078121B" w:rsidRPr="0078121B" w:rsidRDefault="003D0E92" w:rsidP="00BA33E1">
            <w:pPr>
              <w:pStyle w:val="ListParagraph"/>
              <w:numPr>
                <w:ilvl w:val="0"/>
                <w:numId w:val="14"/>
              </w:numPr>
              <w:spacing w:line="240" w:lineRule="auto"/>
              <w:rPr>
                <w:rFonts w:cs="Arial"/>
                <w:b/>
                <w:noProof/>
                <w:lang w:val="id-ID"/>
              </w:rPr>
            </w:pPr>
            <w:r>
              <w:rPr>
                <w:rFonts w:cs="Arial"/>
                <w:b/>
                <w:noProof/>
                <w:lang w:val="id-ID"/>
              </w:rPr>
              <w:t>PENUNJANG PELAYANAN</w:t>
            </w:r>
          </w:p>
        </w:tc>
        <w:tc>
          <w:tcPr>
            <w:tcW w:w="4583" w:type="dxa"/>
          </w:tcPr>
          <w:p w:rsidR="00A00FF1" w:rsidRDefault="00A00FF1" w:rsidP="00BA33E1">
            <w:pPr>
              <w:pStyle w:val="NoSpacing"/>
              <w:numPr>
                <w:ilvl w:val="0"/>
                <w:numId w:val="42"/>
              </w:numPr>
              <w:spacing w:after="0" w:afterAutospacing="0"/>
              <w:ind w:left="506" w:hanging="425"/>
              <w:rPr>
                <w:noProof/>
                <w:sz w:val="22"/>
                <w:szCs w:val="22"/>
                <w:lang w:val="id-ID"/>
              </w:rPr>
            </w:pPr>
            <w:r>
              <w:rPr>
                <w:noProof/>
                <w:sz w:val="22"/>
                <w:szCs w:val="22"/>
                <w:lang w:val="id-ID"/>
              </w:rPr>
              <w:t>Instalasi Rehab Medik Fisioterapi</w:t>
            </w:r>
          </w:p>
          <w:p w:rsidR="00A00FF1" w:rsidRDefault="0078121B" w:rsidP="00BA33E1">
            <w:pPr>
              <w:pStyle w:val="NoSpacing"/>
              <w:numPr>
                <w:ilvl w:val="0"/>
                <w:numId w:val="42"/>
              </w:numPr>
              <w:spacing w:after="0" w:afterAutospacing="0"/>
              <w:ind w:left="506" w:hanging="425"/>
              <w:rPr>
                <w:noProof/>
                <w:sz w:val="22"/>
                <w:szCs w:val="22"/>
                <w:lang w:val="id-ID"/>
              </w:rPr>
            </w:pPr>
            <w:r w:rsidRPr="00A00FF1">
              <w:rPr>
                <w:noProof/>
                <w:sz w:val="22"/>
                <w:szCs w:val="22"/>
                <w:lang w:val="id-ID"/>
              </w:rPr>
              <w:t>Laboratorium</w:t>
            </w:r>
          </w:p>
          <w:p w:rsidR="00A00FF1" w:rsidRDefault="0078121B" w:rsidP="00BA33E1">
            <w:pPr>
              <w:pStyle w:val="NoSpacing"/>
              <w:numPr>
                <w:ilvl w:val="0"/>
                <w:numId w:val="42"/>
              </w:numPr>
              <w:spacing w:after="0" w:afterAutospacing="0"/>
              <w:ind w:left="506" w:hanging="425"/>
              <w:rPr>
                <w:noProof/>
                <w:sz w:val="22"/>
                <w:szCs w:val="22"/>
                <w:lang w:val="id-ID"/>
              </w:rPr>
            </w:pPr>
            <w:r w:rsidRPr="00A00FF1">
              <w:rPr>
                <w:noProof/>
                <w:sz w:val="22"/>
                <w:szCs w:val="22"/>
                <w:lang w:val="id-ID"/>
              </w:rPr>
              <w:t>Farmasi</w:t>
            </w:r>
          </w:p>
          <w:p w:rsidR="00A00FF1" w:rsidRDefault="0078121B" w:rsidP="00BA33E1">
            <w:pPr>
              <w:pStyle w:val="NoSpacing"/>
              <w:numPr>
                <w:ilvl w:val="0"/>
                <w:numId w:val="42"/>
              </w:numPr>
              <w:spacing w:after="0" w:afterAutospacing="0"/>
              <w:ind w:left="506" w:hanging="425"/>
              <w:rPr>
                <w:noProof/>
                <w:sz w:val="22"/>
                <w:szCs w:val="22"/>
                <w:lang w:val="id-ID"/>
              </w:rPr>
            </w:pPr>
            <w:r w:rsidRPr="00A00FF1">
              <w:rPr>
                <w:noProof/>
                <w:sz w:val="22"/>
                <w:szCs w:val="22"/>
                <w:lang w:val="id-ID"/>
              </w:rPr>
              <w:t>Gizi</w:t>
            </w:r>
          </w:p>
          <w:p w:rsidR="00A00FF1" w:rsidRPr="00A00FF1" w:rsidRDefault="00D02B5C" w:rsidP="00BA33E1">
            <w:pPr>
              <w:pStyle w:val="NoSpacing"/>
              <w:numPr>
                <w:ilvl w:val="0"/>
                <w:numId w:val="42"/>
              </w:numPr>
              <w:spacing w:after="0" w:afterAutospacing="0"/>
              <w:ind w:left="506" w:hanging="425"/>
              <w:rPr>
                <w:noProof/>
                <w:sz w:val="22"/>
                <w:szCs w:val="22"/>
                <w:lang w:val="id-ID"/>
              </w:rPr>
            </w:pPr>
            <w:r>
              <w:rPr>
                <w:noProof/>
                <w:sz w:val="22"/>
                <w:szCs w:val="22"/>
                <w:lang w:val="id-ID" w:eastAsia="id-ID"/>
              </w:rPr>
              <w:drawing>
                <wp:anchor distT="0" distB="0" distL="114300" distR="114300" simplePos="0" relativeHeight="251793408" behindDoc="1" locked="0" layoutInCell="1" allowOverlap="1">
                  <wp:simplePos x="0" y="0"/>
                  <wp:positionH relativeFrom="column">
                    <wp:posOffset>-4157980</wp:posOffset>
                  </wp:positionH>
                  <wp:positionV relativeFrom="margin">
                    <wp:posOffset>-2848610</wp:posOffset>
                  </wp:positionV>
                  <wp:extent cx="7911465" cy="2320925"/>
                  <wp:effectExtent l="19050" t="0" r="0" b="0"/>
                  <wp:wrapNone/>
                  <wp:docPr id="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11465" cy="2320925"/>
                          </a:xfrm>
                          <a:prstGeom prst="rect">
                            <a:avLst/>
                          </a:prstGeom>
                        </pic:spPr>
                      </pic:pic>
                    </a:graphicData>
                  </a:graphic>
                </wp:anchor>
              </w:drawing>
            </w:r>
            <w:r w:rsidR="003D0E92" w:rsidRPr="00A00FF1">
              <w:rPr>
                <w:noProof/>
                <w:sz w:val="22"/>
                <w:szCs w:val="22"/>
                <w:lang w:val="id-ID"/>
              </w:rPr>
              <w:t xml:space="preserve">Instalasi </w:t>
            </w:r>
            <w:r w:rsidR="00A00FF1" w:rsidRPr="00A00FF1">
              <w:rPr>
                <w:noProof/>
                <w:sz w:val="22"/>
                <w:szCs w:val="22"/>
                <w:lang w:val="id-ID"/>
              </w:rPr>
              <w:t>Pemeliharaan Sarana dan Prasarana Rumah Sakit</w:t>
            </w:r>
          </w:p>
          <w:p w:rsidR="00A00FF1" w:rsidRDefault="0078121B" w:rsidP="00BA33E1">
            <w:pPr>
              <w:pStyle w:val="NoSpacing"/>
              <w:numPr>
                <w:ilvl w:val="0"/>
                <w:numId w:val="42"/>
              </w:numPr>
              <w:spacing w:after="0" w:afterAutospacing="0"/>
              <w:ind w:left="506" w:hanging="425"/>
              <w:rPr>
                <w:noProof/>
                <w:sz w:val="22"/>
                <w:szCs w:val="22"/>
                <w:lang w:val="id-ID"/>
              </w:rPr>
            </w:pPr>
            <w:r w:rsidRPr="00A00FF1">
              <w:rPr>
                <w:noProof/>
                <w:sz w:val="22"/>
                <w:szCs w:val="22"/>
                <w:lang w:val="id-ID"/>
              </w:rPr>
              <w:t>Rekam medis</w:t>
            </w:r>
          </w:p>
          <w:p w:rsidR="00A00FF1" w:rsidRDefault="00925B0A" w:rsidP="00BA33E1">
            <w:pPr>
              <w:pStyle w:val="NoSpacing"/>
              <w:numPr>
                <w:ilvl w:val="0"/>
                <w:numId w:val="42"/>
              </w:numPr>
              <w:spacing w:after="0" w:afterAutospacing="0"/>
              <w:ind w:left="506" w:hanging="425"/>
              <w:rPr>
                <w:noProof/>
                <w:sz w:val="22"/>
                <w:szCs w:val="22"/>
                <w:lang w:val="id-ID"/>
              </w:rPr>
            </w:pPr>
            <w:r w:rsidRPr="00A00FF1">
              <w:rPr>
                <w:noProof/>
                <w:sz w:val="22"/>
                <w:szCs w:val="22"/>
                <w:lang w:val="id-ID"/>
              </w:rPr>
              <w:t>Lab.Patologi Anatomi</w:t>
            </w:r>
          </w:p>
          <w:p w:rsidR="00A00FF1" w:rsidRDefault="00925B0A" w:rsidP="00BA33E1">
            <w:pPr>
              <w:pStyle w:val="NoSpacing"/>
              <w:numPr>
                <w:ilvl w:val="0"/>
                <w:numId w:val="42"/>
              </w:numPr>
              <w:spacing w:after="0" w:afterAutospacing="0"/>
              <w:ind w:left="506" w:hanging="425"/>
              <w:rPr>
                <w:noProof/>
                <w:sz w:val="22"/>
                <w:szCs w:val="22"/>
                <w:lang w:val="id-ID"/>
              </w:rPr>
            </w:pPr>
            <w:r w:rsidRPr="00A00FF1">
              <w:rPr>
                <w:noProof/>
                <w:sz w:val="22"/>
                <w:szCs w:val="22"/>
                <w:lang w:val="id-ID"/>
              </w:rPr>
              <w:t>Lab.Gigi</w:t>
            </w:r>
          </w:p>
          <w:p w:rsidR="00925B0A" w:rsidRPr="00A00FF1" w:rsidRDefault="00925B0A" w:rsidP="00BA33E1">
            <w:pPr>
              <w:pStyle w:val="NoSpacing"/>
              <w:numPr>
                <w:ilvl w:val="0"/>
                <w:numId w:val="42"/>
              </w:numPr>
              <w:spacing w:after="0" w:afterAutospacing="0"/>
              <w:ind w:left="506" w:hanging="425"/>
              <w:rPr>
                <w:noProof/>
                <w:sz w:val="22"/>
                <w:szCs w:val="22"/>
                <w:lang w:val="id-ID"/>
              </w:rPr>
            </w:pPr>
            <w:r w:rsidRPr="00A00FF1">
              <w:rPr>
                <w:noProof/>
                <w:sz w:val="22"/>
                <w:szCs w:val="22"/>
                <w:lang w:val="id-ID"/>
              </w:rPr>
              <w:t>Radiologi</w:t>
            </w:r>
          </w:p>
        </w:tc>
      </w:tr>
    </w:tbl>
    <w:p w:rsidR="0092435E" w:rsidRDefault="0092435E" w:rsidP="0092435E">
      <w:pPr>
        <w:spacing w:line="480" w:lineRule="auto"/>
        <w:ind w:left="851" w:hanging="284"/>
        <w:rPr>
          <w:rFonts w:cs="Arial"/>
          <w:i/>
          <w:noProof/>
          <w:color w:val="000000" w:themeColor="text1"/>
          <w:sz w:val="16"/>
          <w:szCs w:val="16"/>
          <w:lang w:val="id-ID"/>
        </w:rPr>
      </w:pPr>
      <w:r w:rsidRPr="00C53EFA">
        <w:rPr>
          <w:rFonts w:cs="Arial"/>
          <w:b/>
          <w:i/>
          <w:noProof/>
          <w:color w:val="000000" w:themeColor="text1"/>
          <w:sz w:val="16"/>
          <w:szCs w:val="16"/>
          <w:lang w:val="id-ID"/>
        </w:rPr>
        <w:t>*</w:t>
      </w:r>
      <w:r w:rsidRPr="00C53EFA">
        <w:rPr>
          <w:rFonts w:cs="Arial"/>
          <w:i/>
          <w:noProof/>
          <w:color w:val="000000" w:themeColor="text1"/>
          <w:sz w:val="16"/>
          <w:szCs w:val="16"/>
          <w:lang w:val="id-ID"/>
        </w:rPr>
        <w:t xml:space="preserve">sumber </w:t>
      </w:r>
      <w:r>
        <w:rPr>
          <w:rFonts w:cs="Arial"/>
          <w:i/>
          <w:noProof/>
          <w:color w:val="000000" w:themeColor="text1"/>
          <w:sz w:val="16"/>
          <w:szCs w:val="16"/>
          <w:lang w:val="id-ID"/>
        </w:rPr>
        <w:t>bidang pelayanan</w:t>
      </w:r>
      <w:r w:rsidRPr="00C53EFA">
        <w:rPr>
          <w:rFonts w:cs="Arial"/>
          <w:i/>
          <w:noProof/>
          <w:color w:val="000000" w:themeColor="text1"/>
          <w:sz w:val="16"/>
          <w:szCs w:val="16"/>
          <w:lang w:val="id-ID"/>
        </w:rPr>
        <w:t xml:space="preserve"> RSUDP</w:t>
      </w:r>
      <w:r>
        <w:rPr>
          <w:rFonts w:cs="Arial"/>
          <w:i/>
          <w:noProof/>
          <w:color w:val="000000" w:themeColor="text1"/>
          <w:sz w:val="16"/>
          <w:szCs w:val="16"/>
          <w:lang w:val="id-ID"/>
        </w:rPr>
        <w:t xml:space="preserve"> 2017</w:t>
      </w:r>
      <w:r w:rsidRPr="00C53EFA">
        <w:rPr>
          <w:rFonts w:cs="Arial"/>
          <w:i/>
          <w:noProof/>
          <w:color w:val="000000" w:themeColor="text1"/>
          <w:sz w:val="16"/>
          <w:szCs w:val="16"/>
          <w:lang w:val="id-ID"/>
        </w:rPr>
        <w:t>*</w:t>
      </w:r>
    </w:p>
    <w:p w:rsidR="0078121B" w:rsidRPr="00915EC2" w:rsidRDefault="0078121B" w:rsidP="00915EC2">
      <w:pPr>
        <w:rPr>
          <w:rFonts w:cs="Arial"/>
          <w:lang w:val="id-ID"/>
        </w:rPr>
        <w:sectPr w:rsidR="0078121B" w:rsidRPr="00915EC2" w:rsidSect="00123856">
          <w:footerReference w:type="default" r:id="rId12"/>
          <w:headerReference w:type="first" r:id="rId13"/>
          <w:footerReference w:type="first" r:id="rId14"/>
          <w:pgSz w:w="12242" w:h="18711" w:code="5"/>
          <w:pgMar w:top="170" w:right="1701" w:bottom="2410" w:left="2126" w:header="0" w:footer="1797" w:gutter="0"/>
          <w:pgNumType w:start="11" w:chapStyle="1"/>
          <w:cols w:space="720"/>
          <w:docGrid w:linePitch="360"/>
        </w:sectPr>
      </w:pPr>
    </w:p>
    <w:p w:rsidR="0078121B" w:rsidRPr="000B23F2" w:rsidRDefault="00E13800" w:rsidP="000B23F2">
      <w:pPr>
        <w:pStyle w:val="ListParagraph"/>
        <w:numPr>
          <w:ilvl w:val="1"/>
          <w:numId w:val="64"/>
        </w:numPr>
        <w:spacing w:line="480" w:lineRule="auto"/>
        <w:jc w:val="left"/>
        <w:rPr>
          <w:rFonts w:cs="Arial"/>
          <w:b/>
          <w:noProof/>
          <w:sz w:val="28"/>
          <w:szCs w:val="28"/>
          <w:lang w:val="id-ID"/>
        </w:rPr>
      </w:pPr>
      <w:r>
        <w:rPr>
          <w:noProof/>
          <w:lang w:val="id-ID" w:eastAsia="id-ID"/>
        </w:rPr>
        <w:lastRenderedPageBreak/>
        <w:drawing>
          <wp:anchor distT="0" distB="0" distL="114300" distR="114300" simplePos="0" relativeHeight="251746304" behindDoc="1" locked="0" layoutInCell="1" allowOverlap="1">
            <wp:simplePos x="0" y="0"/>
            <wp:positionH relativeFrom="column">
              <wp:posOffset>-1355090</wp:posOffset>
            </wp:positionH>
            <wp:positionV relativeFrom="paragraph">
              <wp:posOffset>-1260475</wp:posOffset>
            </wp:positionV>
            <wp:extent cx="13096240" cy="1846580"/>
            <wp:effectExtent l="19050" t="0" r="0" b="0"/>
            <wp:wrapNone/>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096240" cy="1846580"/>
                    </a:xfrm>
                    <a:prstGeom prst="rect">
                      <a:avLst/>
                    </a:prstGeom>
                  </pic:spPr>
                </pic:pic>
              </a:graphicData>
            </a:graphic>
          </wp:anchor>
        </w:drawing>
      </w:r>
      <w:r w:rsidR="00ED1A4B">
        <w:rPr>
          <w:rFonts w:cs="Arial"/>
          <w:b/>
          <w:noProof/>
          <w:sz w:val="24"/>
          <w:szCs w:val="24"/>
          <w:lang w:val="id-ID"/>
        </w:rPr>
        <w:t xml:space="preserve"> </w:t>
      </w:r>
      <w:r w:rsidR="0078121B" w:rsidRPr="000B23F2">
        <w:rPr>
          <w:rFonts w:cs="Arial"/>
          <w:b/>
          <w:noProof/>
          <w:sz w:val="28"/>
          <w:szCs w:val="28"/>
          <w:lang w:val="id-ID"/>
        </w:rPr>
        <w:t>Kinerja Pelayanan</w:t>
      </w:r>
    </w:p>
    <w:p w:rsidR="009D3F6A" w:rsidRPr="000B23F2" w:rsidRDefault="009D3F6A" w:rsidP="00404661">
      <w:pPr>
        <w:pStyle w:val="ListParagraph"/>
        <w:numPr>
          <w:ilvl w:val="0"/>
          <w:numId w:val="0"/>
        </w:numPr>
        <w:snapToGrid w:val="0"/>
        <w:spacing w:line="276" w:lineRule="auto"/>
        <w:ind w:left="360"/>
        <w:jc w:val="center"/>
        <w:rPr>
          <w:rFonts w:cs="Arial"/>
          <w:b/>
          <w:bCs/>
          <w:iCs/>
          <w:sz w:val="28"/>
          <w:szCs w:val="28"/>
          <w:lang w:val="id-ID"/>
        </w:rPr>
      </w:pPr>
      <w:r w:rsidRPr="000B23F2">
        <w:rPr>
          <w:rFonts w:cs="Arial"/>
          <w:b/>
          <w:bCs/>
          <w:sz w:val="28"/>
          <w:szCs w:val="28"/>
          <w:lang w:val="id-ID"/>
        </w:rPr>
        <w:t xml:space="preserve">Pencapaian Kinerja </w:t>
      </w:r>
      <w:r w:rsidRPr="000B23F2">
        <w:rPr>
          <w:rFonts w:cs="Arial"/>
          <w:b/>
          <w:bCs/>
          <w:iCs/>
          <w:sz w:val="28"/>
          <w:szCs w:val="28"/>
          <w:lang w:val="id-ID"/>
        </w:rPr>
        <w:t xml:space="preserve">Pelayanan </w:t>
      </w:r>
      <w:r w:rsidRPr="000B23F2">
        <w:rPr>
          <w:rFonts w:cs="Arial"/>
          <w:b/>
          <w:noProof/>
          <w:sz w:val="28"/>
          <w:szCs w:val="28"/>
          <w:lang w:val="id-ID"/>
        </w:rPr>
        <w:t>RSUD Dr.(H.C) Ir.Soekarno</w:t>
      </w:r>
    </w:p>
    <w:p w:rsidR="00404661" w:rsidRPr="000B23F2" w:rsidRDefault="009D3F6A" w:rsidP="00404661">
      <w:pPr>
        <w:pStyle w:val="ListParagraph"/>
        <w:numPr>
          <w:ilvl w:val="0"/>
          <w:numId w:val="0"/>
        </w:numPr>
        <w:snapToGrid w:val="0"/>
        <w:spacing w:line="276" w:lineRule="auto"/>
        <w:ind w:left="357"/>
        <w:jc w:val="center"/>
        <w:rPr>
          <w:rFonts w:cs="Arial"/>
          <w:b/>
          <w:bCs/>
          <w:iCs/>
          <w:sz w:val="28"/>
          <w:szCs w:val="28"/>
          <w:lang w:val="id-ID"/>
        </w:rPr>
      </w:pPr>
      <w:r w:rsidRPr="000B23F2">
        <w:rPr>
          <w:rFonts w:cs="Arial"/>
          <w:b/>
          <w:bCs/>
          <w:sz w:val="28"/>
          <w:szCs w:val="28"/>
          <w:lang w:val="id-ID"/>
        </w:rPr>
        <w:t xml:space="preserve">Provinsi </w:t>
      </w:r>
      <w:r w:rsidRPr="000B23F2">
        <w:rPr>
          <w:rFonts w:cs="Arial"/>
          <w:b/>
          <w:noProof/>
          <w:sz w:val="28"/>
          <w:szCs w:val="28"/>
          <w:lang w:val="id-ID"/>
        </w:rPr>
        <w:t>RSUD Dr.(H.C) Ir.Soekarno</w:t>
      </w:r>
    </w:p>
    <w:tbl>
      <w:tblPr>
        <w:tblpPr w:leftFromText="180" w:rightFromText="180" w:vertAnchor="page" w:horzAnchor="margin" w:tblpY="295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tblPr>
      <w:tblGrid>
        <w:gridCol w:w="482"/>
        <w:gridCol w:w="2824"/>
        <w:gridCol w:w="1332"/>
        <w:gridCol w:w="894"/>
        <w:gridCol w:w="976"/>
        <w:gridCol w:w="590"/>
        <w:gridCol w:w="744"/>
        <w:gridCol w:w="744"/>
        <w:gridCol w:w="744"/>
        <w:gridCol w:w="785"/>
        <w:gridCol w:w="703"/>
        <w:gridCol w:w="710"/>
        <w:gridCol w:w="771"/>
        <w:gridCol w:w="771"/>
        <w:gridCol w:w="846"/>
        <w:gridCol w:w="590"/>
        <w:gridCol w:w="594"/>
        <w:gridCol w:w="594"/>
        <w:gridCol w:w="590"/>
        <w:gridCol w:w="782"/>
      </w:tblGrid>
      <w:tr w:rsidR="00404661" w:rsidRPr="00D6019F" w:rsidTr="0079380B">
        <w:trPr>
          <w:cantSplit/>
          <w:trHeight w:val="113"/>
          <w:tblHeader/>
        </w:trPr>
        <w:tc>
          <w:tcPr>
            <w:tcW w:w="141" w:type="pct"/>
            <w:vMerge w:val="restart"/>
            <w:shd w:val="clear" w:color="auto" w:fill="auto"/>
            <w:tcMar>
              <w:left w:w="28" w:type="dxa"/>
              <w:right w:w="28" w:type="dxa"/>
            </w:tcMar>
            <w:vAlign w:val="center"/>
          </w:tcPr>
          <w:p w:rsidR="00404661" w:rsidRPr="00660CC9" w:rsidRDefault="000F540D" w:rsidP="000F540D">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No</w:t>
            </w:r>
          </w:p>
        </w:tc>
        <w:tc>
          <w:tcPr>
            <w:tcW w:w="827" w:type="pct"/>
            <w:vMerge w:val="restart"/>
            <w:shd w:val="clear" w:color="auto" w:fill="auto"/>
            <w:tcMar>
              <w:left w:w="57" w:type="dxa"/>
              <w:right w:w="28" w:type="dxa"/>
            </w:tcMar>
            <w:vAlign w:val="center"/>
          </w:tcPr>
          <w:p w:rsidR="00404661" w:rsidRPr="00D6019F" w:rsidRDefault="00404661" w:rsidP="00404661">
            <w:pPr>
              <w:snapToGrid w:val="0"/>
              <w:spacing w:line="240" w:lineRule="auto"/>
              <w:ind w:left="54" w:firstLine="0"/>
              <w:contextualSpacing/>
              <w:jc w:val="center"/>
              <w:rPr>
                <w:rFonts w:ascii="Bookman Old Style" w:hAnsi="Bookman Old Style" w:cs="Tahoma"/>
                <w:bCs/>
                <w:sz w:val="18"/>
                <w:szCs w:val="18"/>
                <w:lang w:val="sv-SE"/>
              </w:rPr>
            </w:pPr>
            <w:r w:rsidRPr="00D6019F">
              <w:rPr>
                <w:rFonts w:ascii="Bookman Old Style" w:hAnsi="Bookman Old Style" w:cs="Tahoma"/>
                <w:bCs/>
                <w:sz w:val="18"/>
                <w:szCs w:val="18"/>
                <w:lang w:val="sv-SE"/>
              </w:rPr>
              <w:t>Indikator Kinerja sesuai Tugas dan Fungsi Perangkat Daerah</w:t>
            </w:r>
          </w:p>
        </w:tc>
        <w:tc>
          <w:tcPr>
            <w:tcW w:w="390" w:type="pct"/>
            <w:vMerge w:val="restart"/>
            <w:shd w:val="clear" w:color="auto" w:fill="auto"/>
            <w:tcMar>
              <w:left w:w="28" w:type="dxa"/>
              <w:right w:w="28" w:type="dxa"/>
            </w:tcMar>
            <w:vAlign w:val="center"/>
          </w:tcPr>
          <w:p w:rsidR="00404661" w:rsidRPr="00D6019F" w:rsidRDefault="00404661" w:rsidP="00404661">
            <w:pPr>
              <w:snapToGrid w:val="0"/>
              <w:spacing w:line="240" w:lineRule="auto"/>
              <w:ind w:left="-108" w:right="-108" w:firstLine="0"/>
              <w:contextualSpacing/>
              <w:jc w:val="center"/>
              <w:rPr>
                <w:rFonts w:ascii="Bookman Old Style" w:hAnsi="Bookman Old Style" w:cs="Tahoma"/>
                <w:bCs/>
                <w:sz w:val="18"/>
                <w:szCs w:val="18"/>
                <w:lang w:val="id-ID"/>
              </w:rPr>
            </w:pPr>
            <w:r w:rsidRPr="00D6019F">
              <w:rPr>
                <w:rFonts w:ascii="Bookman Old Style" w:hAnsi="Bookman Old Style" w:cs="Tahoma"/>
                <w:bCs/>
                <w:sz w:val="18"/>
                <w:szCs w:val="18"/>
                <w:lang w:val="sv-SE"/>
              </w:rPr>
              <w:t xml:space="preserve">Target </w:t>
            </w:r>
            <w:r w:rsidRPr="00D6019F">
              <w:rPr>
                <w:rFonts w:ascii="Bookman Old Style" w:hAnsi="Bookman Old Style" w:cs="Tahoma"/>
                <w:bCs/>
                <w:sz w:val="18"/>
                <w:szCs w:val="18"/>
                <w:lang w:val="id-ID"/>
              </w:rPr>
              <w:t>N</w:t>
            </w:r>
            <w:r w:rsidRPr="00D6019F">
              <w:rPr>
                <w:rFonts w:ascii="Bookman Old Style" w:hAnsi="Bookman Old Style" w:cs="Tahoma"/>
                <w:bCs/>
                <w:sz w:val="18"/>
                <w:szCs w:val="18"/>
                <w:lang w:val="sv-SE"/>
              </w:rPr>
              <w:t>SP</w:t>
            </w:r>
            <w:r w:rsidRPr="00D6019F">
              <w:rPr>
                <w:rFonts w:ascii="Bookman Old Style" w:hAnsi="Bookman Old Style" w:cs="Tahoma"/>
                <w:bCs/>
                <w:sz w:val="18"/>
                <w:szCs w:val="18"/>
                <w:lang w:val="id-ID"/>
              </w:rPr>
              <w:t>K</w:t>
            </w:r>
          </w:p>
        </w:tc>
        <w:tc>
          <w:tcPr>
            <w:tcW w:w="262" w:type="pct"/>
            <w:vMerge w:val="restart"/>
            <w:shd w:val="clear" w:color="auto" w:fill="auto"/>
            <w:tcMar>
              <w:left w:w="28" w:type="dxa"/>
              <w:right w:w="28" w:type="dxa"/>
            </w:tcMar>
            <w:vAlign w:val="center"/>
          </w:tcPr>
          <w:p w:rsidR="00404661" w:rsidRPr="00D6019F" w:rsidRDefault="00404661" w:rsidP="00404661">
            <w:pPr>
              <w:snapToGrid w:val="0"/>
              <w:spacing w:line="240" w:lineRule="auto"/>
              <w:ind w:firstLine="0"/>
              <w:contextualSpacing/>
              <w:rPr>
                <w:rFonts w:ascii="Bookman Old Style" w:hAnsi="Bookman Old Style" w:cs="Tahoma"/>
                <w:bCs/>
                <w:sz w:val="18"/>
                <w:szCs w:val="18"/>
                <w:lang w:val="id-ID"/>
              </w:rPr>
            </w:pPr>
            <w:r w:rsidRPr="00D6019F">
              <w:rPr>
                <w:rFonts w:ascii="Bookman Old Style" w:hAnsi="Bookman Old Style" w:cs="Tahoma"/>
                <w:bCs/>
                <w:sz w:val="18"/>
                <w:szCs w:val="18"/>
                <w:lang w:val="sv-SE"/>
              </w:rPr>
              <w:t>Target IKK</w:t>
            </w:r>
          </w:p>
        </w:tc>
        <w:tc>
          <w:tcPr>
            <w:tcW w:w="286" w:type="pct"/>
            <w:vMerge w:val="restart"/>
            <w:shd w:val="clear" w:color="auto" w:fill="auto"/>
            <w:tcMar>
              <w:left w:w="28" w:type="dxa"/>
              <w:right w:w="28" w:type="dxa"/>
            </w:tcMar>
            <w:vAlign w:val="center"/>
          </w:tcPr>
          <w:p w:rsidR="00404661" w:rsidRPr="00D6019F" w:rsidRDefault="00404661" w:rsidP="00404661">
            <w:pPr>
              <w:snapToGrid w:val="0"/>
              <w:spacing w:line="240" w:lineRule="auto"/>
              <w:ind w:left="-108" w:right="-108" w:firstLine="0"/>
              <w:contextualSpacing/>
              <w:jc w:val="center"/>
              <w:rPr>
                <w:rFonts w:ascii="Bookman Old Style" w:hAnsi="Bookman Old Style" w:cs="Tahoma"/>
                <w:bCs/>
                <w:sz w:val="18"/>
                <w:szCs w:val="18"/>
                <w:lang w:val="sv-SE"/>
              </w:rPr>
            </w:pPr>
            <w:r w:rsidRPr="00D6019F">
              <w:rPr>
                <w:rFonts w:ascii="Bookman Old Style" w:hAnsi="Bookman Old Style" w:cs="Tahoma"/>
                <w:bCs/>
                <w:sz w:val="18"/>
                <w:szCs w:val="18"/>
                <w:lang w:val="id-ID"/>
              </w:rPr>
              <w:t>Target Indikator Lainnya</w:t>
            </w:r>
          </w:p>
        </w:tc>
        <w:tc>
          <w:tcPr>
            <w:tcW w:w="1057" w:type="pct"/>
            <w:gridSpan w:val="5"/>
            <w:shd w:val="clear" w:color="auto" w:fill="auto"/>
            <w:tcMar>
              <w:left w:w="28" w:type="dxa"/>
              <w:right w:w="28" w:type="dxa"/>
            </w:tcMar>
            <w:vAlign w:val="center"/>
          </w:tcPr>
          <w:p w:rsidR="00404661" w:rsidRPr="00D6019F"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D6019F">
              <w:rPr>
                <w:rFonts w:ascii="Bookman Old Style" w:hAnsi="Bookman Old Style" w:cs="Tahoma"/>
                <w:bCs/>
                <w:sz w:val="18"/>
                <w:szCs w:val="18"/>
                <w:lang w:val="sv-SE"/>
              </w:rPr>
              <w:t>Target Renstra Perangkat Daerah Tahun ke-</w:t>
            </w:r>
          </w:p>
        </w:tc>
        <w:tc>
          <w:tcPr>
            <w:tcW w:w="1114" w:type="pct"/>
            <w:gridSpan w:val="5"/>
            <w:shd w:val="clear" w:color="auto" w:fill="auto"/>
            <w:tcMar>
              <w:left w:w="28" w:type="dxa"/>
              <w:right w:w="28" w:type="dxa"/>
            </w:tcMar>
            <w:vAlign w:val="center"/>
          </w:tcPr>
          <w:p w:rsidR="00404661" w:rsidRPr="00D6019F"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D6019F">
              <w:rPr>
                <w:rFonts w:ascii="Bookman Old Style" w:hAnsi="Bookman Old Style" w:cs="Tahoma"/>
                <w:bCs/>
                <w:sz w:val="18"/>
                <w:szCs w:val="18"/>
                <w:lang w:val="fi-FI"/>
              </w:rPr>
              <w:t>Realisasi Capaian Tahun ke-</w:t>
            </w:r>
          </w:p>
        </w:tc>
        <w:tc>
          <w:tcPr>
            <w:tcW w:w="923" w:type="pct"/>
            <w:gridSpan w:val="5"/>
            <w:shd w:val="clear" w:color="auto" w:fill="auto"/>
            <w:tcMar>
              <w:left w:w="28" w:type="dxa"/>
              <w:right w:w="28" w:type="dxa"/>
            </w:tcMar>
            <w:vAlign w:val="center"/>
          </w:tcPr>
          <w:p w:rsidR="00404661" w:rsidRPr="00D6019F" w:rsidRDefault="00404661" w:rsidP="00404661">
            <w:pPr>
              <w:snapToGrid w:val="0"/>
              <w:spacing w:line="240" w:lineRule="auto"/>
              <w:ind w:firstLine="0"/>
              <w:contextualSpacing/>
              <w:jc w:val="center"/>
              <w:rPr>
                <w:rFonts w:ascii="Bookman Old Style" w:hAnsi="Bookman Old Style" w:cs="Tahoma"/>
                <w:bCs/>
                <w:sz w:val="18"/>
                <w:szCs w:val="18"/>
                <w:lang w:val="fi-FI"/>
              </w:rPr>
            </w:pPr>
            <w:r w:rsidRPr="00D6019F">
              <w:rPr>
                <w:rFonts w:ascii="Bookman Old Style" w:hAnsi="Bookman Old Style" w:cs="Tahoma"/>
                <w:bCs/>
                <w:sz w:val="18"/>
                <w:szCs w:val="18"/>
                <w:lang w:val="fi-FI"/>
              </w:rPr>
              <w:t>Rasio Capaian pada Tahun ke-</w:t>
            </w:r>
          </w:p>
        </w:tc>
      </w:tr>
      <w:tr w:rsidR="00404661" w:rsidRPr="00D6019F" w:rsidTr="0079380B">
        <w:trPr>
          <w:cantSplit/>
          <w:trHeight w:val="113"/>
          <w:tblHeader/>
        </w:trPr>
        <w:tc>
          <w:tcPr>
            <w:tcW w:w="141" w:type="pct"/>
            <w:vMerge/>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Bookman Old Style" w:hAnsi="Bookman Old Style" w:cs="Tahoma"/>
                <w:bCs/>
                <w:sz w:val="18"/>
                <w:szCs w:val="18"/>
                <w:lang w:val="fi-FI"/>
              </w:rPr>
            </w:pPr>
          </w:p>
        </w:tc>
        <w:tc>
          <w:tcPr>
            <w:tcW w:w="827" w:type="pct"/>
            <w:vMerge/>
            <w:shd w:val="clear" w:color="auto" w:fill="auto"/>
            <w:tcMar>
              <w:left w:w="57" w:type="dxa"/>
              <w:right w:w="28" w:type="dxa"/>
            </w:tcMar>
            <w:vAlign w:val="center"/>
          </w:tcPr>
          <w:p w:rsidR="00404661" w:rsidRPr="00D6019F" w:rsidRDefault="00404661" w:rsidP="00404661">
            <w:pPr>
              <w:snapToGrid w:val="0"/>
              <w:spacing w:line="240" w:lineRule="auto"/>
              <w:ind w:left="113"/>
              <w:contextualSpacing/>
              <w:jc w:val="center"/>
              <w:rPr>
                <w:rFonts w:ascii="Bookman Old Style" w:hAnsi="Bookman Old Style" w:cs="Tahoma"/>
                <w:bCs/>
                <w:sz w:val="18"/>
                <w:szCs w:val="18"/>
                <w:lang w:val="fi-FI"/>
              </w:rPr>
            </w:pPr>
          </w:p>
        </w:tc>
        <w:tc>
          <w:tcPr>
            <w:tcW w:w="390" w:type="pct"/>
            <w:vMerge/>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Bookman Old Style" w:hAnsi="Bookman Old Style" w:cs="Tahoma"/>
                <w:bCs/>
                <w:sz w:val="18"/>
                <w:szCs w:val="18"/>
                <w:lang w:val="fi-FI"/>
              </w:rPr>
            </w:pPr>
          </w:p>
        </w:tc>
        <w:tc>
          <w:tcPr>
            <w:tcW w:w="262" w:type="pct"/>
            <w:vMerge/>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Bookman Old Style" w:hAnsi="Bookman Old Style" w:cs="Tahoma"/>
                <w:bCs/>
                <w:sz w:val="18"/>
                <w:szCs w:val="18"/>
                <w:lang w:val="fi-FI"/>
              </w:rPr>
            </w:pPr>
          </w:p>
        </w:tc>
        <w:tc>
          <w:tcPr>
            <w:tcW w:w="286" w:type="pct"/>
            <w:vMerge/>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Bookman Old Style" w:hAnsi="Bookman Old Style" w:cs="Tahoma"/>
                <w:bCs/>
                <w:sz w:val="18"/>
                <w:szCs w:val="18"/>
                <w:lang w:val="fi-FI"/>
              </w:rPr>
            </w:pPr>
          </w:p>
        </w:tc>
        <w:tc>
          <w:tcPr>
            <w:tcW w:w="173" w:type="pct"/>
            <w:shd w:val="clear" w:color="auto" w:fill="auto"/>
            <w:tcMar>
              <w:left w:w="28" w:type="dxa"/>
              <w:right w:w="28" w:type="dxa"/>
            </w:tcMar>
            <w:vAlign w:val="center"/>
          </w:tcPr>
          <w:p w:rsidR="00404661" w:rsidRPr="0002234C"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2013</w:t>
            </w:r>
          </w:p>
        </w:tc>
        <w:tc>
          <w:tcPr>
            <w:tcW w:w="218" w:type="pct"/>
            <w:shd w:val="clear" w:color="auto" w:fill="auto"/>
            <w:tcMar>
              <w:left w:w="28" w:type="dxa"/>
              <w:right w:w="28" w:type="dxa"/>
            </w:tcMar>
            <w:vAlign w:val="center"/>
          </w:tcPr>
          <w:p w:rsidR="00404661" w:rsidRPr="0002234C"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2014</w:t>
            </w:r>
          </w:p>
        </w:tc>
        <w:tc>
          <w:tcPr>
            <w:tcW w:w="218" w:type="pct"/>
            <w:shd w:val="clear" w:color="auto" w:fill="auto"/>
            <w:tcMar>
              <w:left w:w="28" w:type="dxa"/>
              <w:right w:w="28" w:type="dxa"/>
            </w:tcMar>
            <w:vAlign w:val="cente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2015</w:t>
            </w:r>
          </w:p>
        </w:tc>
        <w:tc>
          <w:tcPr>
            <w:tcW w:w="218" w:type="pct"/>
            <w:shd w:val="clear" w:color="auto" w:fill="auto"/>
            <w:tcMar>
              <w:left w:w="28" w:type="dxa"/>
              <w:right w:w="28" w:type="dxa"/>
            </w:tcMar>
            <w:vAlign w:val="center"/>
          </w:tcPr>
          <w:p w:rsidR="00404661" w:rsidRPr="0002234C"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2016</w:t>
            </w:r>
          </w:p>
        </w:tc>
        <w:tc>
          <w:tcPr>
            <w:tcW w:w="229" w:type="pct"/>
            <w:shd w:val="clear" w:color="auto" w:fill="auto"/>
            <w:tcMar>
              <w:left w:w="28" w:type="dxa"/>
              <w:right w:w="28" w:type="dxa"/>
            </w:tcMar>
            <w:vAlign w:val="cente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2017</w:t>
            </w:r>
          </w:p>
        </w:tc>
        <w:tc>
          <w:tcPr>
            <w:tcW w:w="206" w:type="pct"/>
            <w:shd w:val="clear" w:color="auto" w:fill="auto"/>
            <w:tcMar>
              <w:left w:w="28" w:type="dxa"/>
              <w:right w:w="28" w:type="dxa"/>
            </w:tcMar>
            <w:vAlign w:val="center"/>
          </w:tcPr>
          <w:p w:rsidR="00404661" w:rsidRPr="0002234C"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2013</w:t>
            </w:r>
          </w:p>
        </w:tc>
        <w:tc>
          <w:tcPr>
            <w:tcW w:w="208" w:type="pct"/>
            <w:shd w:val="clear" w:color="auto" w:fill="auto"/>
            <w:tcMar>
              <w:left w:w="28" w:type="dxa"/>
              <w:right w:w="28" w:type="dxa"/>
            </w:tcMar>
            <w:vAlign w:val="center"/>
          </w:tcPr>
          <w:p w:rsidR="00404661" w:rsidRPr="0002234C"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2014</w:t>
            </w:r>
          </w:p>
        </w:tc>
        <w:tc>
          <w:tcPr>
            <w:tcW w:w="226" w:type="pct"/>
            <w:shd w:val="clear" w:color="auto" w:fill="auto"/>
            <w:tcMar>
              <w:left w:w="28" w:type="dxa"/>
              <w:right w:w="28" w:type="dxa"/>
            </w:tcMar>
            <w:vAlign w:val="cente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2015</w:t>
            </w:r>
          </w:p>
        </w:tc>
        <w:tc>
          <w:tcPr>
            <w:tcW w:w="226" w:type="pct"/>
            <w:shd w:val="clear" w:color="auto" w:fill="auto"/>
            <w:tcMar>
              <w:left w:w="28" w:type="dxa"/>
              <w:right w:w="28" w:type="dxa"/>
            </w:tcMar>
            <w:vAlign w:val="center"/>
          </w:tcPr>
          <w:p w:rsidR="00404661" w:rsidRPr="0002234C"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2016</w:t>
            </w:r>
          </w:p>
        </w:tc>
        <w:tc>
          <w:tcPr>
            <w:tcW w:w="248" w:type="pct"/>
            <w:shd w:val="clear" w:color="auto" w:fill="auto"/>
            <w:tcMar>
              <w:left w:w="28" w:type="dxa"/>
              <w:right w:w="28" w:type="dxa"/>
            </w:tcMar>
            <w:vAlign w:val="cente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2017</w:t>
            </w:r>
          </w:p>
        </w:tc>
        <w:tc>
          <w:tcPr>
            <w:tcW w:w="173" w:type="pct"/>
            <w:shd w:val="clear" w:color="auto" w:fill="auto"/>
            <w:tcMar>
              <w:left w:w="28" w:type="dxa"/>
              <w:right w:w="28" w:type="dxa"/>
            </w:tcMar>
            <w:vAlign w:val="center"/>
          </w:tcPr>
          <w:p w:rsidR="00404661" w:rsidRPr="0002234C"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2013</w:t>
            </w:r>
          </w:p>
        </w:tc>
        <w:tc>
          <w:tcPr>
            <w:tcW w:w="174" w:type="pct"/>
            <w:shd w:val="clear" w:color="auto" w:fill="auto"/>
            <w:tcMar>
              <w:left w:w="28" w:type="dxa"/>
              <w:right w:w="28" w:type="dxa"/>
            </w:tcMar>
            <w:vAlign w:val="center"/>
          </w:tcPr>
          <w:p w:rsidR="00404661" w:rsidRPr="0002234C"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2014</w:t>
            </w:r>
          </w:p>
        </w:tc>
        <w:tc>
          <w:tcPr>
            <w:tcW w:w="174" w:type="pct"/>
            <w:shd w:val="clear" w:color="auto" w:fill="auto"/>
            <w:tcMar>
              <w:left w:w="28" w:type="dxa"/>
              <w:right w:w="28" w:type="dxa"/>
            </w:tcMar>
            <w:vAlign w:val="cente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2015</w:t>
            </w:r>
          </w:p>
        </w:tc>
        <w:tc>
          <w:tcPr>
            <w:tcW w:w="173" w:type="pct"/>
            <w:shd w:val="clear" w:color="auto" w:fill="auto"/>
            <w:tcMar>
              <w:left w:w="28" w:type="dxa"/>
              <w:right w:w="28" w:type="dxa"/>
            </w:tcMar>
            <w:vAlign w:val="center"/>
          </w:tcPr>
          <w:p w:rsidR="00404661" w:rsidRPr="0002234C"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2016</w:t>
            </w:r>
          </w:p>
        </w:tc>
        <w:tc>
          <w:tcPr>
            <w:tcW w:w="230" w:type="pct"/>
            <w:shd w:val="clear" w:color="auto" w:fill="auto"/>
            <w:tcMar>
              <w:left w:w="28" w:type="dxa"/>
              <w:right w:w="28" w:type="dxa"/>
            </w:tcMar>
            <w:vAlign w:val="cente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2017</w:t>
            </w:r>
          </w:p>
        </w:tc>
      </w:tr>
      <w:tr w:rsidR="00404661" w:rsidRPr="00D6019F" w:rsidTr="0079380B">
        <w:trPr>
          <w:cantSplit/>
          <w:trHeight w:val="265"/>
          <w:tblHeader/>
        </w:trPr>
        <w:tc>
          <w:tcPr>
            <w:tcW w:w="141" w:type="pct"/>
            <w:shd w:val="clear" w:color="auto" w:fill="auto"/>
            <w:tcMar>
              <w:left w:w="28" w:type="dxa"/>
              <w:right w:w="28" w:type="dxa"/>
            </w:tcMar>
            <w:vAlign w:val="cente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w:t>
            </w:r>
          </w:p>
        </w:tc>
        <w:tc>
          <w:tcPr>
            <w:tcW w:w="827" w:type="pct"/>
            <w:shd w:val="clear" w:color="auto" w:fill="auto"/>
            <w:tcMar>
              <w:left w:w="57" w:type="dxa"/>
              <w:right w:w="28" w:type="dxa"/>
            </w:tcMar>
            <w:vAlign w:val="bottom"/>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(2)</w:t>
            </w:r>
          </w:p>
        </w:tc>
        <w:tc>
          <w:tcPr>
            <w:tcW w:w="390" w:type="pct"/>
            <w:shd w:val="clear" w:color="auto" w:fill="auto"/>
            <w:tcMar>
              <w:left w:w="28" w:type="dxa"/>
              <w:right w:w="28" w:type="dxa"/>
            </w:tcMar>
            <w:vAlign w:val="bottom"/>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(3)</w:t>
            </w:r>
          </w:p>
        </w:tc>
        <w:tc>
          <w:tcPr>
            <w:tcW w:w="262" w:type="pct"/>
            <w:shd w:val="clear" w:color="auto" w:fill="auto"/>
            <w:tcMar>
              <w:left w:w="28" w:type="dxa"/>
              <w:right w:w="28" w:type="dxa"/>
            </w:tcMar>
            <w:vAlign w:val="bottom"/>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(4)</w:t>
            </w:r>
          </w:p>
        </w:tc>
        <w:tc>
          <w:tcPr>
            <w:tcW w:w="286" w:type="pct"/>
            <w:shd w:val="clear" w:color="auto" w:fill="auto"/>
            <w:tcMar>
              <w:left w:w="28" w:type="dxa"/>
              <w:right w:w="28" w:type="dxa"/>
            </w:tcMar>
            <w:vAlign w:val="bottom"/>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w:t>
            </w:r>
            <w:r w:rsidRPr="00404661">
              <w:rPr>
                <w:rFonts w:ascii="Bookman Old Style" w:hAnsi="Bookman Old Style" w:cs="Tahoma"/>
                <w:bCs/>
                <w:sz w:val="18"/>
                <w:szCs w:val="18"/>
                <w:lang w:val="id-ID"/>
              </w:rPr>
              <w:t>5)</w:t>
            </w:r>
          </w:p>
        </w:tc>
        <w:tc>
          <w:tcPr>
            <w:tcW w:w="173" w:type="pct"/>
            <w:shd w:val="clear" w:color="auto" w:fill="auto"/>
            <w:tcMar>
              <w:left w:w="28" w:type="dxa"/>
              <w:right w:w="28" w:type="dxa"/>
            </w:tcMar>
            <w:vAlign w:val="cente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w:t>
            </w:r>
            <w:r w:rsidRPr="00404661">
              <w:rPr>
                <w:rFonts w:ascii="Bookman Old Style" w:hAnsi="Bookman Old Style" w:cs="Tahoma"/>
                <w:bCs/>
                <w:sz w:val="18"/>
                <w:szCs w:val="18"/>
                <w:lang w:val="id-ID"/>
              </w:rPr>
              <w:t>6)</w:t>
            </w:r>
          </w:p>
        </w:tc>
        <w:tc>
          <w:tcPr>
            <w:tcW w:w="218" w:type="pct"/>
            <w:shd w:val="clear" w:color="auto" w:fill="auto"/>
            <w:tcMar>
              <w:left w:w="28" w:type="dxa"/>
              <w:right w:w="28" w:type="dxa"/>
            </w:tcMar>
            <w:vAlign w:val="cente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(7</w:t>
            </w:r>
            <w:r w:rsidRPr="00404661">
              <w:rPr>
                <w:rFonts w:ascii="Bookman Old Style" w:hAnsi="Bookman Old Style" w:cs="Tahoma"/>
                <w:bCs/>
                <w:sz w:val="18"/>
                <w:szCs w:val="18"/>
                <w:lang w:val="id-ID"/>
              </w:rPr>
              <w:t>)</w:t>
            </w:r>
          </w:p>
        </w:tc>
        <w:tc>
          <w:tcPr>
            <w:tcW w:w="218" w:type="pct"/>
            <w:shd w:val="clear" w:color="auto" w:fill="auto"/>
            <w:tcMar>
              <w:left w:w="28" w:type="dxa"/>
              <w:right w:w="28" w:type="dxa"/>
            </w:tcMar>
            <w:vAlign w:val="cente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w:t>
            </w:r>
            <w:r w:rsidRPr="00404661">
              <w:rPr>
                <w:rFonts w:ascii="Bookman Old Style" w:hAnsi="Bookman Old Style" w:cs="Tahoma"/>
                <w:bCs/>
                <w:sz w:val="18"/>
                <w:szCs w:val="18"/>
                <w:lang w:val="id-ID"/>
              </w:rPr>
              <w:t>8)</w:t>
            </w:r>
          </w:p>
        </w:tc>
        <w:tc>
          <w:tcPr>
            <w:tcW w:w="218" w:type="pct"/>
            <w:shd w:val="clear" w:color="auto" w:fill="auto"/>
            <w:tcMar>
              <w:left w:w="28" w:type="dxa"/>
              <w:right w:w="28" w:type="dxa"/>
            </w:tcMar>
            <w:vAlign w:val="cente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w:t>
            </w:r>
            <w:r w:rsidRPr="00404661">
              <w:rPr>
                <w:rFonts w:ascii="Bookman Old Style" w:hAnsi="Bookman Old Style" w:cs="Tahoma"/>
                <w:bCs/>
                <w:sz w:val="18"/>
                <w:szCs w:val="18"/>
                <w:lang w:val="id-ID"/>
              </w:rPr>
              <w:t>9)</w:t>
            </w:r>
          </w:p>
        </w:tc>
        <w:tc>
          <w:tcPr>
            <w:tcW w:w="229" w:type="pct"/>
            <w:shd w:val="clear" w:color="auto" w:fill="auto"/>
            <w:tcMar>
              <w:left w:w="28" w:type="dxa"/>
              <w:right w:w="28" w:type="dxa"/>
            </w:tcMar>
            <w:vAlign w:val="bottom"/>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(10)</w:t>
            </w:r>
          </w:p>
        </w:tc>
        <w:tc>
          <w:tcPr>
            <w:tcW w:w="206" w:type="pct"/>
            <w:shd w:val="clear" w:color="auto" w:fill="auto"/>
            <w:tcMar>
              <w:left w:w="28" w:type="dxa"/>
              <w:right w:w="28" w:type="dxa"/>
            </w:tcMar>
            <w:vAlign w:val="cente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 xml:space="preserve"> (1</w:t>
            </w:r>
            <w:r w:rsidRPr="00404661">
              <w:rPr>
                <w:rFonts w:ascii="Bookman Old Style" w:hAnsi="Bookman Old Style" w:cs="Tahoma"/>
                <w:bCs/>
                <w:sz w:val="18"/>
                <w:szCs w:val="18"/>
                <w:lang w:val="id-ID"/>
              </w:rPr>
              <w:t>1)</w:t>
            </w:r>
          </w:p>
        </w:tc>
        <w:tc>
          <w:tcPr>
            <w:tcW w:w="208" w:type="pct"/>
            <w:shd w:val="clear" w:color="auto" w:fill="auto"/>
            <w:tcMar>
              <w:left w:w="28" w:type="dxa"/>
              <w:right w:w="28" w:type="dxa"/>
            </w:tcMar>
            <w:vAlign w:val="cente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w:t>
            </w:r>
            <w:r w:rsidRPr="00404661">
              <w:rPr>
                <w:rFonts w:ascii="Bookman Old Style" w:hAnsi="Bookman Old Style" w:cs="Tahoma"/>
                <w:bCs/>
                <w:sz w:val="18"/>
                <w:szCs w:val="18"/>
                <w:lang w:val="id-ID"/>
              </w:rPr>
              <w:t>12)</w:t>
            </w:r>
          </w:p>
        </w:tc>
        <w:tc>
          <w:tcPr>
            <w:tcW w:w="226" w:type="pct"/>
            <w:shd w:val="clear" w:color="auto" w:fill="auto"/>
            <w:tcMar>
              <w:left w:w="28" w:type="dxa"/>
              <w:right w:w="28" w:type="dxa"/>
            </w:tcMar>
            <w:vAlign w:val="cente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w:t>
            </w:r>
            <w:r w:rsidRPr="00404661">
              <w:rPr>
                <w:rFonts w:ascii="Bookman Old Style" w:hAnsi="Bookman Old Style" w:cs="Tahoma"/>
                <w:bCs/>
                <w:sz w:val="18"/>
                <w:szCs w:val="18"/>
                <w:lang w:val="id-ID"/>
              </w:rPr>
              <w:t>13)</w:t>
            </w:r>
          </w:p>
        </w:tc>
        <w:tc>
          <w:tcPr>
            <w:tcW w:w="226" w:type="pct"/>
            <w:shd w:val="clear" w:color="auto" w:fill="auto"/>
            <w:tcMar>
              <w:left w:w="28" w:type="dxa"/>
              <w:right w:w="28" w:type="dxa"/>
            </w:tcMar>
            <w:vAlign w:val="cente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w:t>
            </w:r>
            <w:r w:rsidRPr="00404661">
              <w:rPr>
                <w:rFonts w:ascii="Bookman Old Style" w:hAnsi="Bookman Old Style" w:cs="Tahoma"/>
                <w:bCs/>
                <w:sz w:val="18"/>
                <w:szCs w:val="18"/>
                <w:lang w:val="id-ID"/>
              </w:rPr>
              <w:t>14)</w:t>
            </w:r>
          </w:p>
        </w:tc>
        <w:tc>
          <w:tcPr>
            <w:tcW w:w="248" w:type="pct"/>
            <w:shd w:val="clear" w:color="auto" w:fill="auto"/>
            <w:tcMar>
              <w:left w:w="28" w:type="dxa"/>
              <w:right w:w="28" w:type="dxa"/>
            </w:tcMar>
            <w:vAlign w:val="cente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w:t>
            </w:r>
            <w:r w:rsidRPr="00404661">
              <w:rPr>
                <w:rFonts w:ascii="Bookman Old Style" w:hAnsi="Bookman Old Style" w:cs="Tahoma"/>
                <w:bCs/>
                <w:sz w:val="18"/>
                <w:szCs w:val="18"/>
                <w:lang w:val="id-ID"/>
              </w:rPr>
              <w:t>15)</w:t>
            </w:r>
          </w:p>
        </w:tc>
        <w:tc>
          <w:tcPr>
            <w:tcW w:w="173" w:type="pct"/>
            <w:shd w:val="clear" w:color="auto" w:fill="auto"/>
            <w:tcMar>
              <w:left w:w="28" w:type="dxa"/>
              <w:right w:w="28" w:type="dxa"/>
            </w:tcMar>
            <w:vAlign w:val="cente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w:t>
            </w:r>
            <w:r w:rsidRPr="00404661">
              <w:rPr>
                <w:rFonts w:ascii="Bookman Old Style" w:hAnsi="Bookman Old Style" w:cs="Tahoma"/>
                <w:bCs/>
                <w:sz w:val="18"/>
                <w:szCs w:val="18"/>
                <w:lang w:val="id-ID"/>
              </w:rPr>
              <w:t>16)</w:t>
            </w:r>
          </w:p>
        </w:tc>
        <w:tc>
          <w:tcPr>
            <w:tcW w:w="174" w:type="pct"/>
            <w:shd w:val="clear" w:color="auto" w:fill="auto"/>
            <w:tcMar>
              <w:left w:w="28" w:type="dxa"/>
              <w:right w:w="28" w:type="dxa"/>
            </w:tcMar>
            <w:vAlign w:val="cente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(17)</w:t>
            </w:r>
          </w:p>
        </w:tc>
        <w:tc>
          <w:tcPr>
            <w:tcW w:w="174" w:type="pct"/>
            <w:shd w:val="clear" w:color="auto" w:fill="auto"/>
            <w:tcMar>
              <w:left w:w="28" w:type="dxa"/>
              <w:right w:w="28" w:type="dxa"/>
            </w:tcMar>
            <w:vAlign w:val="cente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w:t>
            </w:r>
            <w:r w:rsidRPr="00404661">
              <w:rPr>
                <w:rFonts w:ascii="Bookman Old Style" w:hAnsi="Bookman Old Style" w:cs="Tahoma"/>
                <w:bCs/>
                <w:sz w:val="18"/>
                <w:szCs w:val="18"/>
                <w:lang w:val="id-ID"/>
              </w:rPr>
              <w:t>18)</w:t>
            </w:r>
          </w:p>
        </w:tc>
        <w:tc>
          <w:tcPr>
            <w:tcW w:w="173" w:type="pct"/>
            <w:shd w:val="clear" w:color="auto" w:fill="auto"/>
            <w:tcMar>
              <w:left w:w="28" w:type="dxa"/>
              <w:right w:w="28" w:type="dxa"/>
            </w:tcMar>
            <w:vAlign w:val="cente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w:t>
            </w:r>
            <w:r w:rsidRPr="00404661">
              <w:rPr>
                <w:rFonts w:ascii="Bookman Old Style" w:hAnsi="Bookman Old Style" w:cs="Tahoma"/>
                <w:bCs/>
                <w:sz w:val="18"/>
                <w:szCs w:val="18"/>
                <w:lang w:val="id-ID"/>
              </w:rPr>
              <w:t>19)</w:t>
            </w:r>
          </w:p>
        </w:tc>
        <w:tc>
          <w:tcPr>
            <w:tcW w:w="230" w:type="pct"/>
            <w:shd w:val="clear" w:color="auto" w:fill="auto"/>
            <w:tcMar>
              <w:left w:w="28" w:type="dxa"/>
              <w:right w:w="28" w:type="dxa"/>
            </w:tcMar>
            <w:vAlign w:val="center"/>
          </w:tcPr>
          <w:p w:rsidR="00404661" w:rsidRPr="00404661" w:rsidRDefault="00404661" w:rsidP="005A3E18">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w:t>
            </w:r>
            <w:r w:rsidRPr="00404661">
              <w:rPr>
                <w:rFonts w:ascii="Bookman Old Style" w:hAnsi="Bookman Old Style" w:cs="Tahoma"/>
                <w:bCs/>
                <w:sz w:val="18"/>
                <w:szCs w:val="18"/>
                <w:lang w:val="id-ID"/>
              </w:rPr>
              <w:t>20)</w:t>
            </w:r>
          </w:p>
        </w:tc>
      </w:tr>
      <w:tr w:rsidR="0079380B" w:rsidRPr="00D6019F" w:rsidTr="0079380B">
        <w:trPr>
          <w:cantSplit/>
          <w:trHeight w:val="113"/>
        </w:trPr>
        <w:tc>
          <w:tcPr>
            <w:tcW w:w="141" w:type="pct"/>
            <w:shd w:val="clear" w:color="auto" w:fill="auto"/>
            <w:tcMar>
              <w:left w:w="28" w:type="dxa"/>
              <w:right w:w="28" w:type="dxa"/>
            </w:tcMar>
            <w:vAlign w:val="center"/>
          </w:tcPr>
          <w:p w:rsidR="00181FB7" w:rsidRPr="00D6019F" w:rsidRDefault="00181FB7" w:rsidP="00181FB7">
            <w:pPr>
              <w:snapToGrid w:val="0"/>
              <w:spacing w:line="240" w:lineRule="auto"/>
              <w:contextualSpacing/>
              <w:jc w:val="center"/>
              <w:rPr>
                <w:rFonts w:ascii="Bookman Old Style" w:hAnsi="Bookman Old Style" w:cs="Tahoma"/>
                <w:bCs/>
                <w:sz w:val="18"/>
                <w:szCs w:val="18"/>
                <w:lang w:val="es-ES"/>
              </w:rPr>
            </w:pPr>
          </w:p>
        </w:tc>
        <w:tc>
          <w:tcPr>
            <w:tcW w:w="827" w:type="pct"/>
            <w:shd w:val="clear" w:color="auto" w:fill="auto"/>
            <w:tcMar>
              <w:left w:w="57" w:type="dxa"/>
              <w:right w:w="28" w:type="dxa"/>
            </w:tcMar>
          </w:tcPr>
          <w:p w:rsidR="00181FB7" w:rsidRPr="00EA6C94" w:rsidRDefault="00181FB7" w:rsidP="00181FB7">
            <w:pPr>
              <w:pStyle w:val="ListParagraph"/>
              <w:numPr>
                <w:ilvl w:val="0"/>
                <w:numId w:val="0"/>
              </w:numPr>
              <w:spacing w:line="240" w:lineRule="auto"/>
              <w:ind w:left="364"/>
              <w:jc w:val="left"/>
              <w:rPr>
                <w:rFonts w:cs="Arial"/>
                <w:noProof/>
                <w:lang w:val="id-ID"/>
              </w:rPr>
            </w:pPr>
            <w:r w:rsidRPr="00AD4B5B">
              <w:rPr>
                <w:rFonts w:eastAsiaTheme="majorEastAsia" w:cs="Arial"/>
                <w:bCs/>
                <w:noProof/>
                <w:sz w:val="20"/>
                <w:szCs w:val="20"/>
              </w:rPr>
              <w:t>Tingkat kelulusan akreditasi rumah sakit</w:t>
            </w:r>
          </w:p>
        </w:tc>
        <w:tc>
          <w:tcPr>
            <w:tcW w:w="390" w:type="pct"/>
            <w:shd w:val="clear" w:color="auto" w:fill="auto"/>
            <w:tcMar>
              <w:left w:w="28" w:type="dxa"/>
              <w:right w:w="28" w:type="dxa"/>
            </w:tcMar>
            <w:vAlign w:val="center"/>
          </w:tcPr>
          <w:p w:rsidR="00181FB7" w:rsidRPr="00D6019F" w:rsidRDefault="00181FB7" w:rsidP="00181FB7">
            <w:pPr>
              <w:snapToGrid w:val="0"/>
              <w:spacing w:line="240" w:lineRule="auto"/>
              <w:contextualSpacing/>
              <w:rPr>
                <w:rFonts w:ascii="Bookman Old Style" w:hAnsi="Bookman Old Style" w:cs="Tahoma"/>
                <w:bCs/>
                <w:sz w:val="18"/>
                <w:szCs w:val="18"/>
                <w:lang w:val="es-ES"/>
              </w:rPr>
            </w:pPr>
          </w:p>
        </w:tc>
        <w:tc>
          <w:tcPr>
            <w:tcW w:w="262" w:type="pct"/>
            <w:shd w:val="clear" w:color="auto" w:fill="auto"/>
            <w:tcMar>
              <w:left w:w="28" w:type="dxa"/>
              <w:right w:w="28" w:type="dxa"/>
            </w:tcMar>
            <w:vAlign w:val="center"/>
          </w:tcPr>
          <w:p w:rsidR="00181FB7" w:rsidRPr="00D6019F" w:rsidRDefault="00181FB7" w:rsidP="00181FB7">
            <w:pPr>
              <w:snapToGrid w:val="0"/>
              <w:spacing w:line="240" w:lineRule="auto"/>
              <w:contextualSpacing/>
              <w:rPr>
                <w:rFonts w:ascii="Bookman Old Style" w:hAnsi="Bookman Old Style" w:cs="Tahoma"/>
                <w:bCs/>
                <w:sz w:val="18"/>
                <w:szCs w:val="18"/>
                <w:lang w:val="es-ES"/>
              </w:rPr>
            </w:pPr>
          </w:p>
        </w:tc>
        <w:tc>
          <w:tcPr>
            <w:tcW w:w="286" w:type="pct"/>
            <w:shd w:val="clear" w:color="auto" w:fill="auto"/>
            <w:tcMar>
              <w:left w:w="28" w:type="dxa"/>
              <w:right w:w="28" w:type="dxa"/>
            </w:tcMar>
            <w:vAlign w:val="center"/>
          </w:tcPr>
          <w:p w:rsidR="00181FB7" w:rsidRPr="00D6019F" w:rsidRDefault="00181FB7" w:rsidP="00181FB7">
            <w:pPr>
              <w:snapToGrid w:val="0"/>
              <w:spacing w:line="240" w:lineRule="auto"/>
              <w:contextualSpacing/>
              <w:rPr>
                <w:rFonts w:ascii="Bookman Old Style" w:hAnsi="Bookman Old Style" w:cs="Tahoma"/>
                <w:bCs/>
                <w:sz w:val="18"/>
                <w:szCs w:val="18"/>
                <w:lang w:val="es-ES"/>
              </w:rPr>
            </w:pPr>
          </w:p>
        </w:tc>
        <w:tc>
          <w:tcPr>
            <w:tcW w:w="173" w:type="pct"/>
            <w:shd w:val="clear" w:color="auto" w:fill="auto"/>
            <w:tcMar>
              <w:left w:w="28" w:type="dxa"/>
              <w:right w:w="28" w:type="dxa"/>
            </w:tcMar>
          </w:tcPr>
          <w:p w:rsidR="00181FB7" w:rsidRPr="00404661" w:rsidRDefault="00181FB7" w:rsidP="00181FB7">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18" w:type="pct"/>
            <w:shd w:val="clear" w:color="auto" w:fill="auto"/>
            <w:tcMar>
              <w:left w:w="28" w:type="dxa"/>
              <w:right w:w="28" w:type="dxa"/>
            </w:tcMar>
          </w:tcPr>
          <w:p w:rsidR="00181FB7" w:rsidRPr="00404661" w:rsidRDefault="00181FB7" w:rsidP="00181FB7">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Dasar</w:t>
            </w:r>
          </w:p>
        </w:tc>
        <w:tc>
          <w:tcPr>
            <w:tcW w:w="218" w:type="pct"/>
            <w:shd w:val="clear" w:color="auto" w:fill="auto"/>
            <w:tcMar>
              <w:left w:w="28" w:type="dxa"/>
              <w:right w:w="28" w:type="dxa"/>
            </w:tcMar>
          </w:tcPr>
          <w:p w:rsidR="00181FB7" w:rsidRPr="00404661" w:rsidRDefault="00181FB7" w:rsidP="00181FB7">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Dasar</w:t>
            </w:r>
          </w:p>
        </w:tc>
        <w:tc>
          <w:tcPr>
            <w:tcW w:w="218" w:type="pct"/>
            <w:shd w:val="clear" w:color="auto" w:fill="auto"/>
            <w:tcMar>
              <w:left w:w="28" w:type="dxa"/>
              <w:right w:w="28" w:type="dxa"/>
            </w:tcMar>
          </w:tcPr>
          <w:p w:rsidR="00181FB7" w:rsidRPr="00404661" w:rsidRDefault="00181FB7" w:rsidP="00181FB7">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Dasar</w:t>
            </w:r>
          </w:p>
        </w:tc>
        <w:tc>
          <w:tcPr>
            <w:tcW w:w="229" w:type="pct"/>
            <w:shd w:val="clear" w:color="auto" w:fill="auto"/>
            <w:tcMar>
              <w:left w:w="28" w:type="dxa"/>
              <w:right w:w="28" w:type="dxa"/>
            </w:tcMar>
          </w:tcPr>
          <w:p w:rsidR="00181FB7" w:rsidRPr="00404661" w:rsidRDefault="00181FB7" w:rsidP="00181FB7">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Dasar</w:t>
            </w:r>
          </w:p>
        </w:tc>
        <w:tc>
          <w:tcPr>
            <w:tcW w:w="206" w:type="pct"/>
            <w:shd w:val="clear" w:color="auto" w:fill="auto"/>
            <w:tcMar>
              <w:left w:w="28" w:type="dxa"/>
              <w:right w:w="28" w:type="dxa"/>
            </w:tcMar>
          </w:tcPr>
          <w:p w:rsidR="00181FB7" w:rsidRPr="00404661" w:rsidRDefault="00181FB7" w:rsidP="00181FB7">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08" w:type="pct"/>
            <w:shd w:val="clear" w:color="auto" w:fill="auto"/>
            <w:tcMar>
              <w:left w:w="28" w:type="dxa"/>
              <w:right w:w="28" w:type="dxa"/>
            </w:tcMar>
          </w:tcPr>
          <w:p w:rsidR="00181FB7" w:rsidRPr="00404661" w:rsidRDefault="00181FB7" w:rsidP="00181FB7">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Dasar</w:t>
            </w:r>
          </w:p>
        </w:tc>
        <w:tc>
          <w:tcPr>
            <w:tcW w:w="226" w:type="pct"/>
            <w:shd w:val="clear" w:color="auto" w:fill="auto"/>
            <w:tcMar>
              <w:left w:w="28" w:type="dxa"/>
              <w:right w:w="28" w:type="dxa"/>
            </w:tcMar>
          </w:tcPr>
          <w:p w:rsidR="00181FB7" w:rsidRPr="00404661" w:rsidRDefault="00181FB7" w:rsidP="00181FB7">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Dasar</w:t>
            </w:r>
          </w:p>
        </w:tc>
        <w:tc>
          <w:tcPr>
            <w:tcW w:w="226" w:type="pct"/>
            <w:shd w:val="clear" w:color="auto" w:fill="auto"/>
            <w:tcMar>
              <w:left w:w="28" w:type="dxa"/>
              <w:right w:w="28" w:type="dxa"/>
            </w:tcMar>
          </w:tcPr>
          <w:p w:rsidR="00181FB7" w:rsidRPr="00404661" w:rsidRDefault="00181FB7" w:rsidP="00181FB7">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Dasar</w:t>
            </w:r>
          </w:p>
        </w:tc>
        <w:tc>
          <w:tcPr>
            <w:tcW w:w="248" w:type="pct"/>
            <w:shd w:val="clear" w:color="auto" w:fill="auto"/>
            <w:tcMar>
              <w:left w:w="28" w:type="dxa"/>
              <w:right w:w="28" w:type="dxa"/>
            </w:tcMar>
          </w:tcPr>
          <w:p w:rsidR="00181FB7" w:rsidRDefault="00181FB7" w:rsidP="00181FB7">
            <w:pPr>
              <w:spacing w:line="240" w:lineRule="auto"/>
              <w:ind w:firstLine="0"/>
              <w:contextualSpacing/>
            </w:pPr>
            <w:r w:rsidRPr="00404661">
              <w:rPr>
                <w:rFonts w:ascii="Bookman Old Style" w:hAnsi="Bookman Old Style" w:cs="Tahoma"/>
                <w:bCs/>
                <w:sz w:val="18"/>
                <w:szCs w:val="18"/>
                <w:lang w:val="id-ID"/>
              </w:rPr>
              <w:t>Dasar</w:t>
            </w:r>
          </w:p>
        </w:tc>
        <w:tc>
          <w:tcPr>
            <w:tcW w:w="173" w:type="pct"/>
            <w:shd w:val="clear" w:color="auto" w:fill="auto"/>
            <w:tcMar>
              <w:left w:w="28" w:type="dxa"/>
              <w:right w:w="28" w:type="dxa"/>
            </w:tcMar>
          </w:tcPr>
          <w:p w:rsidR="00181FB7" w:rsidRPr="00404661" w:rsidRDefault="00181FB7" w:rsidP="00181FB7">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174" w:type="pct"/>
            <w:shd w:val="clear" w:color="auto" w:fill="auto"/>
            <w:tcMar>
              <w:left w:w="28" w:type="dxa"/>
              <w:right w:w="28" w:type="dxa"/>
            </w:tcMar>
          </w:tcPr>
          <w:p w:rsidR="00181FB7" w:rsidRPr="00404661" w:rsidRDefault="00181FB7" w:rsidP="00181FB7">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w:t>
            </w:r>
          </w:p>
        </w:tc>
        <w:tc>
          <w:tcPr>
            <w:tcW w:w="174" w:type="pct"/>
            <w:shd w:val="clear" w:color="auto" w:fill="auto"/>
            <w:tcMar>
              <w:left w:w="28" w:type="dxa"/>
              <w:right w:w="28" w:type="dxa"/>
            </w:tcMar>
          </w:tcPr>
          <w:p w:rsidR="00181FB7" w:rsidRPr="00404661" w:rsidRDefault="00181FB7" w:rsidP="00181FB7">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w:t>
            </w:r>
          </w:p>
        </w:tc>
        <w:tc>
          <w:tcPr>
            <w:tcW w:w="173" w:type="pct"/>
            <w:shd w:val="clear" w:color="auto" w:fill="auto"/>
            <w:tcMar>
              <w:left w:w="28" w:type="dxa"/>
              <w:right w:w="28" w:type="dxa"/>
            </w:tcMar>
          </w:tcPr>
          <w:p w:rsidR="00181FB7" w:rsidRPr="00404661" w:rsidRDefault="00181FB7" w:rsidP="00181FB7">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w:t>
            </w:r>
          </w:p>
        </w:tc>
        <w:tc>
          <w:tcPr>
            <w:tcW w:w="230" w:type="pct"/>
            <w:shd w:val="clear" w:color="auto" w:fill="auto"/>
            <w:tcMar>
              <w:left w:w="28" w:type="dxa"/>
              <w:right w:w="28" w:type="dxa"/>
            </w:tcMar>
          </w:tcPr>
          <w:p w:rsidR="00181FB7" w:rsidRPr="00404661" w:rsidRDefault="00181FB7" w:rsidP="00181FB7">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w:t>
            </w:r>
          </w:p>
        </w:tc>
      </w:tr>
      <w:tr w:rsidR="0079380B" w:rsidRPr="00D6019F" w:rsidTr="0079380B">
        <w:trPr>
          <w:cantSplit/>
          <w:trHeight w:val="380"/>
        </w:trPr>
        <w:tc>
          <w:tcPr>
            <w:tcW w:w="141" w:type="pct"/>
            <w:shd w:val="clear" w:color="auto" w:fill="auto"/>
            <w:tcMar>
              <w:left w:w="28" w:type="dxa"/>
              <w:right w:w="28" w:type="dxa"/>
            </w:tcMar>
            <w:vAlign w:val="center"/>
          </w:tcPr>
          <w:p w:rsidR="007636FD" w:rsidRPr="00D6019F" w:rsidRDefault="007636FD" w:rsidP="007636FD">
            <w:pPr>
              <w:snapToGrid w:val="0"/>
              <w:spacing w:line="240" w:lineRule="auto"/>
              <w:contextualSpacing/>
              <w:jc w:val="center"/>
              <w:rPr>
                <w:rFonts w:ascii="Bookman Old Style" w:hAnsi="Bookman Old Style" w:cs="Tahoma"/>
                <w:bCs/>
                <w:sz w:val="18"/>
                <w:szCs w:val="18"/>
                <w:lang w:val="es-ES"/>
              </w:rPr>
            </w:pPr>
          </w:p>
        </w:tc>
        <w:tc>
          <w:tcPr>
            <w:tcW w:w="827" w:type="pct"/>
            <w:shd w:val="clear" w:color="auto" w:fill="auto"/>
            <w:tcMar>
              <w:left w:w="57" w:type="dxa"/>
              <w:right w:w="28" w:type="dxa"/>
            </w:tcMar>
          </w:tcPr>
          <w:p w:rsidR="007636FD" w:rsidRPr="00AD4B5B" w:rsidRDefault="007636FD" w:rsidP="007636FD">
            <w:pPr>
              <w:pStyle w:val="ListParagraph"/>
              <w:numPr>
                <w:ilvl w:val="0"/>
                <w:numId w:val="0"/>
              </w:numPr>
              <w:spacing w:line="240" w:lineRule="auto"/>
              <w:ind w:left="364"/>
              <w:jc w:val="left"/>
              <w:rPr>
                <w:rFonts w:cs="Arial"/>
                <w:noProof/>
                <w:lang w:val="id-ID"/>
              </w:rPr>
            </w:pPr>
            <w:r w:rsidRPr="00EA6C94">
              <w:rPr>
                <w:rFonts w:cs="Arial"/>
                <w:sz w:val="20"/>
                <w:szCs w:val="20"/>
              </w:rPr>
              <w:t>Jumlah masyarakat yang dilayani sesuai standar pelayanan</w:t>
            </w:r>
          </w:p>
        </w:tc>
        <w:tc>
          <w:tcPr>
            <w:tcW w:w="390" w:type="pct"/>
            <w:shd w:val="clear" w:color="auto" w:fill="auto"/>
            <w:tcMar>
              <w:left w:w="28" w:type="dxa"/>
              <w:right w:w="28" w:type="dxa"/>
            </w:tcMar>
            <w:vAlign w:val="center"/>
          </w:tcPr>
          <w:p w:rsidR="007636FD" w:rsidRPr="00D6019F" w:rsidRDefault="007636FD" w:rsidP="007636FD">
            <w:pPr>
              <w:snapToGrid w:val="0"/>
              <w:spacing w:line="240" w:lineRule="auto"/>
              <w:contextualSpacing/>
              <w:rPr>
                <w:rFonts w:ascii="Bookman Old Style" w:hAnsi="Bookman Old Style" w:cs="Tahoma"/>
                <w:bCs/>
                <w:sz w:val="18"/>
                <w:szCs w:val="18"/>
                <w:lang w:val="es-ES"/>
              </w:rPr>
            </w:pPr>
          </w:p>
        </w:tc>
        <w:tc>
          <w:tcPr>
            <w:tcW w:w="262" w:type="pct"/>
            <w:shd w:val="clear" w:color="auto" w:fill="auto"/>
            <w:tcMar>
              <w:left w:w="28" w:type="dxa"/>
              <w:right w:w="28" w:type="dxa"/>
            </w:tcMar>
            <w:vAlign w:val="center"/>
          </w:tcPr>
          <w:p w:rsidR="007636FD" w:rsidRPr="00D6019F" w:rsidRDefault="007636FD" w:rsidP="007636FD">
            <w:pPr>
              <w:snapToGrid w:val="0"/>
              <w:spacing w:line="240" w:lineRule="auto"/>
              <w:contextualSpacing/>
              <w:rPr>
                <w:rFonts w:ascii="Bookman Old Style" w:hAnsi="Bookman Old Style" w:cs="Tahoma"/>
                <w:bCs/>
                <w:sz w:val="18"/>
                <w:szCs w:val="18"/>
                <w:lang w:val="es-ES"/>
              </w:rPr>
            </w:pPr>
          </w:p>
        </w:tc>
        <w:tc>
          <w:tcPr>
            <w:tcW w:w="286" w:type="pct"/>
            <w:shd w:val="clear" w:color="auto" w:fill="auto"/>
            <w:tcMar>
              <w:left w:w="28" w:type="dxa"/>
              <w:right w:w="28" w:type="dxa"/>
            </w:tcMar>
            <w:vAlign w:val="center"/>
          </w:tcPr>
          <w:p w:rsidR="007636FD" w:rsidRPr="00662A16" w:rsidRDefault="007636FD" w:rsidP="007636FD">
            <w:pPr>
              <w:snapToGrid w:val="0"/>
              <w:spacing w:line="240" w:lineRule="auto"/>
              <w:contextualSpacing/>
              <w:rPr>
                <w:rFonts w:ascii="Bookman Old Style" w:hAnsi="Bookman Old Style" w:cs="Tahoma"/>
                <w:bCs/>
                <w:sz w:val="16"/>
                <w:szCs w:val="16"/>
                <w:lang w:val="es-ES"/>
              </w:rPr>
            </w:pPr>
          </w:p>
        </w:tc>
        <w:tc>
          <w:tcPr>
            <w:tcW w:w="173" w:type="pct"/>
            <w:shd w:val="clear" w:color="auto" w:fill="auto"/>
            <w:tcMar>
              <w:left w:w="28" w:type="dxa"/>
              <w:right w:w="28" w:type="dxa"/>
            </w:tcMar>
          </w:tcPr>
          <w:p w:rsidR="007636FD" w:rsidRPr="00404661" w:rsidRDefault="007636FD" w:rsidP="007636FD">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1536</w:t>
            </w:r>
          </w:p>
        </w:tc>
        <w:tc>
          <w:tcPr>
            <w:tcW w:w="218" w:type="pct"/>
            <w:shd w:val="clear" w:color="auto" w:fill="auto"/>
            <w:tcMar>
              <w:left w:w="28" w:type="dxa"/>
              <w:right w:w="28" w:type="dxa"/>
            </w:tcMar>
          </w:tcPr>
          <w:p w:rsidR="007636FD" w:rsidRPr="00404661" w:rsidRDefault="007636FD" w:rsidP="007636FD">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1750</w:t>
            </w:r>
          </w:p>
        </w:tc>
        <w:tc>
          <w:tcPr>
            <w:tcW w:w="218" w:type="pct"/>
            <w:shd w:val="clear" w:color="auto" w:fill="auto"/>
            <w:tcMar>
              <w:left w:w="28" w:type="dxa"/>
              <w:right w:w="28" w:type="dxa"/>
            </w:tcMar>
          </w:tcPr>
          <w:p w:rsidR="007636FD" w:rsidRPr="00404661" w:rsidRDefault="007636FD" w:rsidP="007636FD">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20000</w:t>
            </w:r>
          </w:p>
        </w:tc>
        <w:tc>
          <w:tcPr>
            <w:tcW w:w="218" w:type="pct"/>
            <w:shd w:val="clear" w:color="auto" w:fill="auto"/>
            <w:tcMar>
              <w:left w:w="28" w:type="dxa"/>
              <w:right w:w="28" w:type="dxa"/>
            </w:tcMar>
          </w:tcPr>
          <w:p w:rsidR="007636FD" w:rsidRPr="00404661" w:rsidRDefault="007636FD" w:rsidP="007636FD">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7500</w:t>
            </w:r>
          </w:p>
        </w:tc>
        <w:tc>
          <w:tcPr>
            <w:tcW w:w="229" w:type="pct"/>
            <w:shd w:val="clear" w:color="auto" w:fill="auto"/>
            <w:tcMar>
              <w:left w:w="28" w:type="dxa"/>
              <w:right w:w="28" w:type="dxa"/>
            </w:tcMar>
          </w:tcPr>
          <w:p w:rsidR="007636FD" w:rsidRPr="00404661" w:rsidRDefault="007636FD" w:rsidP="007636FD">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10000</w:t>
            </w:r>
          </w:p>
        </w:tc>
        <w:tc>
          <w:tcPr>
            <w:tcW w:w="206" w:type="pct"/>
            <w:shd w:val="clear" w:color="auto" w:fill="auto"/>
            <w:tcMar>
              <w:left w:w="28" w:type="dxa"/>
              <w:right w:w="28" w:type="dxa"/>
            </w:tcMar>
          </w:tcPr>
          <w:p w:rsidR="007636FD" w:rsidRPr="00404661" w:rsidRDefault="007636FD" w:rsidP="007636FD">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08" w:type="pct"/>
            <w:shd w:val="clear" w:color="auto" w:fill="auto"/>
            <w:tcMar>
              <w:left w:w="28" w:type="dxa"/>
              <w:right w:w="28" w:type="dxa"/>
            </w:tcMar>
          </w:tcPr>
          <w:p w:rsidR="007636FD" w:rsidRPr="00404661" w:rsidRDefault="007636FD" w:rsidP="007636FD">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9480</w:t>
            </w:r>
          </w:p>
        </w:tc>
        <w:tc>
          <w:tcPr>
            <w:tcW w:w="226" w:type="pct"/>
            <w:shd w:val="clear" w:color="auto" w:fill="auto"/>
            <w:tcMar>
              <w:left w:w="28" w:type="dxa"/>
              <w:right w:w="28" w:type="dxa"/>
            </w:tcMar>
          </w:tcPr>
          <w:p w:rsidR="007636FD" w:rsidRPr="00404661" w:rsidRDefault="007636FD" w:rsidP="007636FD">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20676</w:t>
            </w:r>
          </w:p>
        </w:tc>
        <w:tc>
          <w:tcPr>
            <w:tcW w:w="226" w:type="pct"/>
            <w:shd w:val="clear" w:color="auto" w:fill="auto"/>
            <w:tcMar>
              <w:left w:w="28" w:type="dxa"/>
              <w:right w:w="28" w:type="dxa"/>
            </w:tcMar>
          </w:tcPr>
          <w:p w:rsidR="007636FD" w:rsidRPr="00404661" w:rsidRDefault="007636FD" w:rsidP="007636FD">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6247</w:t>
            </w:r>
          </w:p>
        </w:tc>
        <w:tc>
          <w:tcPr>
            <w:tcW w:w="248" w:type="pct"/>
            <w:shd w:val="clear" w:color="auto" w:fill="FFFFFF" w:themeFill="background1"/>
            <w:tcMar>
              <w:left w:w="28" w:type="dxa"/>
              <w:right w:w="28" w:type="dxa"/>
            </w:tcMar>
          </w:tcPr>
          <w:p w:rsidR="007636FD" w:rsidRPr="00181FB7" w:rsidRDefault="007636FD" w:rsidP="007636FD">
            <w:pPr>
              <w:snapToGrid w:val="0"/>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10613</w:t>
            </w:r>
          </w:p>
        </w:tc>
        <w:tc>
          <w:tcPr>
            <w:tcW w:w="173" w:type="pct"/>
            <w:shd w:val="clear" w:color="auto" w:fill="auto"/>
            <w:tcMar>
              <w:left w:w="28" w:type="dxa"/>
              <w:right w:w="28" w:type="dxa"/>
            </w:tcMar>
          </w:tcPr>
          <w:p w:rsidR="007636FD" w:rsidRPr="00181FB7" w:rsidRDefault="007636FD" w:rsidP="007636FD">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NA</w:t>
            </w:r>
          </w:p>
        </w:tc>
        <w:tc>
          <w:tcPr>
            <w:tcW w:w="174" w:type="pct"/>
            <w:shd w:val="clear" w:color="auto" w:fill="auto"/>
            <w:tcMar>
              <w:left w:w="28" w:type="dxa"/>
              <w:right w:w="28" w:type="dxa"/>
            </w:tcMar>
          </w:tcPr>
          <w:p w:rsidR="007636FD" w:rsidRPr="00181FB7" w:rsidRDefault="00181FB7" w:rsidP="007636FD">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5</w:t>
            </w:r>
          </w:p>
        </w:tc>
        <w:tc>
          <w:tcPr>
            <w:tcW w:w="174" w:type="pct"/>
            <w:shd w:val="clear" w:color="auto" w:fill="auto"/>
            <w:tcMar>
              <w:left w:w="28" w:type="dxa"/>
              <w:right w:w="28" w:type="dxa"/>
            </w:tcMar>
          </w:tcPr>
          <w:p w:rsidR="007636FD" w:rsidRPr="00181FB7" w:rsidRDefault="00181FB7" w:rsidP="007636FD">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1</w:t>
            </w:r>
          </w:p>
        </w:tc>
        <w:tc>
          <w:tcPr>
            <w:tcW w:w="173" w:type="pct"/>
            <w:shd w:val="clear" w:color="auto" w:fill="auto"/>
            <w:tcMar>
              <w:left w:w="28" w:type="dxa"/>
              <w:right w:w="28" w:type="dxa"/>
            </w:tcMar>
          </w:tcPr>
          <w:p w:rsidR="007636FD" w:rsidRPr="00181FB7" w:rsidRDefault="00181FB7" w:rsidP="007636FD">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1</w:t>
            </w:r>
          </w:p>
        </w:tc>
        <w:tc>
          <w:tcPr>
            <w:tcW w:w="230" w:type="pct"/>
            <w:shd w:val="clear" w:color="auto" w:fill="FFFFFF" w:themeFill="background1"/>
            <w:tcMar>
              <w:left w:w="28" w:type="dxa"/>
              <w:right w:w="28" w:type="dxa"/>
            </w:tcMar>
          </w:tcPr>
          <w:p w:rsidR="007636FD" w:rsidRPr="00181FB7" w:rsidRDefault="00181FB7" w:rsidP="007636FD">
            <w:pPr>
              <w:snapToGrid w:val="0"/>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1</w:t>
            </w:r>
          </w:p>
        </w:tc>
      </w:tr>
      <w:tr w:rsidR="00404661" w:rsidRPr="00D6019F" w:rsidTr="0079380B">
        <w:trPr>
          <w:cantSplit/>
          <w:trHeight w:val="113"/>
        </w:trPr>
        <w:tc>
          <w:tcPr>
            <w:tcW w:w="141"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bCs/>
                <w:sz w:val="16"/>
                <w:szCs w:val="16"/>
                <w:lang w:val="es-ES"/>
              </w:rPr>
            </w:pPr>
          </w:p>
        </w:tc>
        <w:tc>
          <w:tcPr>
            <w:tcW w:w="827" w:type="pct"/>
            <w:shd w:val="clear" w:color="auto" w:fill="auto"/>
            <w:tcMar>
              <w:left w:w="57" w:type="dxa"/>
              <w:right w:w="28" w:type="dxa"/>
            </w:tcMar>
          </w:tcPr>
          <w:p w:rsidR="00404661" w:rsidRPr="00404661" w:rsidRDefault="00404661" w:rsidP="00404661">
            <w:pPr>
              <w:pStyle w:val="ListParagraph"/>
              <w:numPr>
                <w:ilvl w:val="0"/>
                <w:numId w:val="0"/>
              </w:numPr>
              <w:spacing w:line="240" w:lineRule="auto"/>
              <w:ind w:left="364"/>
              <w:jc w:val="left"/>
              <w:rPr>
                <w:rFonts w:eastAsiaTheme="majorEastAsia" w:cs="Arial"/>
                <w:bCs/>
                <w:noProof/>
                <w:sz w:val="20"/>
                <w:szCs w:val="20"/>
                <w:lang w:val="id-ID"/>
              </w:rPr>
            </w:pPr>
            <w:r w:rsidRPr="00AD4B5B">
              <w:rPr>
                <w:rFonts w:eastAsiaTheme="majorEastAsia" w:cs="Arial"/>
                <w:bCs/>
                <w:noProof/>
                <w:sz w:val="20"/>
                <w:szCs w:val="20"/>
              </w:rPr>
              <w:t>Persentase jenis pelayanan  sesu</w:t>
            </w:r>
            <w:r>
              <w:rPr>
                <w:rFonts w:eastAsiaTheme="majorEastAsia" w:cs="Arial"/>
                <w:bCs/>
                <w:noProof/>
                <w:sz w:val="20"/>
                <w:szCs w:val="20"/>
              </w:rPr>
              <w:t xml:space="preserve">ai klasifikasi rumah sakit </w:t>
            </w:r>
            <w:r>
              <w:rPr>
                <w:rFonts w:eastAsiaTheme="majorEastAsia" w:cs="Arial"/>
                <w:bCs/>
                <w:noProof/>
                <w:sz w:val="20"/>
                <w:szCs w:val="20"/>
                <w:lang w:val="id-ID"/>
              </w:rPr>
              <w:t>kelas</w:t>
            </w:r>
            <w:r w:rsidRPr="00AD4B5B">
              <w:rPr>
                <w:rFonts w:eastAsiaTheme="majorEastAsia" w:cs="Arial"/>
                <w:bCs/>
                <w:noProof/>
                <w:sz w:val="20"/>
                <w:szCs w:val="20"/>
              </w:rPr>
              <w:t xml:space="preserve"> B</w:t>
            </w:r>
          </w:p>
        </w:tc>
        <w:tc>
          <w:tcPr>
            <w:tcW w:w="390" w:type="pct"/>
            <w:shd w:val="clear" w:color="auto" w:fill="auto"/>
            <w:tcMar>
              <w:left w:w="28" w:type="dxa"/>
              <w:right w:w="28" w:type="dxa"/>
            </w:tcMar>
            <w:vAlign w:val="center"/>
          </w:tcPr>
          <w:p w:rsidR="00404661" w:rsidRPr="00D6019F" w:rsidRDefault="00404661" w:rsidP="00404661">
            <w:pPr>
              <w:snapToGrid w:val="0"/>
              <w:spacing w:line="240" w:lineRule="auto"/>
              <w:contextualSpacing/>
              <w:rPr>
                <w:rFonts w:ascii="Franklin Gothic Book" w:hAnsi="Franklin Gothic Book" w:cs="Tahoma"/>
                <w:bCs/>
                <w:sz w:val="16"/>
                <w:szCs w:val="16"/>
                <w:lang w:val="es-ES"/>
              </w:rPr>
            </w:pPr>
          </w:p>
        </w:tc>
        <w:tc>
          <w:tcPr>
            <w:tcW w:w="262" w:type="pct"/>
            <w:shd w:val="clear" w:color="auto" w:fill="auto"/>
            <w:tcMar>
              <w:left w:w="28" w:type="dxa"/>
              <w:right w:w="28" w:type="dxa"/>
            </w:tcMar>
            <w:vAlign w:val="center"/>
          </w:tcPr>
          <w:p w:rsidR="00404661" w:rsidRPr="00D6019F" w:rsidRDefault="00404661" w:rsidP="00404661">
            <w:pPr>
              <w:snapToGrid w:val="0"/>
              <w:spacing w:line="240" w:lineRule="auto"/>
              <w:contextualSpacing/>
              <w:rPr>
                <w:rFonts w:ascii="Franklin Gothic Book" w:hAnsi="Franklin Gothic Book" w:cs="Tahoma"/>
                <w:bCs/>
                <w:sz w:val="16"/>
                <w:szCs w:val="16"/>
                <w:lang w:val="es-ES"/>
              </w:rPr>
            </w:pPr>
          </w:p>
        </w:tc>
        <w:tc>
          <w:tcPr>
            <w:tcW w:w="286" w:type="pct"/>
            <w:shd w:val="clear" w:color="auto" w:fill="auto"/>
            <w:tcMar>
              <w:left w:w="28" w:type="dxa"/>
              <w:right w:w="28" w:type="dxa"/>
            </w:tcMar>
            <w:vAlign w:val="center"/>
          </w:tcPr>
          <w:p w:rsidR="00404661" w:rsidRPr="00D6019F" w:rsidRDefault="00404661" w:rsidP="00404661">
            <w:pPr>
              <w:snapToGrid w:val="0"/>
              <w:spacing w:line="240" w:lineRule="auto"/>
              <w:contextualSpacing/>
              <w:rPr>
                <w:rFonts w:ascii="Franklin Gothic Book" w:hAnsi="Franklin Gothic Book" w:cs="Tahoma"/>
                <w:bCs/>
                <w:sz w:val="16"/>
                <w:szCs w:val="16"/>
                <w:lang w:val="es-ES"/>
              </w:rPr>
            </w:pPr>
          </w:p>
        </w:tc>
        <w:tc>
          <w:tcPr>
            <w:tcW w:w="173"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18"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27%</w:t>
            </w:r>
          </w:p>
        </w:tc>
        <w:tc>
          <w:tcPr>
            <w:tcW w:w="218"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67%</w:t>
            </w:r>
          </w:p>
        </w:tc>
        <w:tc>
          <w:tcPr>
            <w:tcW w:w="218"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70%</w:t>
            </w:r>
          </w:p>
        </w:tc>
        <w:tc>
          <w:tcPr>
            <w:tcW w:w="229"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75%</w:t>
            </w:r>
          </w:p>
        </w:tc>
        <w:tc>
          <w:tcPr>
            <w:tcW w:w="206"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08"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27%</w:t>
            </w:r>
          </w:p>
        </w:tc>
        <w:tc>
          <w:tcPr>
            <w:tcW w:w="226"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50%</w:t>
            </w:r>
          </w:p>
        </w:tc>
        <w:tc>
          <w:tcPr>
            <w:tcW w:w="226"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55%</w:t>
            </w:r>
          </w:p>
        </w:tc>
        <w:tc>
          <w:tcPr>
            <w:tcW w:w="248" w:type="pct"/>
            <w:shd w:val="clear" w:color="auto" w:fill="auto"/>
            <w:tcMar>
              <w:left w:w="28" w:type="dxa"/>
              <w:right w:w="28" w:type="dxa"/>
            </w:tcMar>
          </w:tcPr>
          <w:p w:rsidR="00404661" w:rsidRPr="00181FB7"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65%</w:t>
            </w:r>
          </w:p>
        </w:tc>
        <w:tc>
          <w:tcPr>
            <w:tcW w:w="173"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NA</w:t>
            </w:r>
          </w:p>
        </w:tc>
        <w:tc>
          <w:tcPr>
            <w:tcW w:w="174"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c>
          <w:tcPr>
            <w:tcW w:w="174" w:type="pct"/>
            <w:shd w:val="clear" w:color="auto" w:fill="auto"/>
            <w:tcMar>
              <w:left w:w="28" w:type="dxa"/>
              <w:right w:w="28" w:type="dxa"/>
            </w:tcMar>
          </w:tcPr>
          <w:p w:rsidR="00404661" w:rsidRPr="00181FB7" w:rsidRDefault="00E212B0" w:rsidP="00404661">
            <w:pPr>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0,7</w:t>
            </w:r>
          </w:p>
        </w:tc>
        <w:tc>
          <w:tcPr>
            <w:tcW w:w="173" w:type="pct"/>
            <w:shd w:val="clear" w:color="auto" w:fill="auto"/>
            <w:tcMar>
              <w:left w:w="28" w:type="dxa"/>
              <w:right w:w="28" w:type="dxa"/>
            </w:tcMar>
          </w:tcPr>
          <w:p w:rsidR="00404661" w:rsidRPr="00181FB7" w:rsidRDefault="00E212B0" w:rsidP="00404661">
            <w:pPr>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0,7</w:t>
            </w:r>
          </w:p>
        </w:tc>
        <w:tc>
          <w:tcPr>
            <w:tcW w:w="230" w:type="pct"/>
            <w:shd w:val="clear" w:color="auto" w:fill="auto"/>
            <w:tcMar>
              <w:left w:w="28" w:type="dxa"/>
              <w:right w:w="28" w:type="dxa"/>
            </w:tcMar>
          </w:tcPr>
          <w:p w:rsidR="00404661" w:rsidRPr="00181FB7" w:rsidRDefault="00E212B0" w:rsidP="00404661">
            <w:pPr>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0,8</w:t>
            </w:r>
          </w:p>
        </w:tc>
      </w:tr>
      <w:tr w:rsidR="00404661" w:rsidRPr="00D6019F" w:rsidTr="0079380B">
        <w:trPr>
          <w:cantSplit/>
          <w:trHeight w:val="421"/>
        </w:trPr>
        <w:tc>
          <w:tcPr>
            <w:tcW w:w="141"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bCs/>
                <w:sz w:val="16"/>
                <w:szCs w:val="16"/>
                <w:lang w:val="es-ES"/>
              </w:rPr>
            </w:pPr>
          </w:p>
        </w:tc>
        <w:tc>
          <w:tcPr>
            <w:tcW w:w="827" w:type="pct"/>
            <w:shd w:val="clear" w:color="auto" w:fill="auto"/>
            <w:tcMar>
              <w:left w:w="57" w:type="dxa"/>
              <w:right w:w="28" w:type="dxa"/>
            </w:tcMar>
            <w:vAlign w:val="center"/>
          </w:tcPr>
          <w:p w:rsidR="00404661" w:rsidRPr="00404661" w:rsidRDefault="00404661" w:rsidP="00404661">
            <w:pPr>
              <w:tabs>
                <w:tab w:val="left" w:pos="252"/>
              </w:tabs>
              <w:snapToGrid w:val="0"/>
              <w:spacing w:line="240" w:lineRule="auto"/>
              <w:ind w:left="361" w:firstLine="0"/>
              <w:contextualSpacing/>
              <w:jc w:val="left"/>
              <w:rPr>
                <w:rFonts w:eastAsiaTheme="majorEastAsia" w:cs="Arial"/>
                <w:bCs/>
                <w:noProof/>
                <w:sz w:val="20"/>
                <w:szCs w:val="20"/>
                <w:lang w:val="id-ID"/>
              </w:rPr>
            </w:pPr>
            <w:r w:rsidRPr="00AD4B5B">
              <w:rPr>
                <w:rFonts w:eastAsiaTheme="majorEastAsia" w:cs="Arial"/>
                <w:bCs/>
                <w:noProof/>
                <w:sz w:val="20"/>
                <w:szCs w:val="20"/>
              </w:rPr>
              <w:t>Persentase kemampuan menangani life saving</w:t>
            </w:r>
          </w:p>
        </w:tc>
        <w:tc>
          <w:tcPr>
            <w:tcW w:w="390"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sz w:val="16"/>
                <w:szCs w:val="16"/>
              </w:rPr>
            </w:pPr>
          </w:p>
        </w:tc>
        <w:tc>
          <w:tcPr>
            <w:tcW w:w="262"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sz w:val="16"/>
                <w:szCs w:val="16"/>
              </w:rPr>
            </w:pPr>
          </w:p>
        </w:tc>
        <w:tc>
          <w:tcPr>
            <w:tcW w:w="286" w:type="pct"/>
            <w:shd w:val="clear" w:color="auto" w:fill="auto"/>
            <w:tcMar>
              <w:left w:w="28" w:type="dxa"/>
              <w:right w:w="28" w:type="dxa"/>
            </w:tcMar>
            <w:vAlign w:val="center"/>
          </w:tcPr>
          <w:p w:rsidR="00404661" w:rsidRPr="00D6019F" w:rsidRDefault="00404661" w:rsidP="00404661">
            <w:pPr>
              <w:snapToGrid w:val="0"/>
              <w:spacing w:line="240" w:lineRule="auto"/>
              <w:contextualSpacing/>
              <w:rPr>
                <w:rFonts w:ascii="Franklin Gothic Book" w:hAnsi="Franklin Gothic Book" w:cs="Tahoma"/>
                <w:bCs/>
                <w:sz w:val="16"/>
                <w:szCs w:val="16"/>
                <w:lang w:val="es-ES"/>
              </w:rPr>
            </w:pPr>
          </w:p>
        </w:tc>
        <w:tc>
          <w:tcPr>
            <w:tcW w:w="173"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18"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100%</w:t>
            </w:r>
          </w:p>
        </w:tc>
        <w:tc>
          <w:tcPr>
            <w:tcW w:w="218"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100%</w:t>
            </w:r>
          </w:p>
        </w:tc>
        <w:tc>
          <w:tcPr>
            <w:tcW w:w="218"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100%</w:t>
            </w:r>
          </w:p>
        </w:tc>
        <w:tc>
          <w:tcPr>
            <w:tcW w:w="229"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100%</w:t>
            </w:r>
          </w:p>
        </w:tc>
        <w:tc>
          <w:tcPr>
            <w:tcW w:w="206"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08"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100%</w:t>
            </w:r>
          </w:p>
        </w:tc>
        <w:tc>
          <w:tcPr>
            <w:tcW w:w="226"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100%</w:t>
            </w:r>
          </w:p>
        </w:tc>
        <w:tc>
          <w:tcPr>
            <w:tcW w:w="226"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100%</w:t>
            </w:r>
          </w:p>
        </w:tc>
        <w:tc>
          <w:tcPr>
            <w:tcW w:w="248" w:type="pct"/>
            <w:shd w:val="clear" w:color="auto" w:fill="auto"/>
            <w:tcMar>
              <w:left w:w="28" w:type="dxa"/>
              <w:right w:w="28" w:type="dxa"/>
            </w:tcMar>
          </w:tcPr>
          <w:p w:rsidR="00404661" w:rsidRPr="00181FB7" w:rsidRDefault="00404661" w:rsidP="00404661">
            <w:pPr>
              <w:spacing w:line="240" w:lineRule="auto"/>
              <w:ind w:firstLine="0"/>
              <w:contextualSpacing/>
              <w:jc w:val="left"/>
              <w:rPr>
                <w:rFonts w:ascii="Bookman Old Style" w:hAnsi="Bookman Old Style"/>
                <w:sz w:val="18"/>
                <w:szCs w:val="18"/>
              </w:rPr>
            </w:pPr>
            <w:r w:rsidRPr="00181FB7">
              <w:rPr>
                <w:rFonts w:ascii="Bookman Old Style" w:hAnsi="Bookman Old Style" w:cs="Tahoma"/>
                <w:bCs/>
                <w:sz w:val="18"/>
                <w:szCs w:val="18"/>
                <w:lang w:val="id-ID"/>
              </w:rPr>
              <w:t>100%</w:t>
            </w:r>
          </w:p>
        </w:tc>
        <w:tc>
          <w:tcPr>
            <w:tcW w:w="173"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NA</w:t>
            </w:r>
          </w:p>
        </w:tc>
        <w:tc>
          <w:tcPr>
            <w:tcW w:w="174"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c>
          <w:tcPr>
            <w:tcW w:w="174" w:type="pct"/>
            <w:shd w:val="clear" w:color="auto" w:fill="auto"/>
            <w:tcMar>
              <w:left w:w="28" w:type="dxa"/>
              <w:right w:w="28" w:type="dxa"/>
            </w:tcMar>
          </w:tcPr>
          <w:p w:rsidR="00404661" w:rsidRPr="00181FB7" w:rsidRDefault="00E212B0" w:rsidP="00404661">
            <w:pPr>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1</w:t>
            </w:r>
          </w:p>
        </w:tc>
        <w:tc>
          <w:tcPr>
            <w:tcW w:w="173"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c>
          <w:tcPr>
            <w:tcW w:w="230"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r>
      <w:tr w:rsidR="00404661" w:rsidRPr="00D6019F" w:rsidTr="0079380B">
        <w:trPr>
          <w:cantSplit/>
          <w:trHeight w:val="113"/>
        </w:trPr>
        <w:tc>
          <w:tcPr>
            <w:tcW w:w="141"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bCs/>
                <w:sz w:val="16"/>
                <w:szCs w:val="16"/>
                <w:lang w:val="es-ES"/>
              </w:rPr>
            </w:pPr>
          </w:p>
        </w:tc>
        <w:tc>
          <w:tcPr>
            <w:tcW w:w="827" w:type="pct"/>
            <w:shd w:val="clear" w:color="auto" w:fill="auto"/>
            <w:tcMar>
              <w:left w:w="57" w:type="dxa"/>
              <w:right w:w="28" w:type="dxa"/>
            </w:tcMar>
            <w:vAlign w:val="center"/>
          </w:tcPr>
          <w:p w:rsidR="00404661" w:rsidRPr="00D353CB" w:rsidRDefault="00404661" w:rsidP="00404661">
            <w:pPr>
              <w:tabs>
                <w:tab w:val="left" w:pos="252"/>
              </w:tabs>
              <w:snapToGrid w:val="0"/>
              <w:spacing w:line="240" w:lineRule="auto"/>
              <w:ind w:left="361" w:firstLine="0"/>
              <w:contextualSpacing/>
              <w:jc w:val="left"/>
              <w:rPr>
                <w:rFonts w:ascii="Franklin Gothic Book" w:hAnsi="Franklin Gothic Book" w:cs="Tahoma"/>
                <w:sz w:val="16"/>
                <w:szCs w:val="16"/>
                <w:lang w:val="id-ID"/>
              </w:rPr>
            </w:pPr>
            <w:r w:rsidRPr="00AD4B5B">
              <w:rPr>
                <w:rFonts w:eastAsiaTheme="majorEastAsia" w:cs="Arial"/>
                <w:bCs/>
                <w:noProof/>
                <w:sz w:val="20"/>
                <w:szCs w:val="20"/>
              </w:rPr>
              <w:t>Kecepatan waktu tanggap pelayanan dokter di ruang gawat darurat ≤ 5 menit</w:t>
            </w:r>
          </w:p>
        </w:tc>
        <w:tc>
          <w:tcPr>
            <w:tcW w:w="390"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sz w:val="16"/>
                <w:szCs w:val="16"/>
              </w:rPr>
            </w:pPr>
          </w:p>
        </w:tc>
        <w:tc>
          <w:tcPr>
            <w:tcW w:w="262"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sz w:val="16"/>
                <w:szCs w:val="16"/>
              </w:rPr>
            </w:pPr>
          </w:p>
        </w:tc>
        <w:tc>
          <w:tcPr>
            <w:tcW w:w="286" w:type="pct"/>
            <w:shd w:val="clear" w:color="auto" w:fill="auto"/>
            <w:tcMar>
              <w:left w:w="28" w:type="dxa"/>
              <w:right w:w="28" w:type="dxa"/>
            </w:tcMar>
            <w:vAlign w:val="center"/>
          </w:tcPr>
          <w:p w:rsidR="00404661" w:rsidRPr="00D6019F" w:rsidRDefault="00404661" w:rsidP="00404661">
            <w:pPr>
              <w:snapToGrid w:val="0"/>
              <w:spacing w:line="240" w:lineRule="auto"/>
              <w:contextualSpacing/>
              <w:rPr>
                <w:rFonts w:ascii="Franklin Gothic Book" w:hAnsi="Franklin Gothic Book" w:cs="Tahoma"/>
                <w:bCs/>
                <w:sz w:val="16"/>
                <w:szCs w:val="16"/>
                <w:lang w:val="es-ES"/>
              </w:rPr>
            </w:pPr>
          </w:p>
        </w:tc>
        <w:tc>
          <w:tcPr>
            <w:tcW w:w="173"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18"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≤5menit</w:t>
            </w:r>
          </w:p>
        </w:tc>
        <w:tc>
          <w:tcPr>
            <w:tcW w:w="218"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≤5 menit</w:t>
            </w:r>
          </w:p>
        </w:tc>
        <w:tc>
          <w:tcPr>
            <w:tcW w:w="218"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≤5 menit</w:t>
            </w:r>
          </w:p>
        </w:tc>
        <w:tc>
          <w:tcPr>
            <w:tcW w:w="229"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 5menit</w:t>
            </w:r>
          </w:p>
        </w:tc>
        <w:tc>
          <w:tcPr>
            <w:tcW w:w="206"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08"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≤5menit</w:t>
            </w:r>
          </w:p>
        </w:tc>
        <w:tc>
          <w:tcPr>
            <w:tcW w:w="226"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≤5 menit</w:t>
            </w:r>
          </w:p>
        </w:tc>
        <w:tc>
          <w:tcPr>
            <w:tcW w:w="226"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≤5 menit</w:t>
            </w:r>
          </w:p>
        </w:tc>
        <w:tc>
          <w:tcPr>
            <w:tcW w:w="248"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eastAsiaTheme="majorEastAsia" w:hAnsi="Bookman Old Style" w:cs="Arial"/>
                <w:bCs/>
                <w:noProof/>
                <w:sz w:val="18"/>
                <w:szCs w:val="18"/>
                <w:lang w:val="id-ID"/>
              </w:rPr>
            </w:pPr>
            <w:r w:rsidRPr="00181FB7">
              <w:rPr>
                <w:rFonts w:ascii="Bookman Old Style" w:eastAsiaTheme="majorEastAsia" w:hAnsi="Bookman Old Style" w:cs="Arial"/>
                <w:bCs/>
                <w:noProof/>
                <w:sz w:val="18"/>
                <w:szCs w:val="18"/>
              </w:rPr>
              <w:t>≤ 5menit</w:t>
            </w:r>
          </w:p>
        </w:tc>
        <w:tc>
          <w:tcPr>
            <w:tcW w:w="173"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c>
          <w:tcPr>
            <w:tcW w:w="174"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c>
          <w:tcPr>
            <w:tcW w:w="174"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c>
          <w:tcPr>
            <w:tcW w:w="173"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c>
          <w:tcPr>
            <w:tcW w:w="230"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r>
      <w:tr w:rsidR="0079380B" w:rsidRPr="00D6019F" w:rsidTr="007E5C8B">
        <w:trPr>
          <w:cantSplit/>
          <w:trHeight w:val="113"/>
        </w:trPr>
        <w:tc>
          <w:tcPr>
            <w:tcW w:w="141"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bCs/>
                <w:sz w:val="16"/>
                <w:szCs w:val="16"/>
                <w:lang w:val="es-ES"/>
              </w:rPr>
            </w:pPr>
          </w:p>
        </w:tc>
        <w:tc>
          <w:tcPr>
            <w:tcW w:w="827" w:type="pct"/>
            <w:shd w:val="clear" w:color="auto" w:fill="auto"/>
            <w:tcMar>
              <w:left w:w="57" w:type="dxa"/>
              <w:right w:w="28" w:type="dxa"/>
            </w:tcMar>
          </w:tcPr>
          <w:p w:rsidR="00404661" w:rsidRPr="00D43579" w:rsidRDefault="00404661" w:rsidP="00404661">
            <w:pPr>
              <w:spacing w:line="240" w:lineRule="auto"/>
              <w:ind w:left="361" w:firstLine="0"/>
              <w:contextualSpacing/>
              <w:jc w:val="left"/>
              <w:rPr>
                <w:rFonts w:eastAsiaTheme="majorEastAsia" w:cs="Arial"/>
                <w:bCs/>
                <w:noProof/>
                <w:sz w:val="20"/>
                <w:szCs w:val="20"/>
              </w:rPr>
            </w:pPr>
            <w:r w:rsidRPr="00EC2498">
              <w:rPr>
                <w:rFonts w:eastAsiaTheme="majorEastAsia" w:cs="Arial"/>
                <w:bCs/>
                <w:noProof/>
                <w:sz w:val="20"/>
                <w:szCs w:val="20"/>
              </w:rPr>
              <w:t>Persentase pemakaian tempat tidur/Bed Occupancy Rate (BOR)</w:t>
            </w:r>
          </w:p>
        </w:tc>
        <w:tc>
          <w:tcPr>
            <w:tcW w:w="390"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sz w:val="16"/>
                <w:szCs w:val="16"/>
              </w:rPr>
            </w:pPr>
          </w:p>
        </w:tc>
        <w:tc>
          <w:tcPr>
            <w:tcW w:w="262"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sz w:val="16"/>
                <w:szCs w:val="16"/>
              </w:rPr>
            </w:pPr>
          </w:p>
        </w:tc>
        <w:tc>
          <w:tcPr>
            <w:tcW w:w="286" w:type="pct"/>
            <w:shd w:val="clear" w:color="auto" w:fill="auto"/>
            <w:tcMar>
              <w:left w:w="28" w:type="dxa"/>
              <w:right w:w="28" w:type="dxa"/>
            </w:tcMar>
            <w:vAlign w:val="center"/>
          </w:tcPr>
          <w:p w:rsidR="00404661" w:rsidRPr="00D6019F" w:rsidRDefault="00404661" w:rsidP="00404661">
            <w:pPr>
              <w:snapToGrid w:val="0"/>
              <w:spacing w:line="240" w:lineRule="auto"/>
              <w:contextualSpacing/>
              <w:rPr>
                <w:rFonts w:ascii="Franklin Gothic Book" w:hAnsi="Franklin Gothic Book" w:cs="Tahoma"/>
                <w:bCs/>
                <w:sz w:val="16"/>
                <w:szCs w:val="16"/>
                <w:lang w:val="es-ES"/>
              </w:rPr>
            </w:pPr>
          </w:p>
        </w:tc>
        <w:tc>
          <w:tcPr>
            <w:tcW w:w="173"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18"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18"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2,5%</w:t>
            </w:r>
          </w:p>
        </w:tc>
        <w:tc>
          <w:tcPr>
            <w:tcW w:w="218"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3,5%</w:t>
            </w:r>
          </w:p>
        </w:tc>
        <w:tc>
          <w:tcPr>
            <w:tcW w:w="229"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5%</w:t>
            </w:r>
          </w:p>
        </w:tc>
        <w:tc>
          <w:tcPr>
            <w:tcW w:w="206"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08"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26" w:type="pct"/>
            <w:shd w:val="clear" w:color="auto" w:fill="auto"/>
            <w:tcMar>
              <w:left w:w="28" w:type="dxa"/>
              <w:right w:w="28" w:type="dxa"/>
            </w:tcMar>
          </w:tcPr>
          <w:p w:rsidR="00404661" w:rsidRPr="00404661" w:rsidRDefault="00404661" w:rsidP="00404661">
            <w:pPr>
              <w:snapToGrid w:val="0"/>
              <w:spacing w:line="240" w:lineRule="auto"/>
              <w:ind w:firstLine="0"/>
              <w:contextualSpacing/>
              <w:rPr>
                <w:rFonts w:ascii="Bookman Old Style" w:hAnsi="Bookman Old Style" w:cs="Tahoma"/>
                <w:bCs/>
                <w:sz w:val="18"/>
                <w:szCs w:val="18"/>
                <w:lang w:val="id-ID"/>
              </w:rPr>
            </w:pPr>
            <w:r w:rsidRPr="00404661">
              <w:rPr>
                <w:rFonts w:ascii="Bookman Old Style" w:hAnsi="Bookman Old Style" w:cs="Tahoma"/>
                <w:bCs/>
                <w:sz w:val="18"/>
                <w:szCs w:val="18"/>
                <w:lang w:val="id-ID"/>
              </w:rPr>
              <w:t>3,66%</w:t>
            </w:r>
          </w:p>
        </w:tc>
        <w:tc>
          <w:tcPr>
            <w:tcW w:w="226" w:type="pct"/>
            <w:shd w:val="clear" w:color="auto" w:fill="auto"/>
            <w:tcMar>
              <w:left w:w="28" w:type="dxa"/>
              <w:right w:w="28" w:type="dxa"/>
            </w:tcMar>
          </w:tcPr>
          <w:p w:rsidR="00404661" w:rsidRPr="00404661" w:rsidRDefault="00404661" w:rsidP="00404661">
            <w:pPr>
              <w:snapToGrid w:val="0"/>
              <w:spacing w:line="240" w:lineRule="auto"/>
              <w:ind w:firstLine="0"/>
              <w:contextualSpacing/>
              <w:rPr>
                <w:rFonts w:ascii="Bookman Old Style" w:hAnsi="Bookman Old Style" w:cs="Tahoma"/>
                <w:bCs/>
                <w:sz w:val="18"/>
                <w:szCs w:val="18"/>
                <w:lang w:val="id-ID"/>
              </w:rPr>
            </w:pPr>
            <w:r w:rsidRPr="00404661">
              <w:rPr>
                <w:rFonts w:ascii="Bookman Old Style" w:hAnsi="Bookman Old Style" w:cs="Tahoma"/>
                <w:bCs/>
                <w:sz w:val="18"/>
                <w:szCs w:val="18"/>
                <w:lang w:val="id-ID"/>
              </w:rPr>
              <w:t>3,67%</w:t>
            </w:r>
          </w:p>
        </w:tc>
        <w:tc>
          <w:tcPr>
            <w:tcW w:w="248" w:type="pct"/>
            <w:shd w:val="clear" w:color="auto" w:fill="auto"/>
            <w:tcMar>
              <w:left w:w="28" w:type="dxa"/>
              <w:right w:w="28" w:type="dxa"/>
            </w:tcMar>
          </w:tcPr>
          <w:p w:rsidR="00404661" w:rsidRPr="007E5C8B" w:rsidRDefault="007E5C8B" w:rsidP="00404661">
            <w:pPr>
              <w:snapToGrid w:val="0"/>
              <w:spacing w:line="240" w:lineRule="auto"/>
              <w:ind w:firstLine="0"/>
              <w:contextualSpacing/>
              <w:jc w:val="center"/>
              <w:rPr>
                <w:rFonts w:ascii="Bookman Old Style" w:hAnsi="Bookman Old Style" w:cs="Tahoma"/>
                <w:bCs/>
                <w:color w:val="000000" w:themeColor="text1"/>
                <w:sz w:val="18"/>
                <w:szCs w:val="18"/>
                <w:lang w:val="id-ID"/>
              </w:rPr>
            </w:pPr>
            <w:r w:rsidRPr="007E5C8B">
              <w:rPr>
                <w:rFonts w:ascii="Bookman Old Style" w:hAnsi="Bookman Old Style" w:cs="Tahoma"/>
                <w:bCs/>
                <w:color w:val="000000" w:themeColor="text1"/>
                <w:sz w:val="18"/>
                <w:szCs w:val="18"/>
                <w:lang w:val="id-ID"/>
              </w:rPr>
              <w:t>20,13</w:t>
            </w:r>
            <w:r w:rsidR="00404661" w:rsidRPr="007E5C8B">
              <w:rPr>
                <w:rFonts w:ascii="Bookman Old Style" w:hAnsi="Bookman Old Style" w:cs="Tahoma"/>
                <w:bCs/>
                <w:color w:val="000000" w:themeColor="text1"/>
                <w:sz w:val="18"/>
                <w:szCs w:val="18"/>
                <w:lang w:val="id-ID"/>
              </w:rPr>
              <w:t>%</w:t>
            </w:r>
          </w:p>
        </w:tc>
        <w:tc>
          <w:tcPr>
            <w:tcW w:w="173" w:type="pct"/>
            <w:shd w:val="clear" w:color="auto" w:fill="FFFFFF" w:themeFill="background1"/>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NA</w:t>
            </w:r>
          </w:p>
        </w:tc>
        <w:tc>
          <w:tcPr>
            <w:tcW w:w="174"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NA</w:t>
            </w:r>
          </w:p>
        </w:tc>
        <w:tc>
          <w:tcPr>
            <w:tcW w:w="174"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c>
          <w:tcPr>
            <w:tcW w:w="173"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c>
          <w:tcPr>
            <w:tcW w:w="230"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r>
      <w:tr w:rsidR="0079380B" w:rsidRPr="00D6019F" w:rsidTr="0079380B">
        <w:trPr>
          <w:cantSplit/>
          <w:trHeight w:val="113"/>
        </w:trPr>
        <w:tc>
          <w:tcPr>
            <w:tcW w:w="141"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bCs/>
                <w:sz w:val="16"/>
                <w:szCs w:val="16"/>
                <w:lang w:val="es-ES"/>
              </w:rPr>
            </w:pPr>
          </w:p>
        </w:tc>
        <w:tc>
          <w:tcPr>
            <w:tcW w:w="827" w:type="pct"/>
            <w:shd w:val="clear" w:color="auto" w:fill="auto"/>
            <w:tcMar>
              <w:left w:w="57" w:type="dxa"/>
              <w:right w:w="28" w:type="dxa"/>
            </w:tcMar>
          </w:tcPr>
          <w:p w:rsidR="00404661" w:rsidRPr="00EC2498" w:rsidRDefault="00404661" w:rsidP="00404661">
            <w:pPr>
              <w:spacing w:line="240" w:lineRule="auto"/>
              <w:ind w:left="361" w:firstLine="0"/>
              <w:contextualSpacing/>
              <w:jc w:val="left"/>
              <w:rPr>
                <w:rFonts w:eastAsiaTheme="majorEastAsia" w:cs="Arial"/>
                <w:bCs/>
                <w:noProof/>
                <w:sz w:val="20"/>
                <w:szCs w:val="20"/>
              </w:rPr>
            </w:pPr>
            <w:r w:rsidRPr="00EC2498">
              <w:rPr>
                <w:rFonts w:eastAsiaTheme="majorEastAsia" w:cs="Arial"/>
                <w:bCs/>
                <w:noProof/>
                <w:sz w:val="20"/>
                <w:szCs w:val="20"/>
              </w:rPr>
              <w:t>Rata-rata lama rawat/Average Length of Stay(ALOS)</w:t>
            </w:r>
          </w:p>
        </w:tc>
        <w:tc>
          <w:tcPr>
            <w:tcW w:w="390"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sz w:val="16"/>
                <w:szCs w:val="16"/>
              </w:rPr>
            </w:pPr>
          </w:p>
        </w:tc>
        <w:tc>
          <w:tcPr>
            <w:tcW w:w="262"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sz w:val="16"/>
                <w:szCs w:val="16"/>
              </w:rPr>
            </w:pPr>
          </w:p>
        </w:tc>
        <w:tc>
          <w:tcPr>
            <w:tcW w:w="286" w:type="pct"/>
            <w:shd w:val="clear" w:color="auto" w:fill="auto"/>
            <w:tcMar>
              <w:left w:w="28" w:type="dxa"/>
              <w:right w:w="28" w:type="dxa"/>
            </w:tcMar>
            <w:vAlign w:val="center"/>
          </w:tcPr>
          <w:p w:rsidR="00404661" w:rsidRPr="00D6019F" w:rsidRDefault="00404661" w:rsidP="00404661">
            <w:pPr>
              <w:snapToGrid w:val="0"/>
              <w:spacing w:line="240" w:lineRule="auto"/>
              <w:contextualSpacing/>
              <w:rPr>
                <w:rFonts w:ascii="Franklin Gothic Book" w:hAnsi="Franklin Gothic Book" w:cs="Tahoma"/>
                <w:bCs/>
                <w:sz w:val="16"/>
                <w:szCs w:val="16"/>
                <w:lang w:val="es-ES"/>
              </w:rPr>
            </w:pPr>
          </w:p>
        </w:tc>
        <w:tc>
          <w:tcPr>
            <w:tcW w:w="173"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18"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18"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3 hari</w:t>
            </w:r>
          </w:p>
        </w:tc>
        <w:tc>
          <w:tcPr>
            <w:tcW w:w="218"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4 hari</w:t>
            </w:r>
          </w:p>
        </w:tc>
        <w:tc>
          <w:tcPr>
            <w:tcW w:w="229"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5 hari</w:t>
            </w:r>
          </w:p>
        </w:tc>
        <w:tc>
          <w:tcPr>
            <w:tcW w:w="206"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08"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26"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3 hari</w:t>
            </w:r>
          </w:p>
        </w:tc>
        <w:tc>
          <w:tcPr>
            <w:tcW w:w="226"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3 hari</w:t>
            </w:r>
          </w:p>
        </w:tc>
        <w:tc>
          <w:tcPr>
            <w:tcW w:w="248" w:type="pct"/>
            <w:shd w:val="clear" w:color="auto" w:fill="FFFFFF" w:themeFill="background1"/>
            <w:tcMar>
              <w:left w:w="28" w:type="dxa"/>
              <w:right w:w="28" w:type="dxa"/>
            </w:tcMar>
          </w:tcPr>
          <w:p w:rsidR="00404661" w:rsidRPr="00181FB7"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181FB7">
              <w:rPr>
                <w:rFonts w:ascii="Bookman Old Style" w:eastAsiaTheme="majorEastAsia" w:hAnsi="Bookman Old Style" w:cs="Arial"/>
                <w:bCs/>
                <w:noProof/>
                <w:sz w:val="18"/>
                <w:szCs w:val="18"/>
                <w:lang w:val="id-ID"/>
              </w:rPr>
              <w:t>4 hari</w:t>
            </w:r>
          </w:p>
        </w:tc>
        <w:tc>
          <w:tcPr>
            <w:tcW w:w="173"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NA</w:t>
            </w:r>
          </w:p>
        </w:tc>
        <w:tc>
          <w:tcPr>
            <w:tcW w:w="174"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NA</w:t>
            </w:r>
          </w:p>
        </w:tc>
        <w:tc>
          <w:tcPr>
            <w:tcW w:w="174"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c>
          <w:tcPr>
            <w:tcW w:w="173" w:type="pct"/>
            <w:shd w:val="clear" w:color="auto" w:fill="auto"/>
            <w:tcMar>
              <w:left w:w="28" w:type="dxa"/>
              <w:right w:w="28" w:type="dxa"/>
            </w:tcMar>
          </w:tcPr>
          <w:p w:rsidR="00404661" w:rsidRPr="00181FB7" w:rsidRDefault="00671032" w:rsidP="00404661">
            <w:pPr>
              <w:spacing w:line="240" w:lineRule="auto"/>
              <w:ind w:firstLine="0"/>
              <w:contextualSpacing/>
              <w:jc w:val="center"/>
              <w:rPr>
                <w:rFonts w:ascii="Bookman Old Style" w:hAnsi="Bookman Old Style" w:cs="Tahoma"/>
                <w:bCs/>
                <w:sz w:val="18"/>
                <w:szCs w:val="18"/>
                <w:lang w:val="id-ID"/>
              </w:rPr>
            </w:pPr>
            <w:r>
              <w:rPr>
                <w:rFonts w:ascii="Bookman Old Style" w:hAnsi="Bookman Old Style" w:cs="Tahoma"/>
                <w:bCs/>
                <w:sz w:val="18"/>
                <w:szCs w:val="18"/>
                <w:lang w:val="id-ID"/>
              </w:rPr>
              <w:t>0,7</w:t>
            </w:r>
          </w:p>
        </w:tc>
        <w:tc>
          <w:tcPr>
            <w:tcW w:w="230"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r>
      <w:tr w:rsidR="0079380B" w:rsidRPr="00D6019F" w:rsidTr="0079380B">
        <w:trPr>
          <w:cantSplit/>
          <w:trHeight w:val="113"/>
        </w:trPr>
        <w:tc>
          <w:tcPr>
            <w:tcW w:w="141"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bCs/>
                <w:sz w:val="16"/>
                <w:szCs w:val="16"/>
                <w:lang w:val="es-ES"/>
              </w:rPr>
            </w:pPr>
          </w:p>
        </w:tc>
        <w:tc>
          <w:tcPr>
            <w:tcW w:w="827" w:type="pct"/>
            <w:shd w:val="clear" w:color="auto" w:fill="auto"/>
            <w:tcMar>
              <w:left w:w="57" w:type="dxa"/>
              <w:right w:w="28" w:type="dxa"/>
            </w:tcMar>
          </w:tcPr>
          <w:p w:rsidR="00404661" w:rsidRPr="00EC2498" w:rsidRDefault="00404661" w:rsidP="00404661">
            <w:pPr>
              <w:spacing w:line="240" w:lineRule="auto"/>
              <w:ind w:left="361" w:firstLine="0"/>
              <w:contextualSpacing/>
              <w:jc w:val="left"/>
              <w:rPr>
                <w:rFonts w:eastAsiaTheme="majorEastAsia" w:cs="Arial"/>
                <w:bCs/>
                <w:noProof/>
                <w:sz w:val="20"/>
                <w:szCs w:val="20"/>
              </w:rPr>
            </w:pPr>
            <w:r>
              <w:rPr>
                <w:rFonts w:eastAsiaTheme="majorEastAsia" w:cs="Arial"/>
                <w:bCs/>
                <w:noProof/>
                <w:sz w:val="20"/>
                <w:szCs w:val="20"/>
              </w:rPr>
              <w:t>Persentase kua</w:t>
            </w:r>
            <w:r>
              <w:rPr>
                <w:rFonts w:eastAsiaTheme="majorEastAsia" w:cs="Arial"/>
                <w:bCs/>
                <w:noProof/>
                <w:sz w:val="20"/>
                <w:szCs w:val="20"/>
                <w:lang w:val="id-ID"/>
              </w:rPr>
              <w:t>nti</w:t>
            </w:r>
            <w:r w:rsidRPr="00EC2498">
              <w:rPr>
                <w:rFonts w:eastAsiaTheme="majorEastAsia" w:cs="Arial"/>
                <w:bCs/>
                <w:noProof/>
                <w:sz w:val="20"/>
                <w:szCs w:val="20"/>
              </w:rPr>
              <w:t xml:space="preserve">tas tenaga </w:t>
            </w:r>
            <w:r>
              <w:rPr>
                <w:rFonts w:eastAsiaTheme="majorEastAsia" w:cs="Arial"/>
                <w:bCs/>
                <w:noProof/>
                <w:sz w:val="20"/>
                <w:szCs w:val="20"/>
                <w:lang w:val="id-ID"/>
              </w:rPr>
              <w:t xml:space="preserve">kesehatan (tenaga </w:t>
            </w:r>
            <w:r w:rsidRPr="00EC2498">
              <w:rPr>
                <w:rFonts w:eastAsiaTheme="majorEastAsia" w:cs="Arial"/>
                <w:bCs/>
                <w:noProof/>
                <w:sz w:val="20"/>
                <w:szCs w:val="20"/>
              </w:rPr>
              <w:t>medis</w:t>
            </w:r>
            <w:r>
              <w:rPr>
                <w:rFonts w:eastAsiaTheme="majorEastAsia" w:cs="Arial"/>
                <w:bCs/>
                <w:noProof/>
                <w:sz w:val="20"/>
                <w:szCs w:val="20"/>
                <w:lang w:val="id-ID"/>
              </w:rPr>
              <w:t>)</w:t>
            </w:r>
            <w:r w:rsidRPr="00EC2498">
              <w:rPr>
                <w:rFonts w:eastAsiaTheme="majorEastAsia" w:cs="Arial"/>
                <w:bCs/>
                <w:noProof/>
                <w:sz w:val="20"/>
                <w:szCs w:val="20"/>
              </w:rPr>
              <w:t xml:space="preserve"> sesu</w:t>
            </w:r>
            <w:r>
              <w:rPr>
                <w:rFonts w:eastAsiaTheme="majorEastAsia" w:cs="Arial"/>
                <w:bCs/>
                <w:noProof/>
                <w:sz w:val="20"/>
                <w:szCs w:val="20"/>
              </w:rPr>
              <w:t xml:space="preserve">ai klasifikasi rumah sakit </w:t>
            </w:r>
            <w:r>
              <w:rPr>
                <w:rFonts w:eastAsiaTheme="majorEastAsia" w:cs="Arial"/>
                <w:bCs/>
                <w:noProof/>
                <w:sz w:val="20"/>
                <w:szCs w:val="20"/>
                <w:lang w:val="id-ID"/>
              </w:rPr>
              <w:t>Kelas</w:t>
            </w:r>
            <w:r w:rsidRPr="00EC2498">
              <w:rPr>
                <w:rFonts w:eastAsiaTheme="majorEastAsia" w:cs="Arial"/>
                <w:bCs/>
                <w:noProof/>
                <w:sz w:val="20"/>
                <w:szCs w:val="20"/>
              </w:rPr>
              <w:t xml:space="preserve"> B</w:t>
            </w:r>
          </w:p>
        </w:tc>
        <w:tc>
          <w:tcPr>
            <w:tcW w:w="390"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sz w:val="16"/>
                <w:szCs w:val="16"/>
              </w:rPr>
            </w:pPr>
          </w:p>
        </w:tc>
        <w:tc>
          <w:tcPr>
            <w:tcW w:w="262"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sz w:val="16"/>
                <w:szCs w:val="16"/>
              </w:rPr>
            </w:pPr>
          </w:p>
        </w:tc>
        <w:tc>
          <w:tcPr>
            <w:tcW w:w="286" w:type="pct"/>
            <w:shd w:val="clear" w:color="auto" w:fill="auto"/>
            <w:tcMar>
              <w:left w:w="28" w:type="dxa"/>
              <w:right w:w="28" w:type="dxa"/>
            </w:tcMar>
            <w:vAlign w:val="center"/>
          </w:tcPr>
          <w:p w:rsidR="00404661" w:rsidRPr="00D6019F" w:rsidRDefault="00404661" w:rsidP="00404661">
            <w:pPr>
              <w:snapToGrid w:val="0"/>
              <w:spacing w:line="240" w:lineRule="auto"/>
              <w:contextualSpacing/>
              <w:rPr>
                <w:rFonts w:ascii="Franklin Gothic Book" w:hAnsi="Franklin Gothic Book" w:cs="Tahoma"/>
                <w:bCs/>
                <w:sz w:val="16"/>
                <w:szCs w:val="16"/>
                <w:lang w:val="es-ES"/>
              </w:rPr>
            </w:pPr>
          </w:p>
        </w:tc>
        <w:tc>
          <w:tcPr>
            <w:tcW w:w="173" w:type="pct"/>
            <w:shd w:val="clear" w:color="auto" w:fill="FFFFFF" w:themeFill="background1"/>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18" w:type="pct"/>
            <w:shd w:val="clear" w:color="auto" w:fill="FFFFFF" w:themeFill="background1"/>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18"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78%</w:t>
            </w:r>
          </w:p>
        </w:tc>
        <w:tc>
          <w:tcPr>
            <w:tcW w:w="218"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80%</w:t>
            </w:r>
          </w:p>
        </w:tc>
        <w:tc>
          <w:tcPr>
            <w:tcW w:w="229"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85%</w:t>
            </w:r>
          </w:p>
        </w:tc>
        <w:tc>
          <w:tcPr>
            <w:tcW w:w="206" w:type="pct"/>
            <w:shd w:val="clear" w:color="auto" w:fill="FFFFFF" w:themeFill="background1"/>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08" w:type="pct"/>
            <w:shd w:val="clear" w:color="auto" w:fill="FFFFFF" w:themeFill="background1"/>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26"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60%</w:t>
            </w:r>
          </w:p>
        </w:tc>
        <w:tc>
          <w:tcPr>
            <w:tcW w:w="226"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78,57%</w:t>
            </w:r>
          </w:p>
        </w:tc>
        <w:tc>
          <w:tcPr>
            <w:tcW w:w="248" w:type="pct"/>
            <w:shd w:val="clear" w:color="auto" w:fill="FFFFFF" w:themeFill="background1"/>
            <w:tcMar>
              <w:left w:w="28" w:type="dxa"/>
              <w:right w:w="28" w:type="dxa"/>
            </w:tcMar>
          </w:tcPr>
          <w:p w:rsidR="00404661" w:rsidRPr="00181FB7"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85,71%</w:t>
            </w:r>
          </w:p>
        </w:tc>
        <w:tc>
          <w:tcPr>
            <w:tcW w:w="173"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NA</w:t>
            </w:r>
          </w:p>
        </w:tc>
        <w:tc>
          <w:tcPr>
            <w:tcW w:w="174"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NA</w:t>
            </w:r>
          </w:p>
        </w:tc>
        <w:tc>
          <w:tcPr>
            <w:tcW w:w="174"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c>
          <w:tcPr>
            <w:tcW w:w="173"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c>
          <w:tcPr>
            <w:tcW w:w="230" w:type="pct"/>
            <w:shd w:val="clear" w:color="auto" w:fill="auto"/>
            <w:tcMar>
              <w:left w:w="28" w:type="dxa"/>
              <w:right w:w="28" w:type="dxa"/>
            </w:tcMar>
          </w:tcPr>
          <w:p w:rsidR="00404661" w:rsidRPr="00181FB7" w:rsidRDefault="00404661" w:rsidP="00404661">
            <w:pPr>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r>
      <w:tr w:rsidR="0079380B" w:rsidRPr="00D6019F" w:rsidTr="0079380B">
        <w:trPr>
          <w:cantSplit/>
          <w:trHeight w:val="113"/>
        </w:trPr>
        <w:tc>
          <w:tcPr>
            <w:tcW w:w="141"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bCs/>
                <w:sz w:val="16"/>
                <w:szCs w:val="16"/>
                <w:lang w:val="es-ES"/>
              </w:rPr>
            </w:pPr>
          </w:p>
        </w:tc>
        <w:tc>
          <w:tcPr>
            <w:tcW w:w="827" w:type="pct"/>
            <w:shd w:val="clear" w:color="auto" w:fill="auto"/>
            <w:tcMar>
              <w:left w:w="57" w:type="dxa"/>
              <w:right w:w="28" w:type="dxa"/>
            </w:tcMar>
          </w:tcPr>
          <w:p w:rsidR="00404661" w:rsidRPr="00EC2498" w:rsidRDefault="00404661" w:rsidP="00404661">
            <w:pPr>
              <w:spacing w:line="240" w:lineRule="auto"/>
              <w:ind w:left="361" w:firstLine="0"/>
              <w:contextualSpacing/>
              <w:jc w:val="left"/>
              <w:rPr>
                <w:rFonts w:eastAsiaTheme="majorEastAsia" w:cs="Arial"/>
                <w:bCs/>
                <w:noProof/>
                <w:sz w:val="20"/>
                <w:szCs w:val="20"/>
              </w:rPr>
            </w:pPr>
            <w:r w:rsidRPr="00EC2498">
              <w:rPr>
                <w:rFonts w:eastAsiaTheme="majorEastAsia" w:cs="Arial"/>
                <w:bCs/>
                <w:noProof/>
                <w:sz w:val="20"/>
                <w:szCs w:val="20"/>
              </w:rPr>
              <w:t xml:space="preserve">Persentase </w:t>
            </w:r>
            <w:r>
              <w:rPr>
                <w:rFonts w:eastAsiaTheme="majorEastAsia" w:cs="Arial"/>
                <w:bCs/>
                <w:noProof/>
                <w:sz w:val="20"/>
                <w:szCs w:val="20"/>
              </w:rPr>
              <w:t>kua</w:t>
            </w:r>
            <w:r>
              <w:rPr>
                <w:rFonts w:eastAsiaTheme="majorEastAsia" w:cs="Arial"/>
                <w:bCs/>
                <w:noProof/>
                <w:sz w:val="20"/>
                <w:szCs w:val="20"/>
                <w:lang w:val="id-ID"/>
              </w:rPr>
              <w:t>nti</w:t>
            </w:r>
            <w:r w:rsidRPr="00EC2498">
              <w:rPr>
                <w:rFonts w:eastAsiaTheme="majorEastAsia" w:cs="Arial"/>
                <w:bCs/>
                <w:noProof/>
                <w:sz w:val="20"/>
                <w:szCs w:val="20"/>
              </w:rPr>
              <w:t xml:space="preserve">tas tenaga </w:t>
            </w:r>
            <w:r>
              <w:rPr>
                <w:rFonts w:eastAsiaTheme="majorEastAsia" w:cs="Arial"/>
                <w:bCs/>
                <w:noProof/>
                <w:sz w:val="20"/>
                <w:szCs w:val="20"/>
                <w:lang w:val="id-ID"/>
              </w:rPr>
              <w:t xml:space="preserve">kesehatan (tenaga non </w:t>
            </w:r>
            <w:r w:rsidRPr="00EC2498">
              <w:rPr>
                <w:rFonts w:eastAsiaTheme="majorEastAsia" w:cs="Arial"/>
                <w:bCs/>
                <w:noProof/>
                <w:sz w:val="20"/>
                <w:szCs w:val="20"/>
              </w:rPr>
              <w:t>medis</w:t>
            </w:r>
            <w:r>
              <w:rPr>
                <w:rFonts w:eastAsiaTheme="majorEastAsia" w:cs="Arial"/>
                <w:bCs/>
                <w:noProof/>
                <w:sz w:val="20"/>
                <w:szCs w:val="20"/>
                <w:lang w:val="id-ID"/>
              </w:rPr>
              <w:t>)</w:t>
            </w:r>
            <w:r w:rsidRPr="00EC2498">
              <w:rPr>
                <w:rFonts w:eastAsiaTheme="majorEastAsia" w:cs="Arial"/>
                <w:bCs/>
                <w:noProof/>
                <w:sz w:val="20"/>
                <w:szCs w:val="20"/>
              </w:rPr>
              <w:t>sesu</w:t>
            </w:r>
            <w:r>
              <w:rPr>
                <w:rFonts w:eastAsiaTheme="majorEastAsia" w:cs="Arial"/>
                <w:bCs/>
                <w:noProof/>
                <w:sz w:val="20"/>
                <w:szCs w:val="20"/>
              </w:rPr>
              <w:t xml:space="preserve">ai klasifikasi rumah sakit </w:t>
            </w:r>
            <w:r>
              <w:rPr>
                <w:rFonts w:eastAsiaTheme="majorEastAsia" w:cs="Arial"/>
                <w:bCs/>
                <w:noProof/>
                <w:sz w:val="20"/>
                <w:szCs w:val="20"/>
                <w:lang w:val="id-ID"/>
              </w:rPr>
              <w:t>kelas</w:t>
            </w:r>
            <w:r w:rsidRPr="00EC2498">
              <w:rPr>
                <w:rFonts w:eastAsiaTheme="majorEastAsia" w:cs="Arial"/>
                <w:bCs/>
                <w:noProof/>
                <w:sz w:val="20"/>
                <w:szCs w:val="20"/>
              </w:rPr>
              <w:t xml:space="preserve"> B</w:t>
            </w:r>
          </w:p>
        </w:tc>
        <w:tc>
          <w:tcPr>
            <w:tcW w:w="390"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sz w:val="16"/>
                <w:szCs w:val="16"/>
              </w:rPr>
            </w:pPr>
          </w:p>
        </w:tc>
        <w:tc>
          <w:tcPr>
            <w:tcW w:w="262"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sz w:val="16"/>
                <w:szCs w:val="16"/>
              </w:rPr>
            </w:pPr>
          </w:p>
        </w:tc>
        <w:tc>
          <w:tcPr>
            <w:tcW w:w="286" w:type="pct"/>
            <w:shd w:val="clear" w:color="auto" w:fill="auto"/>
            <w:tcMar>
              <w:left w:w="28" w:type="dxa"/>
              <w:right w:w="28" w:type="dxa"/>
            </w:tcMar>
            <w:vAlign w:val="center"/>
          </w:tcPr>
          <w:p w:rsidR="00404661" w:rsidRPr="00D6019F" w:rsidRDefault="00404661" w:rsidP="00404661">
            <w:pPr>
              <w:snapToGrid w:val="0"/>
              <w:spacing w:line="240" w:lineRule="auto"/>
              <w:contextualSpacing/>
              <w:rPr>
                <w:rFonts w:ascii="Franklin Gothic Book" w:hAnsi="Franklin Gothic Book" w:cs="Tahoma"/>
                <w:bCs/>
                <w:sz w:val="16"/>
                <w:szCs w:val="16"/>
                <w:lang w:val="es-ES"/>
              </w:rPr>
            </w:pPr>
          </w:p>
        </w:tc>
        <w:tc>
          <w:tcPr>
            <w:tcW w:w="173" w:type="pct"/>
            <w:shd w:val="clear" w:color="auto" w:fill="FFFFFF" w:themeFill="background1"/>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18" w:type="pct"/>
            <w:shd w:val="clear" w:color="auto" w:fill="FFFFFF" w:themeFill="background1"/>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18"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66%</w:t>
            </w:r>
          </w:p>
        </w:tc>
        <w:tc>
          <w:tcPr>
            <w:tcW w:w="218"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70%</w:t>
            </w:r>
          </w:p>
        </w:tc>
        <w:tc>
          <w:tcPr>
            <w:tcW w:w="229"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75%</w:t>
            </w:r>
          </w:p>
        </w:tc>
        <w:tc>
          <w:tcPr>
            <w:tcW w:w="206" w:type="pct"/>
            <w:shd w:val="clear" w:color="auto" w:fill="FFFFFF" w:themeFill="background1"/>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08" w:type="pct"/>
            <w:shd w:val="clear" w:color="auto" w:fill="FFFFFF" w:themeFill="background1"/>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26"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49%</w:t>
            </w:r>
          </w:p>
        </w:tc>
        <w:tc>
          <w:tcPr>
            <w:tcW w:w="226"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49,25%</w:t>
            </w:r>
          </w:p>
        </w:tc>
        <w:tc>
          <w:tcPr>
            <w:tcW w:w="248" w:type="pct"/>
            <w:shd w:val="clear" w:color="auto" w:fill="FFFFFF" w:themeFill="background1"/>
            <w:tcMar>
              <w:left w:w="28" w:type="dxa"/>
              <w:right w:w="28" w:type="dxa"/>
            </w:tcMar>
          </w:tcPr>
          <w:p w:rsidR="00404661" w:rsidRPr="00181FB7"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bCs/>
                <w:sz w:val="18"/>
                <w:szCs w:val="18"/>
                <w:lang w:val="id-ID"/>
              </w:rPr>
              <w:t>48,5%</w:t>
            </w:r>
          </w:p>
        </w:tc>
        <w:tc>
          <w:tcPr>
            <w:tcW w:w="173" w:type="pct"/>
            <w:shd w:val="clear" w:color="auto" w:fill="auto"/>
            <w:tcMar>
              <w:left w:w="28" w:type="dxa"/>
              <w:right w:w="28" w:type="dxa"/>
            </w:tcMar>
          </w:tcPr>
          <w:p w:rsidR="00404661" w:rsidRPr="00181FB7"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sz w:val="18"/>
                <w:szCs w:val="18"/>
                <w:lang w:val="id-ID"/>
              </w:rPr>
              <w:t>NA</w:t>
            </w:r>
          </w:p>
        </w:tc>
        <w:tc>
          <w:tcPr>
            <w:tcW w:w="174" w:type="pct"/>
            <w:shd w:val="clear" w:color="auto" w:fill="auto"/>
            <w:tcMar>
              <w:left w:w="28" w:type="dxa"/>
              <w:right w:w="28" w:type="dxa"/>
            </w:tcMar>
          </w:tcPr>
          <w:p w:rsidR="00404661" w:rsidRPr="00181FB7"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sz w:val="18"/>
                <w:szCs w:val="18"/>
                <w:lang w:val="id-ID"/>
              </w:rPr>
              <w:t>NA</w:t>
            </w:r>
          </w:p>
        </w:tc>
        <w:tc>
          <w:tcPr>
            <w:tcW w:w="174" w:type="pct"/>
            <w:shd w:val="clear" w:color="auto" w:fill="auto"/>
            <w:tcMar>
              <w:left w:w="28" w:type="dxa"/>
              <w:right w:w="28" w:type="dxa"/>
            </w:tcMar>
          </w:tcPr>
          <w:p w:rsidR="00404661" w:rsidRPr="00181FB7" w:rsidRDefault="00404661" w:rsidP="00404661">
            <w:pPr>
              <w:spacing w:line="240" w:lineRule="auto"/>
              <w:ind w:firstLine="0"/>
              <w:contextualSpacing/>
              <w:rPr>
                <w:rFonts w:ascii="Bookman Old Style" w:hAnsi="Bookman Old Style"/>
                <w:sz w:val="18"/>
                <w:szCs w:val="18"/>
              </w:rPr>
            </w:pPr>
            <w:r w:rsidRPr="00181FB7">
              <w:rPr>
                <w:rFonts w:ascii="Bookman Old Style" w:hAnsi="Bookman Old Style" w:cs="Tahoma"/>
                <w:bCs/>
                <w:sz w:val="18"/>
                <w:szCs w:val="18"/>
                <w:lang w:val="id-ID"/>
              </w:rPr>
              <w:t>0,7</w:t>
            </w:r>
          </w:p>
        </w:tc>
        <w:tc>
          <w:tcPr>
            <w:tcW w:w="173" w:type="pct"/>
            <w:shd w:val="clear" w:color="auto" w:fill="auto"/>
            <w:tcMar>
              <w:left w:w="28" w:type="dxa"/>
              <w:right w:w="28" w:type="dxa"/>
            </w:tcMar>
          </w:tcPr>
          <w:p w:rsidR="00404661" w:rsidRPr="00181FB7" w:rsidRDefault="00404661" w:rsidP="00404661">
            <w:pPr>
              <w:spacing w:line="240" w:lineRule="auto"/>
              <w:ind w:firstLine="0"/>
              <w:contextualSpacing/>
              <w:rPr>
                <w:rFonts w:ascii="Bookman Old Style" w:hAnsi="Bookman Old Style"/>
                <w:sz w:val="18"/>
                <w:szCs w:val="18"/>
              </w:rPr>
            </w:pPr>
            <w:r w:rsidRPr="00181FB7">
              <w:rPr>
                <w:rFonts w:ascii="Bookman Old Style" w:hAnsi="Bookman Old Style" w:cs="Tahoma"/>
                <w:bCs/>
                <w:sz w:val="18"/>
                <w:szCs w:val="18"/>
                <w:lang w:val="id-ID"/>
              </w:rPr>
              <w:t>0,7</w:t>
            </w:r>
          </w:p>
        </w:tc>
        <w:tc>
          <w:tcPr>
            <w:tcW w:w="230" w:type="pct"/>
            <w:shd w:val="clear" w:color="auto" w:fill="auto"/>
            <w:tcMar>
              <w:left w:w="28" w:type="dxa"/>
              <w:right w:w="28" w:type="dxa"/>
            </w:tcMar>
          </w:tcPr>
          <w:p w:rsidR="00404661" w:rsidRPr="00181FB7" w:rsidRDefault="00404661" w:rsidP="00404661">
            <w:pPr>
              <w:spacing w:line="240" w:lineRule="auto"/>
              <w:ind w:firstLine="0"/>
              <w:contextualSpacing/>
              <w:rPr>
                <w:rFonts w:ascii="Bookman Old Style" w:hAnsi="Bookman Old Style"/>
                <w:sz w:val="18"/>
                <w:szCs w:val="18"/>
              </w:rPr>
            </w:pPr>
            <w:r w:rsidRPr="00181FB7">
              <w:rPr>
                <w:rFonts w:ascii="Bookman Old Style" w:hAnsi="Bookman Old Style" w:cs="Tahoma"/>
                <w:bCs/>
                <w:sz w:val="18"/>
                <w:szCs w:val="18"/>
                <w:lang w:val="id-ID"/>
              </w:rPr>
              <w:t>0,6</w:t>
            </w:r>
          </w:p>
        </w:tc>
      </w:tr>
      <w:tr w:rsidR="0079380B" w:rsidRPr="00D6019F" w:rsidTr="0079380B">
        <w:trPr>
          <w:cantSplit/>
          <w:trHeight w:val="183"/>
        </w:trPr>
        <w:tc>
          <w:tcPr>
            <w:tcW w:w="141"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bCs/>
                <w:sz w:val="16"/>
                <w:szCs w:val="16"/>
                <w:lang w:val="es-ES"/>
              </w:rPr>
            </w:pPr>
          </w:p>
        </w:tc>
        <w:tc>
          <w:tcPr>
            <w:tcW w:w="827" w:type="pct"/>
            <w:shd w:val="clear" w:color="auto" w:fill="auto"/>
            <w:tcMar>
              <w:left w:w="57" w:type="dxa"/>
              <w:right w:w="28" w:type="dxa"/>
            </w:tcMar>
          </w:tcPr>
          <w:p w:rsidR="00404661" w:rsidRPr="00EC2498" w:rsidRDefault="00404661" w:rsidP="00404661">
            <w:pPr>
              <w:spacing w:line="240" w:lineRule="auto"/>
              <w:ind w:left="361" w:firstLine="0"/>
              <w:contextualSpacing/>
              <w:jc w:val="left"/>
              <w:rPr>
                <w:rFonts w:eastAsiaTheme="majorEastAsia" w:cs="Arial"/>
                <w:bCs/>
                <w:noProof/>
                <w:sz w:val="20"/>
                <w:szCs w:val="20"/>
              </w:rPr>
            </w:pPr>
            <w:r w:rsidRPr="00AD4B5B">
              <w:rPr>
                <w:rFonts w:eastAsiaTheme="majorEastAsia" w:cs="Arial"/>
                <w:bCs/>
                <w:noProof/>
                <w:sz w:val="20"/>
                <w:szCs w:val="20"/>
              </w:rPr>
              <w:t>Persentase bangunan sesu</w:t>
            </w:r>
            <w:r>
              <w:rPr>
                <w:rFonts w:eastAsiaTheme="majorEastAsia" w:cs="Arial"/>
                <w:bCs/>
                <w:noProof/>
                <w:sz w:val="20"/>
                <w:szCs w:val="20"/>
              </w:rPr>
              <w:t xml:space="preserve">ai klasifikasi rumah sakit </w:t>
            </w:r>
            <w:r>
              <w:rPr>
                <w:rFonts w:eastAsiaTheme="majorEastAsia" w:cs="Arial"/>
                <w:bCs/>
                <w:noProof/>
                <w:sz w:val="20"/>
                <w:szCs w:val="20"/>
                <w:lang w:val="id-ID"/>
              </w:rPr>
              <w:t>kelas</w:t>
            </w:r>
            <w:r w:rsidRPr="00AD4B5B">
              <w:rPr>
                <w:rFonts w:eastAsiaTheme="majorEastAsia" w:cs="Arial"/>
                <w:bCs/>
                <w:noProof/>
                <w:sz w:val="20"/>
                <w:szCs w:val="20"/>
              </w:rPr>
              <w:t xml:space="preserve"> B</w:t>
            </w:r>
          </w:p>
        </w:tc>
        <w:tc>
          <w:tcPr>
            <w:tcW w:w="390"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sz w:val="16"/>
                <w:szCs w:val="16"/>
              </w:rPr>
            </w:pPr>
          </w:p>
        </w:tc>
        <w:tc>
          <w:tcPr>
            <w:tcW w:w="262"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sz w:val="16"/>
                <w:szCs w:val="16"/>
              </w:rPr>
            </w:pPr>
          </w:p>
        </w:tc>
        <w:tc>
          <w:tcPr>
            <w:tcW w:w="286" w:type="pct"/>
            <w:shd w:val="clear" w:color="auto" w:fill="auto"/>
            <w:tcMar>
              <w:left w:w="28" w:type="dxa"/>
              <w:right w:w="28" w:type="dxa"/>
            </w:tcMar>
            <w:vAlign w:val="center"/>
          </w:tcPr>
          <w:p w:rsidR="00404661" w:rsidRPr="00D6019F" w:rsidRDefault="00404661" w:rsidP="00404661">
            <w:pPr>
              <w:snapToGrid w:val="0"/>
              <w:spacing w:line="240" w:lineRule="auto"/>
              <w:contextualSpacing/>
              <w:rPr>
                <w:rFonts w:ascii="Franklin Gothic Book" w:hAnsi="Franklin Gothic Book" w:cs="Tahoma"/>
                <w:bCs/>
                <w:sz w:val="16"/>
                <w:szCs w:val="16"/>
                <w:lang w:val="es-ES"/>
              </w:rPr>
            </w:pPr>
          </w:p>
        </w:tc>
        <w:tc>
          <w:tcPr>
            <w:tcW w:w="173"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18"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18"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25%</w:t>
            </w:r>
          </w:p>
        </w:tc>
        <w:tc>
          <w:tcPr>
            <w:tcW w:w="218"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30%</w:t>
            </w:r>
          </w:p>
        </w:tc>
        <w:tc>
          <w:tcPr>
            <w:tcW w:w="229"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70%</w:t>
            </w:r>
          </w:p>
        </w:tc>
        <w:tc>
          <w:tcPr>
            <w:tcW w:w="206"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08"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26"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58%</w:t>
            </w:r>
          </w:p>
        </w:tc>
        <w:tc>
          <w:tcPr>
            <w:tcW w:w="226"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62,7%</w:t>
            </w:r>
          </w:p>
        </w:tc>
        <w:tc>
          <w:tcPr>
            <w:tcW w:w="248" w:type="pct"/>
            <w:shd w:val="clear" w:color="auto" w:fill="FFFFFF" w:themeFill="background1"/>
            <w:tcMar>
              <w:left w:w="28" w:type="dxa"/>
              <w:right w:w="28" w:type="dxa"/>
            </w:tcMar>
          </w:tcPr>
          <w:p w:rsidR="00404661" w:rsidRPr="00181FB7" w:rsidRDefault="00646E84" w:rsidP="00646E84">
            <w:pPr>
              <w:snapToGrid w:val="0"/>
              <w:spacing w:line="240" w:lineRule="auto"/>
              <w:ind w:firstLine="0"/>
              <w:contextualSpacing/>
              <w:rPr>
                <w:rFonts w:ascii="Bookman Old Style" w:hAnsi="Bookman Old Style" w:cs="Tahoma"/>
                <w:bCs/>
                <w:sz w:val="18"/>
                <w:szCs w:val="18"/>
                <w:lang w:val="id-ID"/>
              </w:rPr>
            </w:pPr>
            <w:r>
              <w:rPr>
                <w:rFonts w:ascii="Bookman Old Style" w:hAnsi="Bookman Old Style" w:cs="Tahoma"/>
                <w:bCs/>
                <w:sz w:val="18"/>
                <w:szCs w:val="18"/>
                <w:lang w:val="id-ID"/>
              </w:rPr>
              <w:t>72,09%</w:t>
            </w:r>
          </w:p>
        </w:tc>
        <w:tc>
          <w:tcPr>
            <w:tcW w:w="173" w:type="pct"/>
            <w:shd w:val="clear" w:color="auto" w:fill="auto"/>
            <w:tcMar>
              <w:left w:w="28" w:type="dxa"/>
              <w:right w:w="28" w:type="dxa"/>
            </w:tcMar>
          </w:tcPr>
          <w:p w:rsidR="00404661" w:rsidRPr="00181FB7"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sz w:val="18"/>
                <w:szCs w:val="18"/>
                <w:lang w:val="id-ID"/>
              </w:rPr>
              <w:t>NA</w:t>
            </w:r>
          </w:p>
        </w:tc>
        <w:tc>
          <w:tcPr>
            <w:tcW w:w="174" w:type="pct"/>
            <w:shd w:val="clear" w:color="auto" w:fill="auto"/>
            <w:tcMar>
              <w:left w:w="28" w:type="dxa"/>
              <w:right w:w="28" w:type="dxa"/>
            </w:tcMar>
          </w:tcPr>
          <w:p w:rsidR="00404661" w:rsidRPr="00181FB7"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sz w:val="18"/>
                <w:szCs w:val="18"/>
                <w:lang w:val="id-ID"/>
              </w:rPr>
              <w:t>NA</w:t>
            </w:r>
          </w:p>
        </w:tc>
        <w:tc>
          <w:tcPr>
            <w:tcW w:w="174" w:type="pct"/>
            <w:shd w:val="clear" w:color="auto" w:fill="auto"/>
            <w:tcMar>
              <w:left w:w="28" w:type="dxa"/>
              <w:right w:w="28" w:type="dxa"/>
            </w:tcMar>
          </w:tcPr>
          <w:p w:rsidR="00404661" w:rsidRPr="00181FB7" w:rsidRDefault="00404661" w:rsidP="00404661">
            <w:pPr>
              <w:spacing w:line="240" w:lineRule="auto"/>
              <w:ind w:firstLine="0"/>
              <w:contextualSpacing/>
              <w:rPr>
                <w:rFonts w:ascii="Bookman Old Style" w:hAnsi="Bookman Old Style"/>
                <w:sz w:val="18"/>
                <w:szCs w:val="18"/>
              </w:rPr>
            </w:pPr>
            <w:r w:rsidRPr="00181FB7">
              <w:rPr>
                <w:rFonts w:ascii="Bookman Old Style" w:hAnsi="Bookman Old Style" w:cs="Tahoma"/>
                <w:bCs/>
                <w:sz w:val="18"/>
                <w:szCs w:val="18"/>
                <w:lang w:val="id-ID"/>
              </w:rPr>
              <w:t>2</w:t>
            </w:r>
          </w:p>
        </w:tc>
        <w:tc>
          <w:tcPr>
            <w:tcW w:w="173" w:type="pct"/>
            <w:shd w:val="clear" w:color="auto" w:fill="auto"/>
            <w:tcMar>
              <w:left w:w="28" w:type="dxa"/>
              <w:right w:w="28" w:type="dxa"/>
            </w:tcMar>
          </w:tcPr>
          <w:p w:rsidR="00404661" w:rsidRPr="00181FB7" w:rsidRDefault="00404661" w:rsidP="00404661">
            <w:pPr>
              <w:spacing w:line="240" w:lineRule="auto"/>
              <w:ind w:firstLine="0"/>
              <w:contextualSpacing/>
              <w:rPr>
                <w:rFonts w:ascii="Bookman Old Style" w:hAnsi="Bookman Old Style"/>
                <w:sz w:val="18"/>
                <w:szCs w:val="18"/>
              </w:rPr>
            </w:pPr>
            <w:r w:rsidRPr="00181FB7">
              <w:rPr>
                <w:rFonts w:ascii="Bookman Old Style" w:hAnsi="Bookman Old Style" w:cs="Tahoma"/>
                <w:bCs/>
                <w:sz w:val="18"/>
                <w:szCs w:val="18"/>
                <w:lang w:val="id-ID"/>
              </w:rPr>
              <w:t>2</w:t>
            </w:r>
          </w:p>
        </w:tc>
        <w:tc>
          <w:tcPr>
            <w:tcW w:w="230" w:type="pct"/>
            <w:shd w:val="clear" w:color="auto" w:fill="FFFFFF" w:themeFill="background1"/>
            <w:tcMar>
              <w:left w:w="28" w:type="dxa"/>
              <w:right w:w="28" w:type="dxa"/>
            </w:tcMar>
          </w:tcPr>
          <w:p w:rsidR="00404661" w:rsidRPr="0079380B" w:rsidRDefault="0079380B" w:rsidP="0079380B">
            <w:pPr>
              <w:snapToGrid w:val="0"/>
              <w:spacing w:line="240" w:lineRule="auto"/>
              <w:ind w:firstLine="0"/>
              <w:contextualSpacing/>
              <w:jc w:val="left"/>
              <w:rPr>
                <w:rFonts w:ascii="Bookman Old Style" w:hAnsi="Bookman Old Style" w:cs="Tahoma"/>
                <w:bCs/>
                <w:sz w:val="18"/>
                <w:szCs w:val="18"/>
                <w:lang w:val="id-ID"/>
              </w:rPr>
            </w:pPr>
            <w:r>
              <w:rPr>
                <w:rFonts w:ascii="Bookman Old Style" w:hAnsi="Bookman Old Style" w:cs="Tahoma"/>
                <w:bCs/>
                <w:sz w:val="18"/>
                <w:szCs w:val="18"/>
                <w:lang w:val="id-ID"/>
              </w:rPr>
              <w:t>1</w:t>
            </w:r>
          </w:p>
        </w:tc>
      </w:tr>
      <w:tr w:rsidR="0079380B" w:rsidRPr="00D6019F" w:rsidTr="0079380B">
        <w:trPr>
          <w:cantSplit/>
          <w:trHeight w:val="113"/>
        </w:trPr>
        <w:tc>
          <w:tcPr>
            <w:tcW w:w="141"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bCs/>
                <w:sz w:val="16"/>
                <w:szCs w:val="16"/>
                <w:lang w:val="es-ES"/>
              </w:rPr>
            </w:pPr>
          </w:p>
        </w:tc>
        <w:tc>
          <w:tcPr>
            <w:tcW w:w="827" w:type="pct"/>
            <w:shd w:val="clear" w:color="auto" w:fill="auto"/>
            <w:tcMar>
              <w:left w:w="57" w:type="dxa"/>
              <w:right w:w="28" w:type="dxa"/>
            </w:tcMar>
          </w:tcPr>
          <w:p w:rsidR="00404661" w:rsidRPr="00AD4B5B" w:rsidRDefault="00404661" w:rsidP="00404661">
            <w:pPr>
              <w:spacing w:line="240" w:lineRule="auto"/>
              <w:ind w:left="361" w:firstLine="0"/>
              <w:contextualSpacing/>
              <w:jc w:val="left"/>
              <w:rPr>
                <w:rFonts w:eastAsiaTheme="majorEastAsia" w:cs="Arial"/>
                <w:bCs/>
                <w:noProof/>
                <w:sz w:val="20"/>
                <w:szCs w:val="20"/>
              </w:rPr>
            </w:pPr>
            <w:r w:rsidRPr="00AD4B5B">
              <w:rPr>
                <w:rFonts w:eastAsiaTheme="majorEastAsia" w:cs="Arial"/>
                <w:bCs/>
                <w:noProof/>
                <w:sz w:val="20"/>
                <w:szCs w:val="20"/>
              </w:rPr>
              <w:t>Persentase peralatan kesehatan sesuai</w:t>
            </w:r>
            <w:r>
              <w:rPr>
                <w:rFonts w:eastAsiaTheme="majorEastAsia" w:cs="Arial"/>
                <w:bCs/>
                <w:noProof/>
                <w:sz w:val="20"/>
                <w:szCs w:val="20"/>
              </w:rPr>
              <w:t xml:space="preserve">   klasifikasi rumah sakit </w:t>
            </w:r>
            <w:r>
              <w:rPr>
                <w:rFonts w:eastAsiaTheme="majorEastAsia" w:cs="Arial"/>
                <w:bCs/>
                <w:noProof/>
                <w:sz w:val="20"/>
                <w:szCs w:val="20"/>
                <w:lang w:val="id-ID"/>
              </w:rPr>
              <w:t>kelas</w:t>
            </w:r>
            <w:r w:rsidRPr="00AD4B5B">
              <w:rPr>
                <w:rFonts w:eastAsiaTheme="majorEastAsia" w:cs="Arial"/>
                <w:bCs/>
                <w:noProof/>
                <w:sz w:val="20"/>
                <w:szCs w:val="20"/>
              </w:rPr>
              <w:t xml:space="preserve"> B</w:t>
            </w:r>
          </w:p>
        </w:tc>
        <w:tc>
          <w:tcPr>
            <w:tcW w:w="390"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sz w:val="16"/>
                <w:szCs w:val="16"/>
              </w:rPr>
            </w:pPr>
          </w:p>
        </w:tc>
        <w:tc>
          <w:tcPr>
            <w:tcW w:w="262"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sz w:val="16"/>
                <w:szCs w:val="16"/>
              </w:rPr>
            </w:pPr>
          </w:p>
        </w:tc>
        <w:tc>
          <w:tcPr>
            <w:tcW w:w="286" w:type="pct"/>
            <w:shd w:val="clear" w:color="auto" w:fill="auto"/>
            <w:tcMar>
              <w:left w:w="28" w:type="dxa"/>
              <w:right w:w="28" w:type="dxa"/>
            </w:tcMar>
            <w:vAlign w:val="center"/>
          </w:tcPr>
          <w:p w:rsidR="00404661" w:rsidRPr="00D6019F" w:rsidRDefault="00404661" w:rsidP="00404661">
            <w:pPr>
              <w:snapToGrid w:val="0"/>
              <w:spacing w:line="240" w:lineRule="auto"/>
              <w:contextualSpacing/>
              <w:rPr>
                <w:rFonts w:ascii="Franklin Gothic Book" w:hAnsi="Franklin Gothic Book" w:cs="Tahoma"/>
                <w:bCs/>
                <w:sz w:val="16"/>
                <w:szCs w:val="16"/>
                <w:lang w:val="es-ES"/>
              </w:rPr>
            </w:pPr>
          </w:p>
        </w:tc>
        <w:tc>
          <w:tcPr>
            <w:tcW w:w="173" w:type="pct"/>
            <w:shd w:val="clear" w:color="auto" w:fill="auto"/>
            <w:tcMar>
              <w:left w:w="28" w:type="dxa"/>
              <w:right w:w="28" w:type="dxa"/>
            </w:tcMar>
          </w:tcPr>
          <w:p w:rsidR="00404661" w:rsidRPr="00404661" w:rsidRDefault="00404661" w:rsidP="0079380B">
            <w:pPr>
              <w:snapToGrid w:val="0"/>
              <w:spacing w:line="240" w:lineRule="auto"/>
              <w:ind w:firstLine="0"/>
              <w:contextualSpacing/>
              <w:jc w:val="left"/>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18" w:type="pct"/>
            <w:shd w:val="clear" w:color="auto" w:fill="auto"/>
            <w:tcMar>
              <w:left w:w="28" w:type="dxa"/>
              <w:right w:w="28" w:type="dxa"/>
            </w:tcMar>
          </w:tcPr>
          <w:p w:rsidR="00404661" w:rsidRPr="00404661" w:rsidRDefault="00404661" w:rsidP="0079380B">
            <w:pPr>
              <w:snapToGrid w:val="0"/>
              <w:spacing w:line="240" w:lineRule="auto"/>
              <w:ind w:firstLine="0"/>
              <w:contextualSpacing/>
              <w:jc w:val="left"/>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18" w:type="pct"/>
            <w:shd w:val="clear" w:color="auto" w:fill="auto"/>
            <w:tcMar>
              <w:left w:w="28" w:type="dxa"/>
              <w:right w:w="28" w:type="dxa"/>
            </w:tcMar>
          </w:tcPr>
          <w:p w:rsidR="00404661" w:rsidRPr="00404661" w:rsidRDefault="00404661" w:rsidP="0079380B">
            <w:pPr>
              <w:spacing w:line="240" w:lineRule="auto"/>
              <w:ind w:firstLine="0"/>
              <w:contextualSpacing/>
              <w:jc w:val="left"/>
              <w:rPr>
                <w:rFonts w:ascii="Bookman Old Style" w:hAnsi="Bookman Old Style" w:cs="Tahoma"/>
                <w:bCs/>
                <w:sz w:val="18"/>
                <w:szCs w:val="18"/>
                <w:lang w:val="id-ID"/>
              </w:rPr>
            </w:pPr>
            <w:r w:rsidRPr="00404661">
              <w:rPr>
                <w:rFonts w:ascii="Bookman Old Style" w:hAnsi="Bookman Old Style" w:cs="Tahoma"/>
                <w:bCs/>
                <w:sz w:val="18"/>
                <w:szCs w:val="18"/>
                <w:lang w:val="id-ID"/>
              </w:rPr>
              <w:t>40%</w:t>
            </w:r>
          </w:p>
        </w:tc>
        <w:tc>
          <w:tcPr>
            <w:tcW w:w="218" w:type="pct"/>
            <w:shd w:val="clear" w:color="auto" w:fill="auto"/>
            <w:tcMar>
              <w:left w:w="28" w:type="dxa"/>
              <w:right w:w="28" w:type="dxa"/>
            </w:tcMar>
          </w:tcPr>
          <w:p w:rsidR="00404661" w:rsidRPr="00404661" w:rsidRDefault="00404661" w:rsidP="0079380B">
            <w:pPr>
              <w:spacing w:line="240" w:lineRule="auto"/>
              <w:ind w:firstLine="0"/>
              <w:contextualSpacing/>
              <w:jc w:val="left"/>
              <w:rPr>
                <w:rFonts w:ascii="Bookman Old Style" w:hAnsi="Bookman Old Style" w:cs="Tahoma"/>
                <w:bCs/>
                <w:sz w:val="18"/>
                <w:szCs w:val="18"/>
                <w:lang w:val="id-ID"/>
              </w:rPr>
            </w:pPr>
            <w:r w:rsidRPr="00404661">
              <w:rPr>
                <w:rFonts w:ascii="Bookman Old Style" w:hAnsi="Bookman Old Style" w:cs="Tahoma"/>
                <w:bCs/>
                <w:sz w:val="18"/>
                <w:szCs w:val="18"/>
                <w:lang w:val="id-ID"/>
              </w:rPr>
              <w:t>50%</w:t>
            </w:r>
          </w:p>
        </w:tc>
        <w:tc>
          <w:tcPr>
            <w:tcW w:w="229" w:type="pct"/>
            <w:shd w:val="clear" w:color="auto" w:fill="auto"/>
            <w:tcMar>
              <w:left w:w="28" w:type="dxa"/>
              <w:right w:w="28" w:type="dxa"/>
            </w:tcMar>
          </w:tcPr>
          <w:p w:rsidR="00404661" w:rsidRPr="00404661" w:rsidRDefault="00404661" w:rsidP="0079380B">
            <w:pPr>
              <w:spacing w:line="240" w:lineRule="auto"/>
              <w:ind w:firstLine="0"/>
              <w:contextualSpacing/>
              <w:jc w:val="left"/>
              <w:rPr>
                <w:rFonts w:ascii="Bookman Old Style" w:hAnsi="Bookman Old Style" w:cs="Tahoma"/>
                <w:bCs/>
                <w:sz w:val="18"/>
                <w:szCs w:val="18"/>
                <w:lang w:val="id-ID"/>
              </w:rPr>
            </w:pPr>
            <w:r w:rsidRPr="00404661">
              <w:rPr>
                <w:rFonts w:ascii="Bookman Old Style" w:hAnsi="Bookman Old Style" w:cs="Tahoma"/>
                <w:bCs/>
                <w:sz w:val="18"/>
                <w:szCs w:val="18"/>
                <w:lang w:val="id-ID"/>
              </w:rPr>
              <w:t>70%</w:t>
            </w:r>
          </w:p>
        </w:tc>
        <w:tc>
          <w:tcPr>
            <w:tcW w:w="206" w:type="pct"/>
            <w:shd w:val="clear" w:color="auto" w:fill="auto"/>
            <w:tcMar>
              <w:left w:w="28" w:type="dxa"/>
              <w:right w:w="28" w:type="dxa"/>
            </w:tcMar>
          </w:tcPr>
          <w:p w:rsidR="00404661" w:rsidRPr="00404661" w:rsidRDefault="00404661" w:rsidP="0079380B">
            <w:pPr>
              <w:snapToGrid w:val="0"/>
              <w:spacing w:line="240" w:lineRule="auto"/>
              <w:ind w:firstLine="0"/>
              <w:contextualSpacing/>
              <w:jc w:val="left"/>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08" w:type="pct"/>
            <w:shd w:val="clear" w:color="auto" w:fill="auto"/>
            <w:tcMar>
              <w:left w:w="28" w:type="dxa"/>
              <w:right w:w="28" w:type="dxa"/>
            </w:tcMar>
          </w:tcPr>
          <w:p w:rsidR="00404661" w:rsidRPr="00404661" w:rsidRDefault="00404661" w:rsidP="0079380B">
            <w:pPr>
              <w:snapToGrid w:val="0"/>
              <w:spacing w:line="240" w:lineRule="auto"/>
              <w:ind w:firstLine="0"/>
              <w:contextualSpacing/>
              <w:jc w:val="left"/>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26" w:type="pct"/>
            <w:shd w:val="clear" w:color="auto" w:fill="auto"/>
            <w:tcMar>
              <w:left w:w="28" w:type="dxa"/>
              <w:right w:w="28" w:type="dxa"/>
            </w:tcMar>
          </w:tcPr>
          <w:p w:rsidR="00404661" w:rsidRPr="00404661" w:rsidRDefault="00404661" w:rsidP="0079380B">
            <w:pPr>
              <w:snapToGrid w:val="0"/>
              <w:spacing w:line="240" w:lineRule="auto"/>
              <w:ind w:firstLine="0"/>
              <w:contextualSpacing/>
              <w:jc w:val="left"/>
              <w:rPr>
                <w:rFonts w:ascii="Bookman Old Style" w:hAnsi="Bookman Old Style" w:cs="Tahoma"/>
                <w:bCs/>
                <w:sz w:val="18"/>
                <w:szCs w:val="18"/>
                <w:lang w:val="id-ID"/>
              </w:rPr>
            </w:pPr>
            <w:r w:rsidRPr="00404661">
              <w:rPr>
                <w:rFonts w:ascii="Bookman Old Style" w:hAnsi="Bookman Old Style" w:cs="Tahoma"/>
                <w:bCs/>
                <w:sz w:val="18"/>
                <w:szCs w:val="18"/>
                <w:lang w:val="id-ID"/>
              </w:rPr>
              <w:t>37%</w:t>
            </w:r>
          </w:p>
        </w:tc>
        <w:tc>
          <w:tcPr>
            <w:tcW w:w="226" w:type="pct"/>
            <w:shd w:val="clear" w:color="auto" w:fill="auto"/>
            <w:tcMar>
              <w:left w:w="28" w:type="dxa"/>
              <w:right w:w="28" w:type="dxa"/>
            </w:tcMar>
          </w:tcPr>
          <w:p w:rsidR="00404661" w:rsidRPr="00FE1551" w:rsidRDefault="00404661" w:rsidP="0079380B">
            <w:pPr>
              <w:snapToGrid w:val="0"/>
              <w:spacing w:line="240" w:lineRule="auto"/>
              <w:ind w:firstLine="0"/>
              <w:contextualSpacing/>
              <w:jc w:val="left"/>
              <w:rPr>
                <w:rFonts w:ascii="Bookman Old Style" w:hAnsi="Bookman Old Style" w:cs="Tahoma"/>
                <w:bCs/>
                <w:sz w:val="18"/>
                <w:szCs w:val="18"/>
                <w:lang w:val="id-ID"/>
              </w:rPr>
            </w:pPr>
            <w:r w:rsidRPr="00FE1551">
              <w:rPr>
                <w:rFonts w:ascii="Bookman Old Style" w:hAnsi="Bookman Old Style" w:cs="Tahoma"/>
                <w:bCs/>
                <w:sz w:val="18"/>
                <w:szCs w:val="18"/>
                <w:lang w:val="id-ID"/>
              </w:rPr>
              <w:t>38%</w:t>
            </w:r>
          </w:p>
        </w:tc>
        <w:tc>
          <w:tcPr>
            <w:tcW w:w="248" w:type="pct"/>
            <w:shd w:val="clear" w:color="auto" w:fill="FFFFFF" w:themeFill="background1"/>
            <w:tcMar>
              <w:left w:w="28" w:type="dxa"/>
              <w:right w:w="28" w:type="dxa"/>
            </w:tcMar>
          </w:tcPr>
          <w:p w:rsidR="00404661" w:rsidRPr="00181FB7" w:rsidRDefault="0079380B" w:rsidP="0079380B">
            <w:pPr>
              <w:snapToGrid w:val="0"/>
              <w:spacing w:line="240" w:lineRule="auto"/>
              <w:ind w:firstLine="0"/>
              <w:contextualSpacing/>
              <w:jc w:val="left"/>
              <w:rPr>
                <w:rFonts w:ascii="Bookman Old Style" w:hAnsi="Bookman Old Style" w:cs="Tahoma"/>
                <w:bCs/>
                <w:sz w:val="18"/>
                <w:szCs w:val="18"/>
                <w:lang w:val="id-ID"/>
              </w:rPr>
            </w:pPr>
            <w:r>
              <w:rPr>
                <w:rFonts w:ascii="Bookman Old Style" w:hAnsi="Bookman Old Style" w:cs="Tahoma"/>
                <w:bCs/>
                <w:sz w:val="18"/>
                <w:szCs w:val="18"/>
                <w:lang w:val="id-ID"/>
              </w:rPr>
              <w:t>57,09</w:t>
            </w:r>
          </w:p>
        </w:tc>
        <w:tc>
          <w:tcPr>
            <w:tcW w:w="173" w:type="pct"/>
            <w:shd w:val="clear" w:color="auto" w:fill="auto"/>
            <w:tcMar>
              <w:left w:w="28" w:type="dxa"/>
              <w:right w:w="28" w:type="dxa"/>
            </w:tcMar>
          </w:tcPr>
          <w:p w:rsidR="00404661" w:rsidRPr="00181FB7" w:rsidRDefault="00404661" w:rsidP="0079380B">
            <w:pPr>
              <w:snapToGrid w:val="0"/>
              <w:spacing w:line="240" w:lineRule="auto"/>
              <w:ind w:firstLine="0"/>
              <w:contextualSpacing/>
              <w:jc w:val="left"/>
              <w:rPr>
                <w:rFonts w:ascii="Bookman Old Style" w:hAnsi="Bookman Old Style" w:cs="Tahoma"/>
                <w:bCs/>
                <w:sz w:val="18"/>
                <w:szCs w:val="18"/>
                <w:lang w:val="id-ID"/>
              </w:rPr>
            </w:pPr>
            <w:r w:rsidRPr="00181FB7">
              <w:rPr>
                <w:rFonts w:ascii="Bookman Old Style" w:hAnsi="Bookman Old Style" w:cs="Tahoma"/>
                <w:sz w:val="18"/>
                <w:szCs w:val="18"/>
                <w:lang w:val="id-ID"/>
              </w:rPr>
              <w:t>NA</w:t>
            </w:r>
          </w:p>
        </w:tc>
        <w:tc>
          <w:tcPr>
            <w:tcW w:w="174" w:type="pct"/>
            <w:shd w:val="clear" w:color="auto" w:fill="auto"/>
            <w:tcMar>
              <w:left w:w="28" w:type="dxa"/>
              <w:right w:w="28" w:type="dxa"/>
            </w:tcMar>
          </w:tcPr>
          <w:p w:rsidR="00404661" w:rsidRPr="00181FB7" w:rsidRDefault="00404661" w:rsidP="0079380B">
            <w:pPr>
              <w:snapToGrid w:val="0"/>
              <w:spacing w:line="240" w:lineRule="auto"/>
              <w:ind w:firstLine="0"/>
              <w:contextualSpacing/>
              <w:jc w:val="left"/>
              <w:rPr>
                <w:rFonts w:ascii="Bookman Old Style" w:hAnsi="Bookman Old Style" w:cs="Tahoma"/>
                <w:bCs/>
                <w:sz w:val="18"/>
                <w:szCs w:val="18"/>
                <w:lang w:val="id-ID"/>
              </w:rPr>
            </w:pPr>
            <w:r w:rsidRPr="00181FB7">
              <w:rPr>
                <w:rFonts w:ascii="Bookman Old Style" w:hAnsi="Bookman Old Style" w:cs="Tahoma"/>
                <w:sz w:val="18"/>
                <w:szCs w:val="18"/>
                <w:lang w:val="id-ID"/>
              </w:rPr>
              <w:t>NA</w:t>
            </w:r>
          </w:p>
        </w:tc>
        <w:tc>
          <w:tcPr>
            <w:tcW w:w="174" w:type="pct"/>
            <w:shd w:val="clear" w:color="auto" w:fill="auto"/>
            <w:tcMar>
              <w:left w:w="28" w:type="dxa"/>
              <w:right w:w="28" w:type="dxa"/>
            </w:tcMar>
          </w:tcPr>
          <w:p w:rsidR="00404661" w:rsidRPr="00181FB7" w:rsidRDefault="00404661" w:rsidP="0079380B">
            <w:pPr>
              <w:snapToGrid w:val="0"/>
              <w:spacing w:line="240" w:lineRule="auto"/>
              <w:ind w:firstLine="0"/>
              <w:contextualSpacing/>
              <w:jc w:val="left"/>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c>
          <w:tcPr>
            <w:tcW w:w="173" w:type="pct"/>
            <w:shd w:val="clear" w:color="auto" w:fill="auto"/>
            <w:tcMar>
              <w:left w:w="28" w:type="dxa"/>
              <w:right w:w="28" w:type="dxa"/>
            </w:tcMar>
          </w:tcPr>
          <w:p w:rsidR="00404661" w:rsidRPr="00181FB7" w:rsidRDefault="00404661" w:rsidP="0079380B">
            <w:pPr>
              <w:snapToGrid w:val="0"/>
              <w:spacing w:line="240" w:lineRule="auto"/>
              <w:ind w:firstLine="0"/>
              <w:contextualSpacing/>
              <w:jc w:val="left"/>
              <w:rPr>
                <w:rFonts w:ascii="Bookman Old Style" w:hAnsi="Bookman Old Style" w:cs="Tahoma"/>
                <w:bCs/>
                <w:sz w:val="18"/>
                <w:szCs w:val="18"/>
                <w:lang w:val="id-ID"/>
              </w:rPr>
            </w:pPr>
            <w:r w:rsidRPr="00181FB7">
              <w:rPr>
                <w:rFonts w:ascii="Bookman Old Style" w:hAnsi="Bookman Old Style" w:cs="Tahoma"/>
                <w:bCs/>
                <w:sz w:val="18"/>
                <w:szCs w:val="18"/>
                <w:lang w:val="id-ID"/>
              </w:rPr>
              <w:t>0,7</w:t>
            </w:r>
          </w:p>
        </w:tc>
        <w:tc>
          <w:tcPr>
            <w:tcW w:w="230" w:type="pct"/>
            <w:shd w:val="clear" w:color="auto" w:fill="FFFFFF" w:themeFill="background1"/>
            <w:tcMar>
              <w:left w:w="28" w:type="dxa"/>
              <w:right w:w="28" w:type="dxa"/>
            </w:tcMar>
          </w:tcPr>
          <w:p w:rsidR="00404661" w:rsidRPr="0079380B" w:rsidRDefault="0079380B" w:rsidP="0079380B">
            <w:pPr>
              <w:snapToGrid w:val="0"/>
              <w:spacing w:line="240" w:lineRule="auto"/>
              <w:ind w:firstLine="0"/>
              <w:contextualSpacing/>
              <w:jc w:val="left"/>
              <w:rPr>
                <w:rFonts w:ascii="Bookman Old Style" w:hAnsi="Bookman Old Style" w:cs="Tahoma"/>
                <w:bCs/>
                <w:sz w:val="18"/>
                <w:szCs w:val="18"/>
                <w:lang w:val="id-ID"/>
              </w:rPr>
            </w:pPr>
            <w:r>
              <w:rPr>
                <w:rFonts w:ascii="Bookman Old Style" w:hAnsi="Bookman Old Style" w:cs="Tahoma"/>
                <w:bCs/>
                <w:sz w:val="18"/>
                <w:szCs w:val="18"/>
                <w:lang w:val="id-ID"/>
              </w:rPr>
              <w:t>1</w:t>
            </w:r>
          </w:p>
        </w:tc>
      </w:tr>
      <w:tr w:rsidR="00404661" w:rsidRPr="00D6019F" w:rsidTr="0079380B">
        <w:trPr>
          <w:cantSplit/>
          <w:trHeight w:val="113"/>
        </w:trPr>
        <w:tc>
          <w:tcPr>
            <w:tcW w:w="141"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bCs/>
                <w:sz w:val="16"/>
                <w:szCs w:val="16"/>
                <w:lang w:val="es-ES"/>
              </w:rPr>
            </w:pPr>
          </w:p>
        </w:tc>
        <w:tc>
          <w:tcPr>
            <w:tcW w:w="827" w:type="pct"/>
            <w:shd w:val="clear" w:color="auto" w:fill="auto"/>
            <w:tcMar>
              <w:left w:w="57" w:type="dxa"/>
              <w:right w:w="28" w:type="dxa"/>
            </w:tcMar>
          </w:tcPr>
          <w:p w:rsidR="00404661" w:rsidRPr="00AD4B5B" w:rsidRDefault="00404661" w:rsidP="00404661">
            <w:pPr>
              <w:spacing w:line="240" w:lineRule="auto"/>
              <w:ind w:left="361" w:firstLine="0"/>
              <w:contextualSpacing/>
              <w:jc w:val="left"/>
              <w:rPr>
                <w:rFonts w:eastAsiaTheme="majorEastAsia" w:cs="Arial"/>
                <w:bCs/>
                <w:noProof/>
                <w:sz w:val="20"/>
                <w:szCs w:val="20"/>
              </w:rPr>
            </w:pPr>
            <w:r w:rsidRPr="00AD4B5B">
              <w:rPr>
                <w:rFonts w:cs="Arial"/>
                <w:sz w:val="20"/>
                <w:szCs w:val="20"/>
              </w:rPr>
              <w:t>Persentase pengaduan yang ditindaklanjuti</w:t>
            </w:r>
          </w:p>
        </w:tc>
        <w:tc>
          <w:tcPr>
            <w:tcW w:w="390"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sz w:val="16"/>
                <w:szCs w:val="16"/>
              </w:rPr>
            </w:pPr>
          </w:p>
        </w:tc>
        <w:tc>
          <w:tcPr>
            <w:tcW w:w="262" w:type="pct"/>
            <w:shd w:val="clear" w:color="auto" w:fill="auto"/>
            <w:tcMar>
              <w:left w:w="28" w:type="dxa"/>
              <w:right w:w="28" w:type="dxa"/>
            </w:tcMar>
            <w:vAlign w:val="center"/>
          </w:tcPr>
          <w:p w:rsidR="00404661" w:rsidRPr="00D6019F" w:rsidRDefault="00404661" w:rsidP="00404661">
            <w:pPr>
              <w:snapToGrid w:val="0"/>
              <w:spacing w:line="240" w:lineRule="auto"/>
              <w:contextualSpacing/>
              <w:jc w:val="center"/>
              <w:rPr>
                <w:rFonts w:ascii="Franklin Gothic Book" w:hAnsi="Franklin Gothic Book" w:cs="Tahoma"/>
                <w:sz w:val="16"/>
                <w:szCs w:val="16"/>
              </w:rPr>
            </w:pPr>
          </w:p>
        </w:tc>
        <w:tc>
          <w:tcPr>
            <w:tcW w:w="286" w:type="pct"/>
            <w:shd w:val="clear" w:color="auto" w:fill="auto"/>
            <w:tcMar>
              <w:left w:w="28" w:type="dxa"/>
              <w:right w:w="28" w:type="dxa"/>
            </w:tcMar>
            <w:vAlign w:val="center"/>
          </w:tcPr>
          <w:p w:rsidR="00404661" w:rsidRPr="00D6019F" w:rsidRDefault="00404661" w:rsidP="00404661">
            <w:pPr>
              <w:snapToGrid w:val="0"/>
              <w:spacing w:line="240" w:lineRule="auto"/>
              <w:contextualSpacing/>
              <w:rPr>
                <w:rFonts w:ascii="Franklin Gothic Book" w:hAnsi="Franklin Gothic Book" w:cs="Tahoma"/>
                <w:bCs/>
                <w:sz w:val="16"/>
                <w:szCs w:val="16"/>
                <w:lang w:val="es-ES"/>
              </w:rPr>
            </w:pPr>
          </w:p>
        </w:tc>
        <w:tc>
          <w:tcPr>
            <w:tcW w:w="173"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18"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18"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100%</w:t>
            </w:r>
          </w:p>
        </w:tc>
        <w:tc>
          <w:tcPr>
            <w:tcW w:w="218"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100%</w:t>
            </w:r>
          </w:p>
        </w:tc>
        <w:tc>
          <w:tcPr>
            <w:tcW w:w="229" w:type="pct"/>
            <w:shd w:val="clear" w:color="auto" w:fill="auto"/>
            <w:tcMar>
              <w:left w:w="28" w:type="dxa"/>
              <w:right w:w="28" w:type="dxa"/>
            </w:tcMar>
          </w:tcPr>
          <w:p w:rsidR="00404661" w:rsidRPr="00404661" w:rsidRDefault="00404661" w:rsidP="00404661">
            <w:pPr>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100%</w:t>
            </w:r>
          </w:p>
        </w:tc>
        <w:tc>
          <w:tcPr>
            <w:tcW w:w="206"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08"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NA</w:t>
            </w:r>
          </w:p>
        </w:tc>
        <w:tc>
          <w:tcPr>
            <w:tcW w:w="226"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100%</w:t>
            </w:r>
          </w:p>
        </w:tc>
        <w:tc>
          <w:tcPr>
            <w:tcW w:w="226" w:type="pct"/>
            <w:shd w:val="clear" w:color="auto" w:fill="auto"/>
            <w:tcMar>
              <w:left w:w="28" w:type="dxa"/>
              <w:right w:w="28" w:type="dxa"/>
            </w:tcMar>
          </w:tcPr>
          <w:p w:rsidR="00404661" w:rsidRPr="00404661"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404661">
              <w:rPr>
                <w:rFonts w:ascii="Bookman Old Style" w:hAnsi="Bookman Old Style" w:cs="Tahoma"/>
                <w:bCs/>
                <w:sz w:val="18"/>
                <w:szCs w:val="18"/>
                <w:lang w:val="id-ID"/>
              </w:rPr>
              <w:t>100%</w:t>
            </w:r>
          </w:p>
        </w:tc>
        <w:tc>
          <w:tcPr>
            <w:tcW w:w="248" w:type="pct"/>
            <w:shd w:val="clear" w:color="auto" w:fill="auto"/>
            <w:tcMar>
              <w:left w:w="28" w:type="dxa"/>
              <w:right w:w="28" w:type="dxa"/>
            </w:tcMar>
          </w:tcPr>
          <w:p w:rsidR="00404661" w:rsidRPr="00181FB7"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181FB7">
              <w:rPr>
                <w:rFonts w:ascii="Bookman Old Style" w:eastAsiaTheme="majorEastAsia" w:hAnsi="Bookman Old Style" w:cs="Arial"/>
                <w:bCs/>
                <w:noProof/>
                <w:sz w:val="18"/>
                <w:szCs w:val="18"/>
                <w:lang w:val="id-ID"/>
              </w:rPr>
              <w:t>100%</w:t>
            </w:r>
          </w:p>
        </w:tc>
        <w:tc>
          <w:tcPr>
            <w:tcW w:w="173" w:type="pct"/>
            <w:shd w:val="clear" w:color="auto" w:fill="auto"/>
            <w:tcMar>
              <w:left w:w="28" w:type="dxa"/>
              <w:right w:w="28" w:type="dxa"/>
            </w:tcMar>
          </w:tcPr>
          <w:p w:rsidR="00404661" w:rsidRPr="00181FB7"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sz w:val="18"/>
                <w:szCs w:val="18"/>
                <w:lang w:val="id-ID"/>
              </w:rPr>
              <w:t>NA</w:t>
            </w:r>
          </w:p>
        </w:tc>
        <w:tc>
          <w:tcPr>
            <w:tcW w:w="174" w:type="pct"/>
            <w:shd w:val="clear" w:color="auto" w:fill="auto"/>
            <w:tcMar>
              <w:left w:w="28" w:type="dxa"/>
              <w:right w:w="28" w:type="dxa"/>
            </w:tcMar>
          </w:tcPr>
          <w:p w:rsidR="00404661" w:rsidRPr="00181FB7" w:rsidRDefault="00404661" w:rsidP="00404661">
            <w:pPr>
              <w:snapToGrid w:val="0"/>
              <w:spacing w:line="240" w:lineRule="auto"/>
              <w:ind w:firstLine="0"/>
              <w:contextualSpacing/>
              <w:jc w:val="center"/>
              <w:rPr>
                <w:rFonts w:ascii="Bookman Old Style" w:hAnsi="Bookman Old Style" w:cs="Tahoma"/>
                <w:bCs/>
                <w:sz w:val="18"/>
                <w:szCs w:val="18"/>
                <w:lang w:val="id-ID"/>
              </w:rPr>
            </w:pPr>
            <w:r w:rsidRPr="00181FB7">
              <w:rPr>
                <w:rFonts w:ascii="Bookman Old Style" w:hAnsi="Bookman Old Style" w:cs="Tahoma"/>
                <w:sz w:val="18"/>
                <w:szCs w:val="18"/>
                <w:lang w:val="id-ID"/>
              </w:rPr>
              <w:t>NA</w:t>
            </w:r>
          </w:p>
        </w:tc>
        <w:tc>
          <w:tcPr>
            <w:tcW w:w="174" w:type="pct"/>
            <w:shd w:val="clear" w:color="auto" w:fill="auto"/>
            <w:tcMar>
              <w:left w:w="28" w:type="dxa"/>
              <w:right w:w="28" w:type="dxa"/>
            </w:tcMar>
          </w:tcPr>
          <w:p w:rsidR="00404661" w:rsidRPr="00181FB7" w:rsidRDefault="00404661" w:rsidP="00404661">
            <w:pPr>
              <w:snapToGrid w:val="0"/>
              <w:spacing w:line="240" w:lineRule="auto"/>
              <w:ind w:firstLine="0"/>
              <w:contextualSpacing/>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c>
          <w:tcPr>
            <w:tcW w:w="173" w:type="pct"/>
            <w:shd w:val="clear" w:color="auto" w:fill="auto"/>
            <w:tcMar>
              <w:left w:w="28" w:type="dxa"/>
              <w:right w:w="28" w:type="dxa"/>
            </w:tcMar>
          </w:tcPr>
          <w:p w:rsidR="00404661" w:rsidRPr="00181FB7" w:rsidRDefault="00404661" w:rsidP="00404661">
            <w:pPr>
              <w:snapToGrid w:val="0"/>
              <w:spacing w:line="240" w:lineRule="auto"/>
              <w:ind w:firstLine="0"/>
              <w:contextualSpacing/>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c>
          <w:tcPr>
            <w:tcW w:w="230" w:type="pct"/>
            <w:shd w:val="clear" w:color="auto" w:fill="auto"/>
            <w:tcMar>
              <w:left w:w="28" w:type="dxa"/>
              <w:right w:w="28" w:type="dxa"/>
            </w:tcMar>
          </w:tcPr>
          <w:p w:rsidR="00404661" w:rsidRPr="00181FB7" w:rsidRDefault="00404661" w:rsidP="00404661">
            <w:pPr>
              <w:snapToGrid w:val="0"/>
              <w:spacing w:line="240" w:lineRule="auto"/>
              <w:ind w:firstLine="0"/>
              <w:contextualSpacing/>
              <w:rPr>
                <w:rFonts w:ascii="Bookman Old Style" w:hAnsi="Bookman Old Style" w:cs="Tahoma"/>
                <w:bCs/>
                <w:sz w:val="18"/>
                <w:szCs w:val="18"/>
                <w:lang w:val="id-ID"/>
              </w:rPr>
            </w:pPr>
            <w:r w:rsidRPr="00181FB7">
              <w:rPr>
                <w:rFonts w:ascii="Bookman Old Style" w:hAnsi="Bookman Old Style" w:cs="Tahoma"/>
                <w:bCs/>
                <w:sz w:val="18"/>
                <w:szCs w:val="18"/>
                <w:lang w:val="id-ID"/>
              </w:rPr>
              <w:t>1</w:t>
            </w:r>
          </w:p>
        </w:tc>
      </w:tr>
    </w:tbl>
    <w:p w:rsidR="00404661" w:rsidRPr="00404661" w:rsidRDefault="00404661" w:rsidP="00404661">
      <w:pPr>
        <w:ind w:firstLine="0"/>
        <w:rPr>
          <w:lang w:val="id-ID"/>
        </w:rPr>
      </w:pPr>
    </w:p>
    <w:p w:rsidR="00404661" w:rsidRDefault="00404661" w:rsidP="00404661">
      <w:pPr>
        <w:rPr>
          <w:lang w:val="id-ID"/>
        </w:rPr>
      </w:pPr>
    </w:p>
    <w:p w:rsidR="00404661" w:rsidRDefault="00404661">
      <w:pPr>
        <w:spacing w:after="200" w:line="276" w:lineRule="auto"/>
        <w:ind w:firstLine="0"/>
        <w:jc w:val="left"/>
        <w:rPr>
          <w:lang w:val="id-ID"/>
        </w:rPr>
      </w:pPr>
      <w:r>
        <w:rPr>
          <w:lang w:val="id-ID"/>
        </w:rPr>
        <w:br w:type="page"/>
      </w:r>
    </w:p>
    <w:p w:rsidR="00A80EEC" w:rsidRDefault="008F46E0" w:rsidP="0057333D">
      <w:pPr>
        <w:tabs>
          <w:tab w:val="left" w:pos="7671"/>
        </w:tabs>
        <w:ind w:firstLine="0"/>
        <w:rPr>
          <w:rFonts w:cs="Arial"/>
          <w:b/>
          <w:noProof/>
          <w:sz w:val="24"/>
          <w:szCs w:val="24"/>
          <w:lang w:val="id-ID"/>
        </w:rPr>
      </w:pPr>
      <w:r w:rsidRPr="00102E53">
        <w:rPr>
          <w:lang w:val="id-ID"/>
        </w:rPr>
        <w:object w:dxaOrig="17952" w:dyaOrig="9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1.15pt;height:429.95pt" o:ole="">
            <v:imagedata r:id="rId15" o:title=""/>
          </v:shape>
          <o:OLEObject Type="Embed" ProgID="Excel.Sheet.12" ShapeID="_x0000_i1025" DrawAspect="Content" ObjectID="_1601581441" r:id="rId16"/>
        </w:object>
      </w:r>
    </w:p>
    <w:p w:rsidR="00404661" w:rsidRDefault="00404661" w:rsidP="00D353CB">
      <w:pPr>
        <w:spacing w:line="480" w:lineRule="auto"/>
        <w:ind w:firstLine="0"/>
        <w:rPr>
          <w:rFonts w:cs="Arial"/>
          <w:b/>
          <w:noProof/>
          <w:sz w:val="24"/>
          <w:szCs w:val="24"/>
          <w:lang w:val="id-ID"/>
        </w:rPr>
      </w:pPr>
    </w:p>
    <w:p w:rsidR="00404661" w:rsidRDefault="00404661" w:rsidP="00D353CB">
      <w:pPr>
        <w:spacing w:line="480" w:lineRule="auto"/>
        <w:ind w:firstLine="0"/>
        <w:rPr>
          <w:rFonts w:cs="Arial"/>
          <w:b/>
          <w:noProof/>
          <w:sz w:val="24"/>
          <w:szCs w:val="24"/>
          <w:lang w:val="id-ID"/>
        </w:rPr>
      </w:pPr>
    </w:p>
    <w:p w:rsidR="00B855DE" w:rsidRPr="008F46E0" w:rsidRDefault="008F46E0" w:rsidP="008F46E0">
      <w:pPr>
        <w:spacing w:after="200" w:line="276" w:lineRule="auto"/>
        <w:ind w:firstLine="0"/>
        <w:jc w:val="left"/>
        <w:rPr>
          <w:rFonts w:cs="Arial"/>
          <w:b/>
          <w:noProof/>
          <w:sz w:val="24"/>
          <w:szCs w:val="24"/>
          <w:lang w:val="id-ID"/>
        </w:rPr>
      </w:pPr>
      <w:r w:rsidRPr="00102E53">
        <w:rPr>
          <w:lang w:val="id-ID"/>
        </w:rPr>
        <w:object w:dxaOrig="17952" w:dyaOrig="11530">
          <v:shape id="_x0000_i1026" type="#_x0000_t75" style="width:891.15pt;height:500.6pt" o:ole="">
            <v:imagedata r:id="rId17" o:title=""/>
          </v:shape>
          <o:OLEObject Type="Embed" ProgID="Excel.Sheet.12" ShapeID="_x0000_i1026" DrawAspect="Content" ObjectID="_1601581442" r:id="rId18"/>
        </w:object>
      </w:r>
      <w:r w:rsidRPr="00102E53">
        <w:rPr>
          <w:lang w:val="id-ID"/>
        </w:rPr>
        <w:object w:dxaOrig="17952" w:dyaOrig="10534">
          <v:shape id="_x0000_i1027" type="#_x0000_t75" style="width:891.15pt;height:446.95pt" o:ole="">
            <v:imagedata r:id="rId19" o:title=""/>
          </v:shape>
          <o:OLEObject Type="Embed" ProgID="Excel.Sheet.12" ShapeID="_x0000_i1027" DrawAspect="Content" ObjectID="_1601581443" r:id="rId20"/>
        </w:object>
      </w:r>
    </w:p>
    <w:p w:rsidR="0009010C" w:rsidRPr="008F46E0" w:rsidRDefault="0009010C" w:rsidP="008F46E0">
      <w:pPr>
        <w:ind w:firstLine="0"/>
        <w:rPr>
          <w:lang w:val="id-ID"/>
        </w:rPr>
        <w:sectPr w:rsidR="0009010C" w:rsidRPr="008F46E0" w:rsidSect="00123856">
          <w:headerReference w:type="default" r:id="rId21"/>
          <w:footerReference w:type="default" r:id="rId22"/>
          <w:pgSz w:w="18711" w:h="12242" w:orient="landscape" w:code="5"/>
          <w:pgMar w:top="426" w:right="1134" w:bottom="1134" w:left="567" w:header="709" w:footer="313" w:gutter="0"/>
          <w:pgNumType w:start="25"/>
          <w:cols w:space="708"/>
          <w:docGrid w:linePitch="360"/>
        </w:sectPr>
      </w:pPr>
    </w:p>
    <w:p w:rsidR="00915EC2" w:rsidRDefault="00BA32F4" w:rsidP="008A7375">
      <w:pPr>
        <w:pStyle w:val="Heading2"/>
        <w:numPr>
          <w:ilvl w:val="1"/>
          <w:numId w:val="64"/>
        </w:numPr>
        <w:spacing w:line="480" w:lineRule="auto"/>
        <w:rPr>
          <w:color w:val="000000" w:themeColor="text1"/>
          <w:sz w:val="24"/>
          <w:szCs w:val="24"/>
          <w:lang w:val="id-ID"/>
        </w:rPr>
      </w:pPr>
      <w:r>
        <w:rPr>
          <w:noProof/>
          <w:color w:val="000000" w:themeColor="text1"/>
          <w:sz w:val="24"/>
          <w:szCs w:val="24"/>
          <w:lang w:val="id-ID" w:eastAsia="id-ID"/>
        </w:rPr>
        <w:lastRenderedPageBreak/>
        <w:drawing>
          <wp:anchor distT="0" distB="0" distL="114300" distR="114300" simplePos="0" relativeHeight="251799552" behindDoc="1" locked="0" layoutInCell="1" allowOverlap="1">
            <wp:simplePos x="0" y="0"/>
            <wp:positionH relativeFrom="column">
              <wp:posOffset>-1351280</wp:posOffset>
            </wp:positionH>
            <wp:positionV relativeFrom="paragraph">
              <wp:posOffset>-610870</wp:posOffset>
            </wp:positionV>
            <wp:extent cx="7915275" cy="2323465"/>
            <wp:effectExtent l="19050" t="0" r="9525" b="0"/>
            <wp:wrapNone/>
            <wp:docPr id="6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15275" cy="2323465"/>
                    </a:xfrm>
                    <a:prstGeom prst="rect">
                      <a:avLst/>
                    </a:prstGeom>
                  </pic:spPr>
                </pic:pic>
              </a:graphicData>
            </a:graphic>
          </wp:anchor>
        </w:drawing>
      </w:r>
      <w:r w:rsidR="004E4DE5">
        <w:rPr>
          <w:color w:val="000000" w:themeColor="text1"/>
          <w:sz w:val="24"/>
          <w:szCs w:val="24"/>
          <w:lang w:val="id-ID"/>
        </w:rPr>
        <w:t xml:space="preserve"> </w:t>
      </w:r>
      <w:r w:rsidR="00915EC2" w:rsidRPr="00E602E3">
        <w:rPr>
          <w:color w:val="000000" w:themeColor="text1"/>
          <w:sz w:val="24"/>
          <w:szCs w:val="24"/>
        </w:rPr>
        <w:t>Tantangan dan Peluang Pengembangan Pelayanan</w:t>
      </w:r>
      <w:r w:rsidR="007E7BB7">
        <w:rPr>
          <w:color w:val="000000" w:themeColor="text1"/>
          <w:sz w:val="24"/>
          <w:szCs w:val="24"/>
          <w:lang w:val="id-ID"/>
        </w:rPr>
        <w:t xml:space="preserve"> RSUD Dr.(H.C) Ir.SOEKARNO</w:t>
      </w:r>
    </w:p>
    <w:p w:rsidR="0006508B" w:rsidRDefault="007E7BB7" w:rsidP="00922ACD">
      <w:pPr>
        <w:ind w:left="720"/>
        <w:rPr>
          <w:sz w:val="24"/>
          <w:szCs w:val="24"/>
          <w:lang w:val="id-ID"/>
        </w:rPr>
      </w:pPr>
      <w:r w:rsidRPr="007E7BB7">
        <w:rPr>
          <w:sz w:val="24"/>
          <w:szCs w:val="24"/>
          <w:lang w:val="id-ID"/>
        </w:rPr>
        <w:t>Dalam analisis terhadap gambaran dan perkembangan rumah sakit selama ini teridentifikasi peluang dan tantangan sebagai berikut:</w:t>
      </w:r>
    </w:p>
    <w:p w:rsidR="009031F3" w:rsidRPr="00922ACD" w:rsidRDefault="009031F3" w:rsidP="00922ACD">
      <w:pPr>
        <w:ind w:left="720"/>
        <w:rPr>
          <w:sz w:val="24"/>
          <w:szCs w:val="24"/>
          <w:lang w:val="id-ID"/>
        </w:rPr>
      </w:pPr>
    </w:p>
    <w:p w:rsidR="00E77BAD" w:rsidRDefault="007E7BB7" w:rsidP="00E77BAD">
      <w:pPr>
        <w:spacing w:line="480" w:lineRule="auto"/>
        <w:ind w:left="709" w:firstLine="0"/>
        <w:rPr>
          <w:b/>
          <w:color w:val="000000" w:themeColor="text1"/>
          <w:sz w:val="24"/>
          <w:szCs w:val="24"/>
          <w:lang w:val="id-ID"/>
        </w:rPr>
      </w:pPr>
      <w:r>
        <w:rPr>
          <w:b/>
          <w:color w:val="000000" w:themeColor="text1"/>
          <w:sz w:val="24"/>
          <w:szCs w:val="24"/>
        </w:rPr>
        <w:t>Peluang</w:t>
      </w:r>
      <w:r>
        <w:rPr>
          <w:b/>
          <w:color w:val="000000" w:themeColor="text1"/>
          <w:sz w:val="24"/>
          <w:szCs w:val="24"/>
          <w:lang w:val="id-ID"/>
        </w:rPr>
        <w:t xml:space="preserve"> :</w:t>
      </w:r>
    </w:p>
    <w:p w:rsidR="00E262F6" w:rsidRPr="00E262F6" w:rsidRDefault="00E77BAD" w:rsidP="008A7375">
      <w:pPr>
        <w:pStyle w:val="ListParagraph"/>
        <w:numPr>
          <w:ilvl w:val="0"/>
          <w:numId w:val="47"/>
        </w:numPr>
        <w:ind w:left="1134"/>
        <w:rPr>
          <w:b/>
          <w:color w:val="000000" w:themeColor="text1"/>
          <w:sz w:val="24"/>
          <w:szCs w:val="24"/>
          <w:lang w:val="id-ID"/>
        </w:rPr>
      </w:pPr>
      <w:r w:rsidRPr="00E77BAD">
        <w:rPr>
          <w:sz w:val="24"/>
          <w:szCs w:val="24"/>
          <w:lang w:val="id-ID"/>
        </w:rPr>
        <w:t>Adanya Kebijakan Pemerintah bahwa RSUD Dr. (H.C.) Ir. SOEKARNO sebagai Rumah Sakit yang menerapkan Pola Pengelolaan Keuangan Badan Layanan Umum Daerah (PPK-BLUD)</w:t>
      </w:r>
    </w:p>
    <w:p w:rsidR="00E262F6" w:rsidRPr="00E262F6" w:rsidRDefault="00E77BAD" w:rsidP="008A7375">
      <w:pPr>
        <w:pStyle w:val="ListParagraph"/>
        <w:numPr>
          <w:ilvl w:val="0"/>
          <w:numId w:val="47"/>
        </w:numPr>
        <w:ind w:left="1134"/>
        <w:rPr>
          <w:b/>
          <w:color w:val="000000" w:themeColor="text1"/>
          <w:sz w:val="24"/>
          <w:szCs w:val="24"/>
          <w:lang w:val="id-ID"/>
        </w:rPr>
      </w:pPr>
      <w:r w:rsidRPr="00E262F6">
        <w:rPr>
          <w:sz w:val="24"/>
          <w:szCs w:val="24"/>
          <w:lang w:val="id-ID"/>
        </w:rPr>
        <w:t xml:space="preserve">Keputusan Direktur Jendral Bina Upaya Kesehatan Nomor H.K.02.03/I/0363/2015 Tentang Penetapan RSUD Dr. (H.C.) Ir. SOEKARNO sebagai Rumah Sakit Rujukan Provinsi dan Rumah Sakit Rujukan Regional </w:t>
      </w:r>
    </w:p>
    <w:p w:rsidR="00E262F6" w:rsidRPr="00E262F6" w:rsidRDefault="00E77BAD" w:rsidP="008A7375">
      <w:pPr>
        <w:pStyle w:val="ListParagraph"/>
        <w:numPr>
          <w:ilvl w:val="0"/>
          <w:numId w:val="47"/>
        </w:numPr>
        <w:ind w:left="1134"/>
        <w:rPr>
          <w:b/>
          <w:color w:val="000000" w:themeColor="text1"/>
          <w:sz w:val="24"/>
          <w:szCs w:val="24"/>
          <w:lang w:val="id-ID"/>
        </w:rPr>
      </w:pPr>
      <w:r w:rsidRPr="00E262F6">
        <w:rPr>
          <w:sz w:val="24"/>
          <w:szCs w:val="24"/>
          <w:lang w:val="id-ID"/>
        </w:rPr>
        <w:t xml:space="preserve"> Stakeholder yang mendukung kebijakan manajemen rumah sakit</w:t>
      </w:r>
    </w:p>
    <w:p w:rsidR="00E262F6" w:rsidRPr="00E262F6" w:rsidRDefault="00E77BAD" w:rsidP="008A7375">
      <w:pPr>
        <w:pStyle w:val="ListParagraph"/>
        <w:numPr>
          <w:ilvl w:val="0"/>
          <w:numId w:val="47"/>
        </w:numPr>
        <w:ind w:left="1134"/>
        <w:rPr>
          <w:b/>
          <w:color w:val="000000" w:themeColor="text1"/>
          <w:sz w:val="24"/>
          <w:szCs w:val="24"/>
          <w:lang w:val="id-ID"/>
        </w:rPr>
      </w:pPr>
      <w:r w:rsidRPr="00E262F6">
        <w:rPr>
          <w:sz w:val="24"/>
          <w:szCs w:val="24"/>
          <w:lang w:val="id-ID"/>
        </w:rPr>
        <w:t>Meningkatnya pendapatan masyarakat Provinsi Kepulauan Bangka Belitung</w:t>
      </w:r>
    </w:p>
    <w:p w:rsidR="00E262F6" w:rsidRPr="00E262F6" w:rsidRDefault="00E77BAD" w:rsidP="008A7375">
      <w:pPr>
        <w:pStyle w:val="ListParagraph"/>
        <w:numPr>
          <w:ilvl w:val="0"/>
          <w:numId w:val="47"/>
        </w:numPr>
        <w:ind w:left="1134"/>
        <w:rPr>
          <w:b/>
          <w:color w:val="000000" w:themeColor="text1"/>
          <w:sz w:val="24"/>
          <w:szCs w:val="24"/>
          <w:lang w:val="id-ID"/>
        </w:rPr>
      </w:pPr>
      <w:r w:rsidRPr="00E262F6">
        <w:rPr>
          <w:sz w:val="24"/>
          <w:szCs w:val="24"/>
          <w:lang w:val="id-ID"/>
        </w:rPr>
        <w:t>Adanya kebutuhan dan pemanfaatan fasilitas kesehatan oleh masyarakat yang cukup tinggi</w:t>
      </w:r>
    </w:p>
    <w:p w:rsidR="00E262F6" w:rsidRPr="00E262F6" w:rsidRDefault="00E77BAD" w:rsidP="008A7375">
      <w:pPr>
        <w:pStyle w:val="ListParagraph"/>
        <w:numPr>
          <w:ilvl w:val="0"/>
          <w:numId w:val="47"/>
        </w:numPr>
        <w:ind w:left="1134"/>
        <w:rPr>
          <w:b/>
          <w:color w:val="000000" w:themeColor="text1"/>
          <w:sz w:val="24"/>
          <w:szCs w:val="24"/>
          <w:lang w:val="id-ID"/>
        </w:rPr>
      </w:pPr>
      <w:r w:rsidRPr="00E262F6">
        <w:rPr>
          <w:sz w:val="24"/>
          <w:szCs w:val="24"/>
          <w:lang w:val="id-ID"/>
        </w:rPr>
        <w:t>RSUD Dr. (H.C.) Ir. SOEKARNO merupakan Rumah Sakit Rujukan masyarakat Provinsi Kepulauan Bangka Belitung untuk mendapatkan pelayanan kesehatan.</w:t>
      </w:r>
    </w:p>
    <w:p w:rsidR="00E77BAD" w:rsidRPr="00E262F6" w:rsidRDefault="00E77BAD" w:rsidP="008A7375">
      <w:pPr>
        <w:pStyle w:val="ListParagraph"/>
        <w:numPr>
          <w:ilvl w:val="0"/>
          <w:numId w:val="47"/>
        </w:numPr>
        <w:ind w:left="1134"/>
        <w:rPr>
          <w:b/>
          <w:color w:val="000000" w:themeColor="text1"/>
          <w:sz w:val="24"/>
          <w:szCs w:val="24"/>
          <w:lang w:val="id-ID"/>
        </w:rPr>
      </w:pPr>
      <w:r w:rsidRPr="00E262F6">
        <w:rPr>
          <w:sz w:val="24"/>
          <w:szCs w:val="24"/>
          <w:lang w:val="id-ID"/>
        </w:rPr>
        <w:t xml:space="preserve">RSUD Dr. (H.C.) Ir. SOEKARNO merupakan satu-satunya rumah sakit milik pemerintah Provinsi. </w:t>
      </w:r>
    </w:p>
    <w:p w:rsidR="007E7BB7" w:rsidRDefault="007E7BB7" w:rsidP="007E7BB7">
      <w:pPr>
        <w:pStyle w:val="ListParagraph"/>
        <w:numPr>
          <w:ilvl w:val="0"/>
          <w:numId w:val="0"/>
        </w:numPr>
        <w:spacing w:after="200"/>
        <w:ind w:left="1134"/>
        <w:rPr>
          <w:sz w:val="24"/>
          <w:szCs w:val="24"/>
          <w:lang w:val="id-ID"/>
        </w:rPr>
      </w:pPr>
    </w:p>
    <w:p w:rsidR="007E7BB7" w:rsidRPr="007E7BB7" w:rsidRDefault="007E7BB7" w:rsidP="007E7BB7">
      <w:pPr>
        <w:pStyle w:val="ListParagraph"/>
        <w:numPr>
          <w:ilvl w:val="0"/>
          <w:numId w:val="0"/>
        </w:numPr>
        <w:spacing w:after="200"/>
        <w:ind w:left="709"/>
        <w:rPr>
          <w:b/>
          <w:sz w:val="24"/>
          <w:szCs w:val="24"/>
          <w:lang w:val="id-ID"/>
        </w:rPr>
      </w:pPr>
      <w:r w:rsidRPr="007E7BB7">
        <w:rPr>
          <w:b/>
          <w:sz w:val="24"/>
          <w:szCs w:val="24"/>
          <w:lang w:val="id-ID"/>
        </w:rPr>
        <w:t>Tantangan :</w:t>
      </w:r>
    </w:p>
    <w:p w:rsidR="007E7BB7" w:rsidRPr="00E602E3" w:rsidRDefault="007E7BB7" w:rsidP="00BA33E1">
      <w:pPr>
        <w:pStyle w:val="ListParagraph"/>
        <w:numPr>
          <w:ilvl w:val="0"/>
          <w:numId w:val="15"/>
        </w:numPr>
        <w:spacing w:line="480" w:lineRule="auto"/>
        <w:ind w:hanging="229"/>
        <w:rPr>
          <w:color w:val="000000" w:themeColor="text1"/>
          <w:sz w:val="24"/>
          <w:szCs w:val="24"/>
        </w:rPr>
      </w:pPr>
      <w:r w:rsidRPr="00E602E3">
        <w:rPr>
          <w:color w:val="000000" w:themeColor="text1"/>
          <w:sz w:val="24"/>
          <w:szCs w:val="24"/>
        </w:rPr>
        <w:t>Masih terbatasnya akses t</w:t>
      </w:r>
      <w:r w:rsidR="008D37E4">
        <w:rPr>
          <w:color w:val="000000" w:themeColor="text1"/>
          <w:sz w:val="24"/>
          <w:szCs w:val="24"/>
        </w:rPr>
        <w:t>ransportasi umum menuju ke RSUD</w:t>
      </w:r>
      <w:r w:rsidR="002F5F23">
        <w:rPr>
          <w:color w:val="000000" w:themeColor="text1"/>
          <w:sz w:val="24"/>
          <w:szCs w:val="24"/>
          <w:lang w:val="id-ID"/>
        </w:rPr>
        <w:t xml:space="preserve"> </w:t>
      </w:r>
      <w:r w:rsidR="008D37E4" w:rsidRPr="00E262F6">
        <w:rPr>
          <w:sz w:val="24"/>
          <w:szCs w:val="24"/>
          <w:lang w:val="id-ID"/>
        </w:rPr>
        <w:t>Dr. (H.C.) Ir. SOEKARNO</w:t>
      </w:r>
    </w:p>
    <w:p w:rsidR="007E7BB7" w:rsidRPr="007E7BB7" w:rsidRDefault="007E7BB7" w:rsidP="00BA33E1">
      <w:pPr>
        <w:pStyle w:val="ListParagraph"/>
        <w:numPr>
          <w:ilvl w:val="0"/>
          <w:numId w:val="15"/>
        </w:numPr>
        <w:spacing w:line="480" w:lineRule="auto"/>
        <w:ind w:hanging="229"/>
        <w:rPr>
          <w:color w:val="000000" w:themeColor="text1"/>
          <w:sz w:val="24"/>
          <w:szCs w:val="24"/>
        </w:rPr>
      </w:pPr>
      <w:r w:rsidRPr="00E602E3">
        <w:rPr>
          <w:color w:val="000000" w:themeColor="text1"/>
          <w:sz w:val="24"/>
          <w:szCs w:val="24"/>
        </w:rPr>
        <w:t>Tingginya persaingan dalam upaya pelayanan antar rumah sakit baik rumah sakit pemerintah maupun rumah sakit swast</w:t>
      </w:r>
      <w:r w:rsidRPr="00E602E3">
        <w:rPr>
          <w:color w:val="000000" w:themeColor="text1"/>
          <w:sz w:val="24"/>
          <w:szCs w:val="24"/>
          <w:lang w:val="id-ID"/>
        </w:rPr>
        <w:t>a</w:t>
      </w:r>
    </w:p>
    <w:p w:rsidR="00212AFE" w:rsidRDefault="00212AFE" w:rsidP="009031F3">
      <w:pPr>
        <w:pStyle w:val="NoSpacing"/>
        <w:spacing w:after="0" w:afterAutospacing="0" w:line="480" w:lineRule="auto"/>
        <w:ind w:left="0" w:firstLine="0"/>
        <w:rPr>
          <w:b/>
          <w:noProof/>
          <w:sz w:val="22"/>
          <w:szCs w:val="22"/>
          <w:lang w:val="id-ID"/>
        </w:rPr>
      </w:pPr>
    </w:p>
    <w:p w:rsidR="00D70D51" w:rsidRDefault="00D70D51" w:rsidP="00D02B5C">
      <w:pPr>
        <w:pStyle w:val="NoSpacing"/>
        <w:spacing w:after="0" w:afterAutospacing="0" w:line="480" w:lineRule="auto"/>
        <w:ind w:left="0" w:firstLine="0"/>
        <w:jc w:val="center"/>
        <w:rPr>
          <w:b/>
          <w:noProof/>
          <w:sz w:val="22"/>
          <w:szCs w:val="22"/>
          <w:lang w:val="id-ID"/>
        </w:rPr>
      </w:pPr>
    </w:p>
    <w:p w:rsidR="00475313" w:rsidRDefault="00475313" w:rsidP="00D02B5C">
      <w:pPr>
        <w:pStyle w:val="NoSpacing"/>
        <w:spacing w:after="0" w:afterAutospacing="0" w:line="480" w:lineRule="auto"/>
        <w:ind w:left="0" w:firstLine="0"/>
        <w:jc w:val="center"/>
        <w:rPr>
          <w:b/>
          <w:noProof/>
          <w:sz w:val="22"/>
          <w:szCs w:val="22"/>
          <w:lang w:val="id-ID"/>
        </w:rPr>
      </w:pPr>
    </w:p>
    <w:p w:rsidR="007E7BB7" w:rsidRPr="002F5F23" w:rsidRDefault="001971E2" w:rsidP="00D02B5C">
      <w:pPr>
        <w:pStyle w:val="NoSpacing"/>
        <w:spacing w:after="0" w:afterAutospacing="0" w:line="480" w:lineRule="auto"/>
        <w:ind w:left="0" w:firstLine="0"/>
        <w:jc w:val="center"/>
        <w:rPr>
          <w:b/>
          <w:noProof/>
          <w:sz w:val="24"/>
          <w:szCs w:val="24"/>
          <w:lang w:val="id-ID"/>
        </w:rPr>
      </w:pPr>
      <w:r w:rsidRPr="002F5F23">
        <w:rPr>
          <w:b/>
          <w:noProof/>
          <w:sz w:val="24"/>
          <w:szCs w:val="24"/>
          <w:lang w:val="id-ID" w:eastAsia="id-ID"/>
        </w:rPr>
        <w:lastRenderedPageBreak/>
        <w:drawing>
          <wp:anchor distT="0" distB="0" distL="114300" distR="114300" simplePos="0" relativeHeight="251801600" behindDoc="1" locked="0" layoutInCell="1" allowOverlap="1">
            <wp:simplePos x="0" y="0"/>
            <wp:positionH relativeFrom="column">
              <wp:posOffset>-1356360</wp:posOffset>
            </wp:positionH>
            <wp:positionV relativeFrom="paragraph">
              <wp:posOffset>-610870</wp:posOffset>
            </wp:positionV>
            <wp:extent cx="7915275" cy="2323465"/>
            <wp:effectExtent l="19050" t="0" r="9525" b="0"/>
            <wp:wrapNone/>
            <wp:docPr id="6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15275" cy="2323465"/>
                    </a:xfrm>
                    <a:prstGeom prst="rect">
                      <a:avLst/>
                    </a:prstGeom>
                  </pic:spPr>
                </pic:pic>
              </a:graphicData>
            </a:graphic>
          </wp:anchor>
        </w:drawing>
      </w:r>
      <w:r w:rsidR="007E7BB7" w:rsidRPr="002F5F23">
        <w:rPr>
          <w:b/>
          <w:noProof/>
          <w:sz w:val="24"/>
          <w:szCs w:val="24"/>
          <w:lang w:val="id-ID"/>
        </w:rPr>
        <w:t>BAB III</w:t>
      </w:r>
    </w:p>
    <w:p w:rsidR="007E7BB7" w:rsidRDefault="001E65DB" w:rsidP="008D37E4">
      <w:pPr>
        <w:pStyle w:val="NoSpacing"/>
        <w:spacing w:after="0" w:afterAutospacing="0" w:line="480" w:lineRule="auto"/>
        <w:jc w:val="center"/>
        <w:rPr>
          <w:b/>
          <w:noProof/>
          <w:sz w:val="24"/>
          <w:szCs w:val="24"/>
          <w:lang w:val="id-ID"/>
        </w:rPr>
      </w:pPr>
      <w:r w:rsidRPr="002F5F23">
        <w:rPr>
          <w:b/>
          <w:noProof/>
          <w:sz w:val="24"/>
          <w:szCs w:val="24"/>
          <w:lang w:val="id-ID"/>
        </w:rPr>
        <w:t xml:space="preserve">PERMASALAHAN DAN </w:t>
      </w:r>
      <w:r w:rsidR="007E7BB7" w:rsidRPr="002F5F23">
        <w:rPr>
          <w:b/>
          <w:noProof/>
          <w:sz w:val="24"/>
          <w:szCs w:val="24"/>
          <w:lang w:val="id-ID"/>
        </w:rPr>
        <w:t xml:space="preserve">ISU-ISU STRATEGIS </w:t>
      </w:r>
      <w:r w:rsidRPr="002F5F23">
        <w:rPr>
          <w:b/>
          <w:noProof/>
          <w:sz w:val="24"/>
          <w:szCs w:val="24"/>
          <w:lang w:val="id-ID"/>
        </w:rPr>
        <w:t>PERANGKAT DAERAH</w:t>
      </w:r>
    </w:p>
    <w:p w:rsidR="00FF43F5" w:rsidRPr="002F5F23" w:rsidRDefault="00FF43F5" w:rsidP="008D37E4">
      <w:pPr>
        <w:pStyle w:val="NoSpacing"/>
        <w:spacing w:after="0" w:afterAutospacing="0" w:line="480" w:lineRule="auto"/>
        <w:jc w:val="center"/>
        <w:rPr>
          <w:b/>
          <w:noProof/>
          <w:sz w:val="24"/>
          <w:szCs w:val="24"/>
          <w:lang w:val="id-ID"/>
        </w:rPr>
      </w:pPr>
    </w:p>
    <w:p w:rsidR="007E7BB7" w:rsidRPr="002F5F23" w:rsidRDefault="002F5F23" w:rsidP="008A7375">
      <w:pPr>
        <w:pStyle w:val="NoSpacing"/>
        <w:numPr>
          <w:ilvl w:val="1"/>
          <w:numId w:val="62"/>
        </w:numPr>
        <w:spacing w:after="0" w:afterAutospacing="0" w:line="480" w:lineRule="auto"/>
        <w:rPr>
          <w:noProof/>
          <w:sz w:val="22"/>
          <w:szCs w:val="22"/>
          <w:lang w:val="id-ID"/>
        </w:rPr>
      </w:pPr>
      <w:r w:rsidRPr="00E363F6">
        <w:rPr>
          <w:noProof/>
          <w:sz w:val="24"/>
          <w:szCs w:val="24"/>
          <w:lang w:val="id-ID"/>
        </w:rPr>
        <w:t xml:space="preserve"> </w:t>
      </w:r>
      <w:r w:rsidR="007E7BB7" w:rsidRPr="00E363F6">
        <w:rPr>
          <w:noProof/>
          <w:sz w:val="24"/>
          <w:szCs w:val="24"/>
          <w:lang w:val="id-ID"/>
        </w:rPr>
        <w:t>Identifikasi Permasalahan Berdasarkan Tugas dan Fungsi Pelayanan</w:t>
      </w:r>
      <w:r w:rsidR="007E7BB7">
        <w:rPr>
          <w:b/>
          <w:noProof/>
          <w:sz w:val="22"/>
          <w:szCs w:val="22"/>
          <w:lang w:val="id-ID"/>
        </w:rPr>
        <w:t xml:space="preserve"> </w:t>
      </w:r>
      <w:r w:rsidR="007E7BB7" w:rsidRPr="002F5F23">
        <w:rPr>
          <w:sz w:val="24"/>
          <w:szCs w:val="24"/>
          <w:lang w:val="id-ID"/>
        </w:rPr>
        <w:t xml:space="preserve">RSUD </w:t>
      </w:r>
      <w:r w:rsidR="00FF43F5">
        <w:rPr>
          <w:sz w:val="24"/>
          <w:szCs w:val="24"/>
          <w:lang w:val="id-ID"/>
        </w:rPr>
        <w:t xml:space="preserve"> </w:t>
      </w:r>
      <w:r w:rsidR="007E7BB7" w:rsidRPr="002F5F23">
        <w:rPr>
          <w:sz w:val="24"/>
          <w:szCs w:val="24"/>
          <w:lang w:val="id-ID"/>
        </w:rPr>
        <w:t>Dr. (H.C.) Ir. SOEKARNO</w:t>
      </w:r>
    </w:p>
    <w:p w:rsidR="007E7BB7" w:rsidRPr="0009387C" w:rsidRDefault="007E7BB7" w:rsidP="0009387C">
      <w:pPr>
        <w:pStyle w:val="NoSpacing"/>
        <w:spacing w:after="0" w:afterAutospacing="0" w:line="360" w:lineRule="auto"/>
        <w:ind w:left="709" w:firstLine="0"/>
        <w:rPr>
          <w:sz w:val="24"/>
          <w:szCs w:val="24"/>
          <w:lang w:val="id-ID"/>
        </w:rPr>
      </w:pPr>
      <w:r w:rsidRPr="0009387C">
        <w:rPr>
          <w:noProof/>
          <w:sz w:val="24"/>
          <w:szCs w:val="24"/>
          <w:lang w:val="id-ID"/>
        </w:rPr>
        <w:t xml:space="preserve">Dari hasil dan kajian sertai analisis dan evaluasi pelaksanaan tugas dan fungsi </w:t>
      </w:r>
      <w:r w:rsidRPr="0009387C">
        <w:rPr>
          <w:sz w:val="24"/>
          <w:szCs w:val="24"/>
          <w:lang w:val="id-ID"/>
        </w:rPr>
        <w:t>RSUD Dr. (H.C.) Ir. SOEKARNO terdapat beberapa</w:t>
      </w:r>
      <w:r w:rsidR="002E4BDF">
        <w:rPr>
          <w:sz w:val="24"/>
          <w:szCs w:val="24"/>
          <w:lang w:val="id-ID"/>
        </w:rPr>
        <w:t xml:space="preserve"> permasalahan </w:t>
      </w:r>
      <w:r w:rsidRPr="0009387C">
        <w:rPr>
          <w:sz w:val="24"/>
          <w:szCs w:val="24"/>
          <w:lang w:val="id-ID"/>
        </w:rPr>
        <w:t xml:space="preserve">untuk di analisis lebih dalam </w:t>
      </w:r>
      <w:r w:rsidR="0009387C" w:rsidRPr="0009387C">
        <w:rPr>
          <w:sz w:val="24"/>
          <w:szCs w:val="24"/>
          <w:lang w:val="id-ID"/>
        </w:rPr>
        <w:t>untuk ditindak lanjuti pada masa yang akan datang adalah sebagai berikut :</w:t>
      </w:r>
    </w:p>
    <w:p w:rsidR="0009387C" w:rsidRPr="0009387C" w:rsidRDefault="0009387C" w:rsidP="008A7375">
      <w:pPr>
        <w:pStyle w:val="ListParagraph"/>
        <w:numPr>
          <w:ilvl w:val="0"/>
          <w:numId w:val="45"/>
        </w:numPr>
        <w:ind w:left="709" w:hanging="425"/>
        <w:rPr>
          <w:b/>
          <w:color w:val="FF0000"/>
          <w:sz w:val="24"/>
          <w:szCs w:val="24"/>
          <w:lang w:val="id-ID"/>
        </w:rPr>
      </w:pPr>
      <w:r w:rsidRPr="0009387C">
        <w:rPr>
          <w:b/>
          <w:color w:val="000000" w:themeColor="text1"/>
          <w:sz w:val="24"/>
          <w:szCs w:val="24"/>
        </w:rPr>
        <w:t>Kekuatan (</w:t>
      </w:r>
      <w:r w:rsidRPr="0009387C">
        <w:rPr>
          <w:b/>
          <w:i/>
          <w:color w:val="000000" w:themeColor="text1"/>
          <w:sz w:val="24"/>
          <w:szCs w:val="24"/>
        </w:rPr>
        <w:t>Strength</w:t>
      </w:r>
      <w:r w:rsidRPr="0009387C">
        <w:rPr>
          <w:b/>
          <w:color w:val="000000" w:themeColor="text1"/>
          <w:sz w:val="24"/>
          <w:szCs w:val="24"/>
        </w:rPr>
        <w:t>)</w:t>
      </w:r>
    </w:p>
    <w:p w:rsidR="0009387C" w:rsidRPr="0009387C" w:rsidRDefault="0009387C" w:rsidP="00BA33E1">
      <w:pPr>
        <w:pStyle w:val="ListParagraph"/>
        <w:numPr>
          <w:ilvl w:val="5"/>
          <w:numId w:val="24"/>
        </w:numPr>
        <w:spacing w:after="200"/>
        <w:ind w:left="709" w:hanging="425"/>
        <w:rPr>
          <w:sz w:val="24"/>
          <w:szCs w:val="24"/>
          <w:lang w:val="id-ID"/>
        </w:rPr>
      </w:pPr>
      <w:r w:rsidRPr="0009387C">
        <w:rPr>
          <w:sz w:val="24"/>
          <w:szCs w:val="24"/>
          <w:lang w:val="id-ID"/>
        </w:rPr>
        <w:t>Tersedianya bangunan dan lahan siap bangun sebagai aset Pemerintah Daerah Provinsi Kepulauan Bangka Belitung</w:t>
      </w:r>
    </w:p>
    <w:p w:rsidR="0009387C" w:rsidRPr="0009387C" w:rsidRDefault="0009387C" w:rsidP="00BA33E1">
      <w:pPr>
        <w:pStyle w:val="ListParagraph"/>
        <w:numPr>
          <w:ilvl w:val="5"/>
          <w:numId w:val="24"/>
        </w:numPr>
        <w:spacing w:after="200"/>
        <w:ind w:left="709" w:hanging="425"/>
        <w:rPr>
          <w:sz w:val="24"/>
          <w:szCs w:val="24"/>
          <w:lang w:val="id-ID"/>
        </w:rPr>
      </w:pPr>
      <w:r w:rsidRPr="0009387C">
        <w:rPr>
          <w:sz w:val="24"/>
          <w:szCs w:val="24"/>
          <w:lang w:val="id-ID"/>
        </w:rPr>
        <w:t xml:space="preserve">Sudah adanya bangunan-bangunan utama untuk penyelenggaraan pelayanan kesehatan (Rawat inap, rawat jalan dan kamar operasi, IGD, ICU, Penunjang dan administrasi). </w:t>
      </w:r>
    </w:p>
    <w:p w:rsidR="0009387C" w:rsidRPr="0009387C" w:rsidRDefault="00EF6D97" w:rsidP="00BA33E1">
      <w:pPr>
        <w:pStyle w:val="ListParagraph"/>
        <w:numPr>
          <w:ilvl w:val="5"/>
          <w:numId w:val="24"/>
        </w:numPr>
        <w:spacing w:after="200"/>
        <w:ind w:left="709" w:hanging="425"/>
        <w:rPr>
          <w:sz w:val="24"/>
          <w:szCs w:val="24"/>
          <w:lang w:val="id-ID"/>
        </w:rPr>
      </w:pPr>
      <w:r>
        <w:rPr>
          <w:sz w:val="24"/>
          <w:szCs w:val="24"/>
          <w:lang w:val="id-ID"/>
        </w:rPr>
        <w:t>Adanya dukungan Stakeholder</w:t>
      </w:r>
      <w:r w:rsidR="0009387C" w:rsidRPr="0009387C">
        <w:rPr>
          <w:sz w:val="24"/>
          <w:szCs w:val="24"/>
          <w:lang w:val="id-ID"/>
        </w:rPr>
        <w:t xml:space="preserve"> untuk pengembangan </w:t>
      </w:r>
      <w:r w:rsidR="008D37E4" w:rsidRPr="00EF6D97">
        <w:rPr>
          <w:color w:val="000000" w:themeColor="text1"/>
          <w:sz w:val="24"/>
          <w:szCs w:val="24"/>
          <w:lang w:val="id-ID"/>
        </w:rPr>
        <w:t>Rumah Sakit</w:t>
      </w:r>
      <w:r w:rsidR="0009387C" w:rsidRPr="0009387C">
        <w:rPr>
          <w:sz w:val="24"/>
          <w:szCs w:val="24"/>
          <w:lang w:val="id-ID"/>
        </w:rPr>
        <w:t>.</w:t>
      </w:r>
    </w:p>
    <w:p w:rsidR="0009387C" w:rsidRPr="0009387C" w:rsidRDefault="0009387C" w:rsidP="00BA33E1">
      <w:pPr>
        <w:pStyle w:val="ListParagraph"/>
        <w:numPr>
          <w:ilvl w:val="5"/>
          <w:numId w:val="24"/>
        </w:numPr>
        <w:spacing w:after="200"/>
        <w:ind w:left="709" w:hanging="425"/>
        <w:rPr>
          <w:sz w:val="24"/>
          <w:szCs w:val="24"/>
          <w:lang w:val="id-ID"/>
        </w:rPr>
      </w:pPr>
      <w:r w:rsidRPr="0009387C">
        <w:rPr>
          <w:sz w:val="24"/>
          <w:szCs w:val="24"/>
          <w:lang w:val="id-ID"/>
        </w:rPr>
        <w:t xml:space="preserve">Adanya komitmen Manajemen terhadap pengembangan pelayanan </w:t>
      </w:r>
      <w:r w:rsidR="008D37E4" w:rsidRPr="00EF6D97">
        <w:rPr>
          <w:color w:val="000000" w:themeColor="text1"/>
          <w:sz w:val="24"/>
          <w:szCs w:val="24"/>
          <w:lang w:val="id-ID"/>
        </w:rPr>
        <w:t>Rumah Sakit</w:t>
      </w:r>
      <w:r w:rsidRPr="0009387C">
        <w:rPr>
          <w:sz w:val="24"/>
          <w:szCs w:val="24"/>
          <w:lang w:val="id-ID"/>
        </w:rPr>
        <w:t>.</w:t>
      </w:r>
    </w:p>
    <w:p w:rsidR="0009387C" w:rsidRPr="0009387C" w:rsidRDefault="0009387C" w:rsidP="00BA33E1">
      <w:pPr>
        <w:pStyle w:val="ListParagraph"/>
        <w:numPr>
          <w:ilvl w:val="5"/>
          <w:numId w:val="24"/>
        </w:numPr>
        <w:spacing w:after="200"/>
        <w:ind w:left="709" w:hanging="425"/>
        <w:rPr>
          <w:sz w:val="24"/>
          <w:szCs w:val="24"/>
          <w:lang w:val="id-ID"/>
        </w:rPr>
      </w:pPr>
      <w:r w:rsidRPr="0009387C">
        <w:rPr>
          <w:sz w:val="24"/>
          <w:szCs w:val="24"/>
          <w:lang w:val="id-ID"/>
        </w:rPr>
        <w:t>Tersedianya tenaga medis, keperawatan, non medis, tenaga teknis yang cukup kompeten dan siap dalam memberikan pelayanan kesehatan bagi masyarakat.</w:t>
      </w:r>
    </w:p>
    <w:p w:rsidR="0009387C" w:rsidRPr="0009387C" w:rsidRDefault="0009387C" w:rsidP="00BA33E1">
      <w:pPr>
        <w:pStyle w:val="ListParagraph"/>
        <w:numPr>
          <w:ilvl w:val="5"/>
          <w:numId w:val="24"/>
        </w:numPr>
        <w:spacing w:after="200"/>
        <w:ind w:left="709" w:hanging="425"/>
        <w:rPr>
          <w:sz w:val="24"/>
          <w:szCs w:val="24"/>
          <w:lang w:val="id-ID"/>
        </w:rPr>
      </w:pPr>
      <w:r w:rsidRPr="0009387C">
        <w:rPr>
          <w:sz w:val="24"/>
          <w:szCs w:val="24"/>
          <w:lang w:val="id-ID"/>
        </w:rPr>
        <w:t>A</w:t>
      </w:r>
      <w:r w:rsidR="00977921">
        <w:rPr>
          <w:sz w:val="24"/>
          <w:szCs w:val="24"/>
          <w:lang w:val="id-ID"/>
        </w:rPr>
        <w:t>kreditasi RSUD 4 (empat) pelayanan dasar</w:t>
      </w:r>
    </w:p>
    <w:p w:rsidR="0009387C" w:rsidRPr="0009387C" w:rsidRDefault="0009387C" w:rsidP="00BA33E1">
      <w:pPr>
        <w:pStyle w:val="ListParagraph"/>
        <w:numPr>
          <w:ilvl w:val="5"/>
          <w:numId w:val="24"/>
        </w:numPr>
        <w:spacing w:after="200"/>
        <w:ind w:left="709" w:hanging="425"/>
        <w:rPr>
          <w:sz w:val="24"/>
          <w:szCs w:val="24"/>
          <w:lang w:val="id-ID"/>
        </w:rPr>
      </w:pPr>
      <w:r w:rsidRPr="0009387C">
        <w:rPr>
          <w:sz w:val="24"/>
          <w:szCs w:val="24"/>
          <w:lang w:val="id-ID"/>
        </w:rPr>
        <w:t xml:space="preserve">Adanya dukungan undang-undang dan Peratuan tentang </w:t>
      </w:r>
      <w:r w:rsidR="008D37E4" w:rsidRPr="00EF6D97">
        <w:rPr>
          <w:color w:val="000000" w:themeColor="text1"/>
          <w:sz w:val="24"/>
          <w:szCs w:val="24"/>
          <w:lang w:val="id-ID"/>
        </w:rPr>
        <w:t>Rumah Sakit</w:t>
      </w:r>
    </w:p>
    <w:p w:rsidR="0009387C" w:rsidRDefault="0009387C" w:rsidP="00BA33E1">
      <w:pPr>
        <w:pStyle w:val="ListParagraph"/>
        <w:numPr>
          <w:ilvl w:val="5"/>
          <w:numId w:val="24"/>
        </w:numPr>
        <w:spacing w:after="200"/>
        <w:ind w:left="709" w:hanging="425"/>
        <w:rPr>
          <w:sz w:val="24"/>
          <w:szCs w:val="24"/>
          <w:lang w:val="id-ID"/>
        </w:rPr>
      </w:pPr>
      <w:r>
        <w:rPr>
          <w:sz w:val="24"/>
          <w:szCs w:val="24"/>
          <w:lang w:val="id-ID"/>
        </w:rPr>
        <w:t>T</w:t>
      </w:r>
      <w:r w:rsidRPr="0009387C">
        <w:rPr>
          <w:sz w:val="24"/>
          <w:szCs w:val="24"/>
          <w:lang w:val="id-ID"/>
        </w:rPr>
        <w:t>arif RSUD Dr. (H.C.) Ir. SOEKARNO yang terjangkau</w:t>
      </w:r>
    </w:p>
    <w:p w:rsidR="0009387C" w:rsidRDefault="0009387C" w:rsidP="0009387C">
      <w:pPr>
        <w:pStyle w:val="ListParagraph"/>
        <w:numPr>
          <w:ilvl w:val="0"/>
          <w:numId w:val="0"/>
        </w:numPr>
        <w:spacing w:after="200"/>
        <w:ind w:left="1134"/>
        <w:rPr>
          <w:sz w:val="24"/>
          <w:szCs w:val="24"/>
          <w:lang w:val="id-ID"/>
        </w:rPr>
      </w:pPr>
    </w:p>
    <w:p w:rsidR="0009387C" w:rsidRPr="00947071" w:rsidRDefault="0009387C" w:rsidP="008A7375">
      <w:pPr>
        <w:pStyle w:val="ListParagraph"/>
        <w:numPr>
          <w:ilvl w:val="0"/>
          <w:numId w:val="45"/>
        </w:numPr>
        <w:spacing w:after="200"/>
        <w:ind w:left="709" w:hanging="425"/>
        <w:rPr>
          <w:b/>
          <w:sz w:val="24"/>
          <w:szCs w:val="24"/>
          <w:lang w:val="id-ID"/>
        </w:rPr>
      </w:pPr>
      <w:r w:rsidRPr="00947071">
        <w:rPr>
          <w:b/>
          <w:sz w:val="24"/>
          <w:szCs w:val="24"/>
          <w:lang w:val="id-ID"/>
        </w:rPr>
        <w:t>Kelemahan (Weakness)</w:t>
      </w:r>
    </w:p>
    <w:p w:rsidR="0009387C" w:rsidRPr="00F50F4F" w:rsidRDefault="0009387C" w:rsidP="008A7375">
      <w:pPr>
        <w:pStyle w:val="ListParagraph"/>
        <w:numPr>
          <w:ilvl w:val="0"/>
          <w:numId w:val="43"/>
        </w:numPr>
        <w:spacing w:after="200"/>
        <w:ind w:left="709"/>
        <w:rPr>
          <w:color w:val="000000" w:themeColor="text1"/>
          <w:sz w:val="24"/>
          <w:szCs w:val="24"/>
          <w:lang w:val="id-ID"/>
        </w:rPr>
      </w:pPr>
      <w:r w:rsidRPr="00E602E3">
        <w:rPr>
          <w:color w:val="000000" w:themeColor="text1"/>
          <w:sz w:val="24"/>
          <w:szCs w:val="24"/>
          <w:lang w:val="id-ID"/>
        </w:rPr>
        <w:t xml:space="preserve">Kurangnya sarana, prasarana dan fasilitas peralatan medik, keperawatan dan non medik </w:t>
      </w:r>
      <w:r w:rsidR="00F50F4F" w:rsidRPr="00EF6D97">
        <w:rPr>
          <w:color w:val="000000" w:themeColor="text1"/>
          <w:sz w:val="24"/>
          <w:szCs w:val="24"/>
          <w:lang w:val="id-ID"/>
        </w:rPr>
        <w:t>un</w:t>
      </w:r>
      <w:r w:rsidR="001764DD">
        <w:rPr>
          <w:color w:val="000000" w:themeColor="text1"/>
          <w:sz w:val="24"/>
          <w:szCs w:val="24"/>
          <w:lang w:val="id-ID"/>
        </w:rPr>
        <w:t>tuk memenuhi standar pelayanan rumah s</w:t>
      </w:r>
      <w:r w:rsidR="00F50F4F" w:rsidRPr="00EF6D97">
        <w:rPr>
          <w:color w:val="000000" w:themeColor="text1"/>
          <w:sz w:val="24"/>
          <w:szCs w:val="24"/>
          <w:lang w:val="id-ID"/>
        </w:rPr>
        <w:t xml:space="preserve">akit </w:t>
      </w:r>
      <w:r w:rsidR="00475313" w:rsidRPr="00277466">
        <w:rPr>
          <w:color w:val="000000" w:themeColor="text1"/>
          <w:sz w:val="24"/>
          <w:szCs w:val="24"/>
          <w:lang w:val="id-ID"/>
        </w:rPr>
        <w:t>menjadi rumah sakit rujukan provinsi.</w:t>
      </w:r>
    </w:p>
    <w:p w:rsidR="0009387C" w:rsidRPr="00EF6D97" w:rsidRDefault="0009387C" w:rsidP="008A7375">
      <w:pPr>
        <w:pStyle w:val="ListParagraph"/>
        <w:numPr>
          <w:ilvl w:val="0"/>
          <w:numId w:val="43"/>
        </w:numPr>
        <w:spacing w:after="200"/>
        <w:ind w:left="709"/>
        <w:rPr>
          <w:color w:val="000000" w:themeColor="text1"/>
          <w:sz w:val="24"/>
          <w:szCs w:val="24"/>
          <w:lang w:val="id-ID"/>
        </w:rPr>
      </w:pPr>
      <w:r w:rsidRPr="00EF6D97">
        <w:rPr>
          <w:color w:val="000000" w:themeColor="text1"/>
          <w:sz w:val="24"/>
          <w:szCs w:val="24"/>
          <w:lang w:val="id-ID"/>
        </w:rPr>
        <w:t xml:space="preserve">Belum terciptanya budaya organisasi </w:t>
      </w:r>
      <w:r w:rsidR="00EF6D97" w:rsidRPr="00EF6D97">
        <w:rPr>
          <w:color w:val="000000" w:themeColor="text1"/>
          <w:sz w:val="24"/>
          <w:szCs w:val="24"/>
          <w:lang w:val="id-ID"/>
        </w:rPr>
        <w:t xml:space="preserve">dan komitmen yang sama </w:t>
      </w:r>
      <w:r w:rsidR="00EF6D97">
        <w:rPr>
          <w:color w:val="000000" w:themeColor="text1"/>
          <w:sz w:val="24"/>
          <w:szCs w:val="24"/>
          <w:lang w:val="id-ID"/>
        </w:rPr>
        <w:t xml:space="preserve">untuk </w:t>
      </w:r>
      <w:r w:rsidRPr="00EF6D97">
        <w:rPr>
          <w:color w:val="000000" w:themeColor="text1"/>
          <w:sz w:val="24"/>
          <w:szCs w:val="24"/>
          <w:lang w:val="id-ID"/>
        </w:rPr>
        <w:t xml:space="preserve">mendukung pengembangan </w:t>
      </w:r>
      <w:r w:rsidR="00EF6D97" w:rsidRPr="00EF6D97">
        <w:rPr>
          <w:color w:val="000000" w:themeColor="text1"/>
          <w:sz w:val="24"/>
          <w:szCs w:val="24"/>
          <w:lang w:val="id-ID"/>
        </w:rPr>
        <w:t>pelayanan.</w:t>
      </w:r>
    </w:p>
    <w:p w:rsidR="0063188E" w:rsidRDefault="0009387C" w:rsidP="008A7375">
      <w:pPr>
        <w:pStyle w:val="ListParagraph"/>
        <w:numPr>
          <w:ilvl w:val="0"/>
          <w:numId w:val="43"/>
        </w:numPr>
        <w:spacing w:after="200"/>
        <w:ind w:left="709"/>
        <w:rPr>
          <w:color w:val="000000" w:themeColor="text1"/>
          <w:sz w:val="24"/>
          <w:szCs w:val="24"/>
          <w:lang w:val="id-ID"/>
        </w:rPr>
      </w:pPr>
      <w:r w:rsidRPr="0063188E">
        <w:rPr>
          <w:color w:val="000000" w:themeColor="text1"/>
          <w:sz w:val="24"/>
          <w:szCs w:val="24"/>
          <w:lang w:val="id-ID"/>
        </w:rPr>
        <w:t>Kurangnya jumlah dan kualifikasi tenaga medis, keperawatan dan tenaga teknisi lainnya untuk memenuhi standar pelayanan R</w:t>
      </w:r>
      <w:r w:rsidR="00977921" w:rsidRPr="0063188E">
        <w:rPr>
          <w:color w:val="000000" w:themeColor="text1"/>
          <w:sz w:val="24"/>
          <w:szCs w:val="24"/>
          <w:lang w:val="id-ID"/>
        </w:rPr>
        <w:t xml:space="preserve">umah </w:t>
      </w:r>
      <w:r w:rsidRPr="007055BF">
        <w:rPr>
          <w:color w:val="000000" w:themeColor="text1"/>
          <w:sz w:val="24"/>
          <w:szCs w:val="24"/>
          <w:lang w:val="id-ID"/>
        </w:rPr>
        <w:t>S</w:t>
      </w:r>
      <w:r w:rsidR="00977921" w:rsidRPr="007055BF">
        <w:rPr>
          <w:color w:val="000000" w:themeColor="text1"/>
          <w:sz w:val="24"/>
          <w:szCs w:val="24"/>
          <w:lang w:val="id-ID"/>
        </w:rPr>
        <w:t>akit</w:t>
      </w:r>
      <w:r w:rsidR="0063188E" w:rsidRPr="007055BF">
        <w:rPr>
          <w:color w:val="000000" w:themeColor="text1"/>
          <w:sz w:val="24"/>
          <w:szCs w:val="24"/>
          <w:lang w:val="id-ID"/>
        </w:rPr>
        <w:t xml:space="preserve"> </w:t>
      </w:r>
      <w:r w:rsidR="0063188E" w:rsidRPr="00277466">
        <w:rPr>
          <w:color w:val="000000" w:themeColor="text1"/>
          <w:sz w:val="24"/>
          <w:szCs w:val="24"/>
          <w:lang w:val="id-ID"/>
        </w:rPr>
        <w:t>menjadi rumah sakit rujukan provinsi</w:t>
      </w:r>
      <w:r w:rsidR="0063188E">
        <w:rPr>
          <w:color w:val="000000" w:themeColor="text1"/>
          <w:sz w:val="24"/>
          <w:szCs w:val="24"/>
          <w:lang w:val="id-ID"/>
        </w:rPr>
        <w:t>.</w:t>
      </w:r>
    </w:p>
    <w:p w:rsidR="0009387C" w:rsidRPr="0063188E" w:rsidRDefault="006965D5" w:rsidP="008A7375">
      <w:pPr>
        <w:pStyle w:val="ListParagraph"/>
        <w:numPr>
          <w:ilvl w:val="0"/>
          <w:numId w:val="43"/>
        </w:numPr>
        <w:spacing w:after="200"/>
        <w:ind w:left="709"/>
        <w:rPr>
          <w:color w:val="000000" w:themeColor="text1"/>
          <w:sz w:val="24"/>
          <w:szCs w:val="24"/>
          <w:lang w:val="id-ID"/>
        </w:rPr>
      </w:pPr>
      <w:r>
        <w:rPr>
          <w:noProof/>
          <w:color w:val="000000" w:themeColor="text1"/>
          <w:sz w:val="24"/>
          <w:szCs w:val="24"/>
          <w:lang w:val="id-ID" w:eastAsia="id-ID"/>
        </w:rPr>
        <w:lastRenderedPageBreak/>
        <w:drawing>
          <wp:anchor distT="0" distB="0" distL="114300" distR="114300" simplePos="0" relativeHeight="251803648" behindDoc="1" locked="0" layoutInCell="1" allowOverlap="1">
            <wp:simplePos x="0" y="0"/>
            <wp:positionH relativeFrom="column">
              <wp:posOffset>-1503488</wp:posOffset>
            </wp:positionH>
            <wp:positionV relativeFrom="paragraph">
              <wp:posOffset>-610870</wp:posOffset>
            </wp:positionV>
            <wp:extent cx="7918258" cy="2329132"/>
            <wp:effectExtent l="19050" t="0" r="6542" b="0"/>
            <wp:wrapNone/>
            <wp:docPr id="6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18258" cy="2329132"/>
                    </a:xfrm>
                    <a:prstGeom prst="rect">
                      <a:avLst/>
                    </a:prstGeom>
                  </pic:spPr>
                </pic:pic>
              </a:graphicData>
            </a:graphic>
          </wp:anchor>
        </w:drawing>
      </w:r>
      <w:r w:rsidR="0009387C" w:rsidRPr="0063188E">
        <w:rPr>
          <w:color w:val="000000" w:themeColor="text1"/>
          <w:sz w:val="24"/>
          <w:szCs w:val="24"/>
          <w:lang w:val="id-ID"/>
        </w:rPr>
        <w:t>Jumlah dana yang masih terbatas untuk mendukung kegiatan dan pengembangan pelayanan.</w:t>
      </w:r>
    </w:p>
    <w:p w:rsidR="00947071" w:rsidRDefault="00947071" w:rsidP="008A7375">
      <w:pPr>
        <w:pStyle w:val="ListParagraph"/>
        <w:numPr>
          <w:ilvl w:val="0"/>
          <w:numId w:val="43"/>
        </w:numPr>
        <w:spacing w:after="200"/>
        <w:ind w:left="709"/>
        <w:rPr>
          <w:color w:val="000000" w:themeColor="text1"/>
          <w:sz w:val="24"/>
          <w:szCs w:val="24"/>
          <w:lang w:val="id-ID"/>
        </w:rPr>
      </w:pPr>
      <w:r>
        <w:rPr>
          <w:color w:val="000000" w:themeColor="text1"/>
          <w:sz w:val="24"/>
          <w:szCs w:val="24"/>
          <w:lang w:val="id-ID"/>
        </w:rPr>
        <w:t>Monitoring,</w:t>
      </w:r>
      <w:r w:rsidR="003F7B9C">
        <w:rPr>
          <w:color w:val="000000" w:themeColor="text1"/>
          <w:sz w:val="24"/>
          <w:szCs w:val="24"/>
          <w:lang w:val="id-ID"/>
        </w:rPr>
        <w:t xml:space="preserve"> </w:t>
      </w:r>
      <w:r>
        <w:rPr>
          <w:color w:val="000000" w:themeColor="text1"/>
          <w:sz w:val="24"/>
          <w:szCs w:val="24"/>
          <w:lang w:val="id-ID"/>
        </w:rPr>
        <w:t>evaluasi dan analisis terhadap Kebijakan,Program-Program, Standar Pelayanan Minimal (SPM), Standar Prosedur Operasional (SPO) dan hasil kegiatan belum optimal</w:t>
      </w:r>
    </w:p>
    <w:p w:rsidR="00947071" w:rsidRDefault="00947071" w:rsidP="00947071">
      <w:pPr>
        <w:pStyle w:val="ListParagraph"/>
        <w:numPr>
          <w:ilvl w:val="0"/>
          <w:numId w:val="0"/>
        </w:numPr>
        <w:spacing w:after="200"/>
        <w:ind w:left="709"/>
        <w:rPr>
          <w:color w:val="000000" w:themeColor="text1"/>
          <w:sz w:val="24"/>
          <w:szCs w:val="24"/>
          <w:lang w:val="id-ID"/>
        </w:rPr>
      </w:pPr>
    </w:p>
    <w:p w:rsidR="00E262F6" w:rsidRPr="00E262F6" w:rsidRDefault="0009387C" w:rsidP="008A7375">
      <w:pPr>
        <w:pStyle w:val="ListParagraph"/>
        <w:numPr>
          <w:ilvl w:val="0"/>
          <w:numId w:val="45"/>
        </w:numPr>
        <w:spacing w:line="480" w:lineRule="auto"/>
        <w:ind w:left="567" w:hanging="283"/>
        <w:rPr>
          <w:b/>
          <w:color w:val="000000" w:themeColor="text1"/>
          <w:sz w:val="24"/>
          <w:szCs w:val="24"/>
        </w:rPr>
      </w:pPr>
      <w:r w:rsidRPr="00E602E3">
        <w:rPr>
          <w:b/>
          <w:color w:val="000000" w:themeColor="text1"/>
          <w:sz w:val="24"/>
          <w:szCs w:val="24"/>
        </w:rPr>
        <w:t>Peluang (</w:t>
      </w:r>
      <w:r w:rsidRPr="00E602E3">
        <w:rPr>
          <w:b/>
          <w:i/>
          <w:color w:val="000000" w:themeColor="text1"/>
          <w:sz w:val="24"/>
          <w:szCs w:val="24"/>
        </w:rPr>
        <w:t>Opportunity</w:t>
      </w:r>
      <w:r w:rsidRPr="00E602E3">
        <w:rPr>
          <w:b/>
          <w:color w:val="000000" w:themeColor="text1"/>
          <w:sz w:val="24"/>
          <w:szCs w:val="24"/>
        </w:rPr>
        <w:t>)</w:t>
      </w:r>
    </w:p>
    <w:p w:rsidR="00E262F6" w:rsidRPr="00E262F6" w:rsidRDefault="00EF6D97" w:rsidP="008A7375">
      <w:pPr>
        <w:pStyle w:val="ListParagraph"/>
        <w:numPr>
          <w:ilvl w:val="0"/>
          <w:numId w:val="56"/>
        </w:numPr>
        <w:spacing w:line="480" w:lineRule="auto"/>
        <w:rPr>
          <w:b/>
          <w:color w:val="000000" w:themeColor="text1"/>
          <w:sz w:val="24"/>
          <w:szCs w:val="24"/>
        </w:rPr>
      </w:pPr>
      <w:r w:rsidRPr="00E262F6">
        <w:rPr>
          <w:sz w:val="24"/>
          <w:szCs w:val="24"/>
          <w:lang w:val="id-ID"/>
        </w:rPr>
        <w:t xml:space="preserve">Adanya </w:t>
      </w:r>
      <w:r w:rsidR="0009387C" w:rsidRPr="00E262F6">
        <w:rPr>
          <w:sz w:val="24"/>
          <w:szCs w:val="24"/>
          <w:lang w:val="id-ID"/>
        </w:rPr>
        <w:t xml:space="preserve">Kebijakan Pemerintah bahwa RSUD </w:t>
      </w:r>
      <w:r w:rsidRPr="00E262F6">
        <w:rPr>
          <w:sz w:val="24"/>
          <w:szCs w:val="24"/>
          <w:lang w:val="id-ID"/>
        </w:rPr>
        <w:t xml:space="preserve">Dr. (H.C.) Ir. SOEKARNO sebagai Rumah Sakit yang menerapkan </w:t>
      </w:r>
      <w:r w:rsidR="000A6790" w:rsidRPr="00E262F6">
        <w:rPr>
          <w:sz w:val="24"/>
          <w:szCs w:val="24"/>
          <w:lang w:val="id-ID"/>
        </w:rPr>
        <w:t>Pola Pengelolaan Keuangan Badan Layanan Umum Daerah (PPK-BLUD)</w:t>
      </w:r>
    </w:p>
    <w:p w:rsidR="00E262F6" w:rsidRPr="00E262F6" w:rsidRDefault="000A6790" w:rsidP="008A7375">
      <w:pPr>
        <w:pStyle w:val="ListParagraph"/>
        <w:numPr>
          <w:ilvl w:val="0"/>
          <w:numId w:val="56"/>
        </w:numPr>
        <w:spacing w:line="480" w:lineRule="auto"/>
        <w:rPr>
          <w:b/>
          <w:color w:val="000000" w:themeColor="text1"/>
          <w:sz w:val="24"/>
          <w:szCs w:val="24"/>
        </w:rPr>
      </w:pPr>
      <w:r w:rsidRPr="00E262F6">
        <w:rPr>
          <w:sz w:val="24"/>
          <w:szCs w:val="24"/>
          <w:lang w:val="id-ID"/>
        </w:rPr>
        <w:t xml:space="preserve">Keputusan Direktur Jendral Bina Upaya Kesehatan </w:t>
      </w:r>
      <w:r w:rsidR="00B87B9E" w:rsidRPr="00E262F6">
        <w:rPr>
          <w:sz w:val="24"/>
          <w:szCs w:val="24"/>
          <w:lang w:val="id-ID"/>
        </w:rPr>
        <w:t xml:space="preserve">Nomor H.K.02.03/I/0363/2015 </w:t>
      </w:r>
      <w:r w:rsidRPr="00E262F6">
        <w:rPr>
          <w:sz w:val="24"/>
          <w:szCs w:val="24"/>
          <w:lang w:val="id-ID"/>
        </w:rPr>
        <w:t xml:space="preserve">Tentang Penetapan </w:t>
      </w:r>
      <w:r w:rsidR="00514DCA" w:rsidRPr="00E262F6">
        <w:rPr>
          <w:sz w:val="24"/>
          <w:szCs w:val="24"/>
          <w:lang w:val="id-ID"/>
        </w:rPr>
        <w:t xml:space="preserve">RSUD Dr. (H.C.) Ir. SOEKARNO sebagai </w:t>
      </w:r>
      <w:r w:rsidRPr="00E262F6">
        <w:rPr>
          <w:sz w:val="24"/>
          <w:szCs w:val="24"/>
          <w:lang w:val="id-ID"/>
        </w:rPr>
        <w:t>Rumah Sakit Rujukan Provinsi dan Rumah Sakit Rujukan Regi</w:t>
      </w:r>
      <w:r w:rsidR="00B87B9E" w:rsidRPr="00E262F6">
        <w:rPr>
          <w:sz w:val="24"/>
          <w:szCs w:val="24"/>
          <w:lang w:val="id-ID"/>
        </w:rPr>
        <w:t>o</w:t>
      </w:r>
      <w:r w:rsidRPr="00E262F6">
        <w:rPr>
          <w:sz w:val="24"/>
          <w:szCs w:val="24"/>
          <w:lang w:val="id-ID"/>
        </w:rPr>
        <w:t xml:space="preserve">nal </w:t>
      </w:r>
    </w:p>
    <w:p w:rsidR="00E262F6" w:rsidRPr="00E262F6" w:rsidRDefault="0009387C" w:rsidP="008A7375">
      <w:pPr>
        <w:pStyle w:val="ListParagraph"/>
        <w:numPr>
          <w:ilvl w:val="0"/>
          <w:numId w:val="56"/>
        </w:numPr>
        <w:spacing w:line="480" w:lineRule="auto"/>
        <w:rPr>
          <w:b/>
          <w:color w:val="000000" w:themeColor="text1"/>
          <w:sz w:val="24"/>
          <w:szCs w:val="24"/>
        </w:rPr>
      </w:pPr>
      <w:r w:rsidRPr="00E262F6">
        <w:rPr>
          <w:sz w:val="24"/>
          <w:szCs w:val="24"/>
          <w:lang w:val="id-ID"/>
        </w:rPr>
        <w:t>Stakeholder yang mendukung kebijakan manajemen rumah sakit</w:t>
      </w:r>
    </w:p>
    <w:p w:rsidR="00E262F6" w:rsidRPr="00E262F6" w:rsidRDefault="00F50F4F" w:rsidP="008A7375">
      <w:pPr>
        <w:pStyle w:val="ListParagraph"/>
        <w:numPr>
          <w:ilvl w:val="0"/>
          <w:numId w:val="56"/>
        </w:numPr>
        <w:spacing w:line="480" w:lineRule="auto"/>
        <w:rPr>
          <w:b/>
          <w:color w:val="000000" w:themeColor="text1"/>
          <w:sz w:val="24"/>
          <w:szCs w:val="24"/>
        </w:rPr>
      </w:pPr>
      <w:r w:rsidRPr="00E262F6">
        <w:rPr>
          <w:sz w:val="24"/>
          <w:szCs w:val="24"/>
          <w:lang w:val="id-ID"/>
        </w:rPr>
        <w:t>Meningkatnya pendapatan masyarakat Provinsi Kepulauan Bangka Belitung</w:t>
      </w:r>
    </w:p>
    <w:p w:rsidR="00E262F6" w:rsidRPr="00E262F6" w:rsidRDefault="0009387C" w:rsidP="008A7375">
      <w:pPr>
        <w:pStyle w:val="ListParagraph"/>
        <w:numPr>
          <w:ilvl w:val="0"/>
          <w:numId w:val="56"/>
        </w:numPr>
        <w:spacing w:line="480" w:lineRule="auto"/>
        <w:rPr>
          <w:b/>
          <w:color w:val="000000" w:themeColor="text1"/>
          <w:sz w:val="24"/>
          <w:szCs w:val="24"/>
        </w:rPr>
      </w:pPr>
      <w:r w:rsidRPr="00E262F6">
        <w:rPr>
          <w:sz w:val="24"/>
          <w:szCs w:val="24"/>
          <w:lang w:val="id-ID"/>
        </w:rPr>
        <w:t xml:space="preserve">Adanya </w:t>
      </w:r>
      <w:r w:rsidR="00B04B48" w:rsidRPr="00E262F6">
        <w:rPr>
          <w:sz w:val="24"/>
          <w:szCs w:val="24"/>
          <w:lang w:val="id-ID"/>
        </w:rPr>
        <w:t>kebutuhan dan pemanfaatan fasilitas kesehatan oleh masyarakat yang cukup tinggi</w:t>
      </w:r>
    </w:p>
    <w:p w:rsidR="00E262F6" w:rsidRPr="00E262F6" w:rsidRDefault="0009387C" w:rsidP="008A7375">
      <w:pPr>
        <w:pStyle w:val="ListParagraph"/>
        <w:numPr>
          <w:ilvl w:val="0"/>
          <w:numId w:val="56"/>
        </w:numPr>
        <w:spacing w:line="480" w:lineRule="auto"/>
        <w:rPr>
          <w:b/>
          <w:color w:val="000000" w:themeColor="text1"/>
          <w:sz w:val="24"/>
          <w:szCs w:val="24"/>
        </w:rPr>
      </w:pPr>
      <w:r w:rsidRPr="00E262F6">
        <w:rPr>
          <w:sz w:val="24"/>
          <w:szCs w:val="24"/>
          <w:lang w:val="id-ID"/>
        </w:rPr>
        <w:t xml:space="preserve">RSUD Dr. (H.C.) Ir. SOEKARNO merupakan </w:t>
      </w:r>
      <w:r w:rsidR="0071623B" w:rsidRPr="00E262F6">
        <w:rPr>
          <w:sz w:val="24"/>
          <w:szCs w:val="24"/>
          <w:lang w:val="id-ID"/>
        </w:rPr>
        <w:t xml:space="preserve">Rumah Sakit Rujukan </w:t>
      </w:r>
      <w:r w:rsidRPr="00E262F6">
        <w:rPr>
          <w:sz w:val="24"/>
          <w:szCs w:val="24"/>
          <w:lang w:val="id-ID"/>
        </w:rPr>
        <w:t>masyarakat Provinsi Kepulauan Bangka Belitung untuk mendapatkan pelayanan kesehatan.</w:t>
      </w:r>
    </w:p>
    <w:p w:rsidR="0009387C" w:rsidRPr="00E262F6" w:rsidRDefault="0009387C" w:rsidP="008A7375">
      <w:pPr>
        <w:pStyle w:val="ListParagraph"/>
        <w:numPr>
          <w:ilvl w:val="0"/>
          <w:numId w:val="56"/>
        </w:numPr>
        <w:spacing w:line="480" w:lineRule="auto"/>
        <w:rPr>
          <w:b/>
          <w:color w:val="000000" w:themeColor="text1"/>
          <w:sz w:val="24"/>
          <w:szCs w:val="24"/>
        </w:rPr>
      </w:pPr>
      <w:r w:rsidRPr="00E262F6">
        <w:rPr>
          <w:sz w:val="24"/>
          <w:szCs w:val="24"/>
          <w:lang w:val="id-ID"/>
        </w:rPr>
        <w:t xml:space="preserve">RSUD Dr. (H.C.) Ir. SOEKARNO merupakan satu-satunya rumah sakit milik pemerintah Provinsi. </w:t>
      </w:r>
    </w:p>
    <w:p w:rsidR="0009387C" w:rsidRPr="0009387C" w:rsidRDefault="0009387C" w:rsidP="008A7375">
      <w:pPr>
        <w:pStyle w:val="ListParagraph"/>
        <w:numPr>
          <w:ilvl w:val="0"/>
          <w:numId w:val="45"/>
        </w:numPr>
        <w:spacing w:after="200"/>
        <w:ind w:left="709"/>
        <w:rPr>
          <w:b/>
          <w:sz w:val="24"/>
          <w:szCs w:val="24"/>
          <w:lang w:val="id-ID"/>
        </w:rPr>
      </w:pPr>
      <w:r w:rsidRPr="0009387C">
        <w:rPr>
          <w:b/>
          <w:sz w:val="24"/>
          <w:szCs w:val="24"/>
          <w:lang w:val="id-ID"/>
        </w:rPr>
        <w:t>Ancaman (Threat)</w:t>
      </w:r>
    </w:p>
    <w:p w:rsidR="0009387C" w:rsidRPr="008108CC" w:rsidRDefault="0009387C" w:rsidP="008A7375">
      <w:pPr>
        <w:pStyle w:val="ListParagraph"/>
        <w:numPr>
          <w:ilvl w:val="0"/>
          <w:numId w:val="44"/>
        </w:numPr>
        <w:spacing w:after="200" w:line="480" w:lineRule="auto"/>
        <w:rPr>
          <w:sz w:val="24"/>
          <w:szCs w:val="24"/>
          <w:lang w:val="id-ID"/>
        </w:rPr>
      </w:pPr>
      <w:r w:rsidRPr="008108CC">
        <w:rPr>
          <w:sz w:val="24"/>
          <w:szCs w:val="24"/>
          <w:lang w:val="id-ID"/>
        </w:rPr>
        <w:t>Tingginya tuntutan masyarakat akan pelayanan kesehatan prima</w:t>
      </w:r>
    </w:p>
    <w:p w:rsidR="0009387C" w:rsidRPr="008E64EC" w:rsidRDefault="0009387C" w:rsidP="008E64EC">
      <w:pPr>
        <w:pStyle w:val="ListParagraph"/>
        <w:numPr>
          <w:ilvl w:val="0"/>
          <w:numId w:val="44"/>
        </w:numPr>
        <w:spacing w:after="200" w:line="480" w:lineRule="auto"/>
        <w:rPr>
          <w:sz w:val="24"/>
          <w:szCs w:val="24"/>
          <w:lang w:val="id-ID"/>
        </w:rPr>
      </w:pPr>
      <w:r w:rsidRPr="008108CC">
        <w:rPr>
          <w:sz w:val="24"/>
          <w:szCs w:val="24"/>
          <w:lang w:val="id-ID"/>
        </w:rPr>
        <w:t>Tingkat kesejahteraan masyarakat yang belum merata</w:t>
      </w:r>
    </w:p>
    <w:p w:rsidR="00A40A33" w:rsidRDefault="008E64EC" w:rsidP="008A7375">
      <w:pPr>
        <w:pStyle w:val="ListParagraph"/>
        <w:numPr>
          <w:ilvl w:val="0"/>
          <w:numId w:val="44"/>
        </w:numPr>
        <w:spacing w:after="200" w:line="480" w:lineRule="auto"/>
        <w:rPr>
          <w:sz w:val="24"/>
          <w:szCs w:val="24"/>
          <w:lang w:val="id-ID"/>
        </w:rPr>
      </w:pPr>
      <w:r>
        <w:rPr>
          <w:noProof/>
          <w:sz w:val="24"/>
          <w:szCs w:val="24"/>
          <w:lang w:val="id-ID" w:eastAsia="id-ID"/>
        </w:rPr>
        <w:lastRenderedPageBreak/>
        <w:drawing>
          <wp:anchor distT="0" distB="0" distL="114300" distR="114300" simplePos="0" relativeHeight="251805696" behindDoc="1" locked="0" layoutInCell="1" allowOverlap="1">
            <wp:simplePos x="0" y="0"/>
            <wp:positionH relativeFrom="column">
              <wp:posOffset>-1486995</wp:posOffset>
            </wp:positionH>
            <wp:positionV relativeFrom="paragraph">
              <wp:posOffset>-602244</wp:posOffset>
            </wp:positionV>
            <wp:extent cx="7916353" cy="2320506"/>
            <wp:effectExtent l="19050" t="0" r="8447" b="0"/>
            <wp:wrapNone/>
            <wp:docPr id="6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16353" cy="2320506"/>
                    </a:xfrm>
                    <a:prstGeom prst="rect">
                      <a:avLst/>
                    </a:prstGeom>
                  </pic:spPr>
                </pic:pic>
              </a:graphicData>
            </a:graphic>
          </wp:anchor>
        </w:drawing>
      </w:r>
      <w:r w:rsidR="00A40A33">
        <w:rPr>
          <w:sz w:val="24"/>
          <w:szCs w:val="24"/>
          <w:lang w:val="id-ID"/>
        </w:rPr>
        <w:t>Banyaknya Rumah Sakit Swasta di Provinsi Kep.Bangka Belitung yang mengikuti program BPJS Kesehatan yang merupakan pesaing dalam meningkatkan kualitas dan kuantitas pelayanan</w:t>
      </w:r>
    </w:p>
    <w:p w:rsidR="00A929A4" w:rsidRPr="0078670B" w:rsidRDefault="00A40A33" w:rsidP="008A7375">
      <w:pPr>
        <w:pStyle w:val="ListParagraph"/>
        <w:numPr>
          <w:ilvl w:val="0"/>
          <w:numId w:val="44"/>
        </w:numPr>
        <w:spacing w:after="200" w:line="480" w:lineRule="auto"/>
        <w:rPr>
          <w:sz w:val="24"/>
          <w:szCs w:val="24"/>
          <w:lang w:val="id-ID"/>
        </w:rPr>
      </w:pPr>
      <w:r>
        <w:rPr>
          <w:sz w:val="24"/>
          <w:szCs w:val="24"/>
          <w:lang w:val="id-ID"/>
        </w:rPr>
        <w:t>Pemahaman masyarakat terhadap pelaksanaan Sistem BPJS masih rendah</w:t>
      </w:r>
    </w:p>
    <w:p w:rsidR="00977921" w:rsidRPr="00382ACC" w:rsidRDefault="0009387C" w:rsidP="008D37E4">
      <w:pPr>
        <w:spacing w:line="480" w:lineRule="auto"/>
        <w:rPr>
          <w:rFonts w:cs="Arial"/>
          <w:sz w:val="24"/>
          <w:szCs w:val="24"/>
          <w:lang w:val="id-ID"/>
        </w:rPr>
      </w:pPr>
      <w:r w:rsidRPr="00382ACC">
        <w:rPr>
          <w:sz w:val="24"/>
          <w:szCs w:val="24"/>
          <w:lang w:val="id-ID"/>
        </w:rPr>
        <w:t xml:space="preserve">Hasil </w:t>
      </w:r>
      <w:r w:rsidR="002E4BDF" w:rsidRPr="00382ACC">
        <w:rPr>
          <w:sz w:val="24"/>
          <w:szCs w:val="24"/>
          <w:lang w:val="id-ID"/>
        </w:rPr>
        <w:t>Identifikasi Permasalahan</w:t>
      </w:r>
      <w:r w:rsidRPr="00382ACC">
        <w:rPr>
          <w:sz w:val="24"/>
          <w:szCs w:val="24"/>
          <w:lang w:val="id-ID"/>
        </w:rPr>
        <w:t xml:space="preserve"> Berdasarkan Tugas dan Fungsi</w:t>
      </w:r>
      <w:r w:rsidR="00977921" w:rsidRPr="00382ACC">
        <w:rPr>
          <w:sz w:val="24"/>
          <w:szCs w:val="24"/>
          <w:lang w:val="id-ID"/>
        </w:rPr>
        <w:t xml:space="preserve"> Pelayanan RSUD Dr. (H.C.) Ir. SOEKARNO : </w:t>
      </w:r>
    </w:p>
    <w:p w:rsidR="00A40A33" w:rsidRPr="00382ACC" w:rsidRDefault="00382ACC" w:rsidP="008A7375">
      <w:pPr>
        <w:pStyle w:val="ListParagraph"/>
        <w:numPr>
          <w:ilvl w:val="0"/>
          <w:numId w:val="46"/>
        </w:numPr>
        <w:spacing w:line="480" w:lineRule="auto"/>
        <w:ind w:left="709"/>
        <w:rPr>
          <w:sz w:val="24"/>
          <w:szCs w:val="24"/>
        </w:rPr>
      </w:pPr>
      <w:r w:rsidRPr="00382ACC">
        <w:rPr>
          <w:rFonts w:cs="Arial"/>
          <w:sz w:val="24"/>
          <w:szCs w:val="24"/>
          <w:lang w:val="sv-SE"/>
        </w:rPr>
        <w:t xml:space="preserve">Memberikan pelayanan yang </w:t>
      </w:r>
      <w:r w:rsidRPr="00382ACC">
        <w:rPr>
          <w:rFonts w:cs="Arial"/>
          <w:sz w:val="24"/>
          <w:szCs w:val="24"/>
          <w:lang w:val="id-ID"/>
        </w:rPr>
        <w:t xml:space="preserve">paripurna dan </w:t>
      </w:r>
      <w:r w:rsidR="004B573E">
        <w:rPr>
          <w:rFonts w:cs="Arial"/>
          <w:sz w:val="24"/>
          <w:szCs w:val="24"/>
          <w:lang w:val="sv-SE"/>
        </w:rPr>
        <w:t>prima terhadap masyarakat</w:t>
      </w:r>
    </w:p>
    <w:p w:rsidR="00A40A33" w:rsidRPr="00382ACC" w:rsidRDefault="00382ACC" w:rsidP="008A7375">
      <w:pPr>
        <w:pStyle w:val="ListParagraph"/>
        <w:numPr>
          <w:ilvl w:val="0"/>
          <w:numId w:val="46"/>
        </w:numPr>
        <w:spacing w:line="480" w:lineRule="auto"/>
        <w:ind w:left="709"/>
        <w:rPr>
          <w:sz w:val="24"/>
          <w:szCs w:val="24"/>
        </w:rPr>
      </w:pPr>
      <w:r w:rsidRPr="00382ACC">
        <w:rPr>
          <w:sz w:val="24"/>
          <w:szCs w:val="24"/>
          <w:lang w:val="id-ID"/>
        </w:rPr>
        <w:t>K</w:t>
      </w:r>
      <w:r>
        <w:rPr>
          <w:sz w:val="24"/>
          <w:szCs w:val="24"/>
        </w:rPr>
        <w:t xml:space="preserve">ualitas dan kuantitas </w:t>
      </w:r>
      <w:r w:rsidR="004B573E">
        <w:rPr>
          <w:sz w:val="24"/>
          <w:szCs w:val="24"/>
          <w:lang w:val="id-ID"/>
        </w:rPr>
        <w:t xml:space="preserve">Sumber Daya Masyarakat </w:t>
      </w:r>
      <w:r w:rsidRPr="00382ACC">
        <w:rPr>
          <w:sz w:val="24"/>
          <w:szCs w:val="24"/>
        </w:rPr>
        <w:t>yang masih harus ditingkatkan</w:t>
      </w:r>
    </w:p>
    <w:p w:rsidR="00382ACC" w:rsidRPr="00382ACC" w:rsidRDefault="00382ACC" w:rsidP="008A7375">
      <w:pPr>
        <w:pStyle w:val="ListParagraph"/>
        <w:numPr>
          <w:ilvl w:val="0"/>
          <w:numId w:val="46"/>
        </w:numPr>
        <w:spacing w:line="480" w:lineRule="auto"/>
        <w:ind w:left="709"/>
        <w:rPr>
          <w:sz w:val="24"/>
          <w:szCs w:val="24"/>
        </w:rPr>
      </w:pPr>
      <w:r w:rsidRPr="00382ACC">
        <w:rPr>
          <w:sz w:val="24"/>
          <w:szCs w:val="24"/>
          <w:lang w:val="id-ID"/>
        </w:rPr>
        <w:t>B</w:t>
      </w:r>
      <w:r w:rsidRPr="00382ACC">
        <w:rPr>
          <w:sz w:val="24"/>
          <w:szCs w:val="24"/>
        </w:rPr>
        <w:t xml:space="preserve">elum optimalnya pelayanan yang telah ada karena keterbatasan peralatan, gedung dan prasarana untuk Rumah Sakit </w:t>
      </w:r>
      <w:r w:rsidR="00030590">
        <w:rPr>
          <w:sz w:val="24"/>
          <w:szCs w:val="24"/>
        </w:rPr>
        <w:t>kelas</w:t>
      </w:r>
      <w:r w:rsidRPr="00382ACC">
        <w:rPr>
          <w:sz w:val="24"/>
          <w:szCs w:val="24"/>
        </w:rPr>
        <w:t xml:space="preserve"> B </w:t>
      </w:r>
    </w:p>
    <w:p w:rsidR="001520F1" w:rsidRDefault="001520F1" w:rsidP="008A7375">
      <w:pPr>
        <w:pStyle w:val="ListParagraph"/>
        <w:numPr>
          <w:ilvl w:val="0"/>
          <w:numId w:val="46"/>
        </w:numPr>
        <w:spacing w:after="200" w:line="480" w:lineRule="auto"/>
        <w:ind w:left="709"/>
        <w:rPr>
          <w:color w:val="000000" w:themeColor="text1"/>
          <w:sz w:val="24"/>
          <w:szCs w:val="24"/>
          <w:lang w:val="id-ID"/>
        </w:rPr>
      </w:pPr>
      <w:r>
        <w:rPr>
          <w:color w:val="000000" w:themeColor="text1"/>
          <w:sz w:val="24"/>
          <w:szCs w:val="24"/>
          <w:lang w:val="id-ID"/>
        </w:rPr>
        <w:t>Monitoring,evaluasi dan analisis terhadap Kebijakan,Program-Program, Standar Pelayanan Minimal (SPM), Standar Prosedur Operasional (SPO) dan hasil kegiatan belum optimal</w:t>
      </w:r>
    </w:p>
    <w:p w:rsidR="001520F1" w:rsidRPr="00EF6D97" w:rsidRDefault="001520F1" w:rsidP="008A7375">
      <w:pPr>
        <w:pStyle w:val="ListParagraph"/>
        <w:numPr>
          <w:ilvl w:val="0"/>
          <w:numId w:val="46"/>
        </w:numPr>
        <w:spacing w:after="200" w:line="480" w:lineRule="auto"/>
        <w:ind w:left="709" w:hanging="425"/>
        <w:rPr>
          <w:color w:val="000000" w:themeColor="text1"/>
          <w:sz w:val="24"/>
          <w:szCs w:val="24"/>
          <w:lang w:val="id-ID"/>
        </w:rPr>
      </w:pPr>
      <w:r w:rsidRPr="00EF6D97">
        <w:rPr>
          <w:color w:val="000000" w:themeColor="text1"/>
          <w:sz w:val="24"/>
          <w:szCs w:val="24"/>
          <w:lang w:val="id-ID"/>
        </w:rPr>
        <w:t xml:space="preserve">Kurangnya jumlah dan kualifikasi tenaga medis, keperawatan dan tenaga teknisi lainnya untuk memenuhi standar pelayanan Rumah Sakit Rumah Sakit </w:t>
      </w:r>
      <w:r w:rsidR="00030590">
        <w:rPr>
          <w:color w:val="000000" w:themeColor="text1"/>
          <w:sz w:val="24"/>
          <w:szCs w:val="24"/>
          <w:lang w:val="id-ID"/>
        </w:rPr>
        <w:t>kelas</w:t>
      </w:r>
      <w:r w:rsidRPr="00EF6D97">
        <w:rPr>
          <w:color w:val="000000" w:themeColor="text1"/>
          <w:sz w:val="24"/>
          <w:szCs w:val="24"/>
          <w:lang w:val="id-ID"/>
        </w:rPr>
        <w:t xml:space="preserve"> B</w:t>
      </w:r>
    </w:p>
    <w:p w:rsidR="001520F1" w:rsidRDefault="001520F1" w:rsidP="008A7375">
      <w:pPr>
        <w:pStyle w:val="ListParagraph"/>
        <w:numPr>
          <w:ilvl w:val="0"/>
          <w:numId w:val="46"/>
        </w:numPr>
        <w:spacing w:after="200" w:line="480" w:lineRule="auto"/>
        <w:ind w:left="709"/>
        <w:rPr>
          <w:sz w:val="24"/>
          <w:szCs w:val="24"/>
          <w:lang w:val="id-ID"/>
        </w:rPr>
      </w:pPr>
      <w:r>
        <w:rPr>
          <w:sz w:val="24"/>
          <w:szCs w:val="24"/>
          <w:lang w:val="id-ID"/>
        </w:rPr>
        <w:t>Banyaknya Rumah Sakit Swasta di Provinsi Kep.Bangka Belitung yang mengikuti program BPJS Kesehatan yang merupakan pesaing dalam meningkatkan kualitas dan kuantitas pelayanan</w:t>
      </w:r>
    </w:p>
    <w:p w:rsidR="008D37E4" w:rsidRPr="007A35C8" w:rsidRDefault="001520F1" w:rsidP="007A35C8">
      <w:pPr>
        <w:pStyle w:val="ListParagraph"/>
        <w:numPr>
          <w:ilvl w:val="0"/>
          <w:numId w:val="46"/>
        </w:numPr>
        <w:spacing w:line="480" w:lineRule="auto"/>
        <w:ind w:left="709"/>
        <w:rPr>
          <w:sz w:val="24"/>
          <w:szCs w:val="24"/>
        </w:rPr>
      </w:pPr>
      <w:r w:rsidRPr="001520F1">
        <w:rPr>
          <w:sz w:val="24"/>
          <w:szCs w:val="24"/>
          <w:lang w:val="id-ID"/>
        </w:rPr>
        <w:t>Pemahaman masyarakat terhadap pelaksanaan Sistem BPJS masih rendah</w:t>
      </w:r>
      <w:r w:rsidR="007A35C8">
        <w:rPr>
          <w:sz w:val="24"/>
          <w:szCs w:val="24"/>
          <w:lang w:val="id-ID"/>
        </w:rPr>
        <w:t>.</w:t>
      </w:r>
    </w:p>
    <w:p w:rsidR="007A35C8" w:rsidRPr="007A35C8" w:rsidRDefault="007A35C8" w:rsidP="007A35C8">
      <w:pPr>
        <w:pStyle w:val="ListParagraph"/>
        <w:numPr>
          <w:ilvl w:val="0"/>
          <w:numId w:val="0"/>
        </w:numPr>
        <w:spacing w:line="480" w:lineRule="auto"/>
        <w:ind w:left="709"/>
        <w:rPr>
          <w:sz w:val="24"/>
          <w:szCs w:val="24"/>
        </w:rPr>
      </w:pPr>
    </w:p>
    <w:p w:rsidR="0072379C" w:rsidRPr="00514DCA" w:rsidRDefault="00D97CA8" w:rsidP="009F5E55">
      <w:pPr>
        <w:spacing w:line="480" w:lineRule="auto"/>
        <w:ind w:left="720" w:hanging="436"/>
        <w:rPr>
          <w:rFonts w:cs="Arial"/>
          <w:b/>
          <w:noProof/>
          <w:sz w:val="24"/>
          <w:szCs w:val="24"/>
          <w:lang w:val="id-ID"/>
        </w:rPr>
      </w:pPr>
      <w:r>
        <w:rPr>
          <w:rFonts w:cs="Arial"/>
          <w:b/>
          <w:noProof/>
          <w:sz w:val="24"/>
          <w:szCs w:val="24"/>
          <w:lang w:val="id-ID"/>
        </w:rPr>
        <w:t xml:space="preserve">3.2 </w:t>
      </w:r>
      <w:r w:rsidR="0072379C" w:rsidRPr="00514DCA">
        <w:rPr>
          <w:rFonts w:cs="Arial"/>
          <w:b/>
          <w:noProof/>
          <w:sz w:val="24"/>
          <w:szCs w:val="24"/>
          <w:lang w:val="id-ID"/>
        </w:rPr>
        <w:t>Telaahan Visi, Misi dan Program Kepala Daerah dan Wakil Kepala Daerah Terpilih</w:t>
      </w:r>
    </w:p>
    <w:p w:rsidR="00977921" w:rsidRPr="00E569DF" w:rsidRDefault="00977921" w:rsidP="00977921">
      <w:pPr>
        <w:pStyle w:val="ListParagraph"/>
        <w:numPr>
          <w:ilvl w:val="0"/>
          <w:numId w:val="0"/>
        </w:numPr>
        <w:suppressAutoHyphens/>
        <w:spacing w:before="120" w:after="120" w:line="480" w:lineRule="auto"/>
        <w:ind w:left="284"/>
        <w:rPr>
          <w:rFonts w:cs="Arial"/>
          <w:noProof/>
          <w:sz w:val="24"/>
          <w:szCs w:val="24"/>
          <w:lang w:val="id-ID"/>
        </w:rPr>
      </w:pPr>
      <w:r w:rsidRPr="00E569DF">
        <w:rPr>
          <w:rFonts w:cs="Arial"/>
          <w:noProof/>
          <w:sz w:val="24"/>
          <w:szCs w:val="24"/>
          <w:lang w:val="id-ID"/>
        </w:rPr>
        <w:t xml:space="preserve">3.2.1 Visi </w:t>
      </w:r>
    </w:p>
    <w:p w:rsidR="00977921" w:rsidRPr="00C70F42" w:rsidRDefault="006965D5" w:rsidP="00C70F42">
      <w:pPr>
        <w:pStyle w:val="ListParagraph"/>
        <w:numPr>
          <w:ilvl w:val="0"/>
          <w:numId w:val="0"/>
        </w:numPr>
        <w:suppressAutoHyphens/>
        <w:spacing w:before="120" w:after="120" w:line="480" w:lineRule="auto"/>
        <w:ind w:left="284"/>
        <w:rPr>
          <w:rFonts w:cs="Arial"/>
          <w:b/>
          <w:noProof/>
          <w:sz w:val="24"/>
          <w:szCs w:val="24"/>
          <w:lang w:val="id-ID"/>
        </w:rPr>
      </w:pPr>
      <w:r>
        <w:rPr>
          <w:rFonts w:cs="Arial"/>
          <w:b/>
          <w:noProof/>
          <w:sz w:val="24"/>
          <w:szCs w:val="24"/>
          <w:lang w:val="id-ID" w:eastAsia="id-ID"/>
        </w:rPr>
        <w:lastRenderedPageBreak/>
        <w:drawing>
          <wp:anchor distT="0" distB="0" distL="114300" distR="114300" simplePos="0" relativeHeight="251807744" behindDoc="1" locked="0" layoutInCell="1" allowOverlap="1">
            <wp:simplePos x="0" y="0"/>
            <wp:positionH relativeFrom="column">
              <wp:posOffset>-1471295</wp:posOffset>
            </wp:positionH>
            <wp:positionV relativeFrom="paragraph">
              <wp:posOffset>-559435</wp:posOffset>
            </wp:positionV>
            <wp:extent cx="7915910" cy="2320290"/>
            <wp:effectExtent l="19050" t="0" r="8890" b="0"/>
            <wp:wrapNone/>
            <wp:docPr id="6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15910" cy="2320290"/>
                    </a:xfrm>
                    <a:prstGeom prst="rect">
                      <a:avLst/>
                    </a:prstGeom>
                  </pic:spPr>
                </pic:pic>
              </a:graphicData>
            </a:graphic>
          </wp:anchor>
        </w:drawing>
      </w:r>
      <w:r w:rsidR="00977921">
        <w:rPr>
          <w:rFonts w:cs="Arial"/>
          <w:b/>
          <w:noProof/>
          <w:sz w:val="24"/>
          <w:szCs w:val="24"/>
          <w:lang w:val="id-ID"/>
        </w:rPr>
        <w:tab/>
      </w:r>
      <w:r w:rsidR="00977921" w:rsidRPr="00977921">
        <w:rPr>
          <w:rFonts w:eastAsiaTheme="minorHAnsi" w:cs="Arial"/>
          <w:color w:val="000000"/>
          <w:sz w:val="24"/>
          <w:szCs w:val="24"/>
          <w:lang w:val="id-ID"/>
        </w:rPr>
        <w:t xml:space="preserve">Visi adalah rumusan umum mengenai keadaan yang diinginkan pada akhir periode perencanaan yang didalamnya berisi suatu gambaran yang menantang tentang keadaan masa depan, cita dan citra yang ingin diwujudkan, dibangun melalui proses refleksi dan proyeksi yang digali dari nilai-nilai luhur yang dianut oleh seluruh komponen stakeholders. </w:t>
      </w:r>
    </w:p>
    <w:p w:rsidR="005D0938" w:rsidRPr="00977921" w:rsidRDefault="005D0938" w:rsidP="009A1DC9">
      <w:pPr>
        <w:suppressAutoHyphens/>
        <w:spacing w:before="120" w:after="120" w:line="480" w:lineRule="auto"/>
        <w:ind w:left="284" w:firstLine="850"/>
        <w:rPr>
          <w:rFonts w:cs="Arial"/>
          <w:noProof/>
          <w:sz w:val="24"/>
          <w:szCs w:val="24"/>
          <w:lang w:val="id-ID"/>
        </w:rPr>
      </w:pPr>
      <w:r w:rsidRPr="00977921">
        <w:rPr>
          <w:rFonts w:cs="Arial"/>
          <w:noProof/>
          <w:sz w:val="24"/>
          <w:szCs w:val="24"/>
          <w:lang w:val="id-ID"/>
        </w:rPr>
        <w:t>Berdasarkan Visi Kepala Daerah terpilih, maka tujuan yang akan dicapai oleh masyarakat pada akhir masa kepemimpinan Gubernur</w:t>
      </w:r>
      <w:r w:rsidR="00C70F42">
        <w:rPr>
          <w:rFonts w:cs="Arial"/>
          <w:noProof/>
          <w:sz w:val="24"/>
          <w:szCs w:val="24"/>
          <w:lang w:val="id-ID"/>
        </w:rPr>
        <w:t xml:space="preserve"> dan Wakil Gubernur periode 2018</w:t>
      </w:r>
      <w:r w:rsidR="00BB756A" w:rsidRPr="00977921">
        <w:rPr>
          <w:rFonts w:cs="Arial"/>
          <w:noProof/>
          <w:sz w:val="24"/>
          <w:szCs w:val="24"/>
          <w:lang w:val="id-ID"/>
        </w:rPr>
        <w:t>-2022</w:t>
      </w:r>
      <w:r w:rsidRPr="00977921">
        <w:rPr>
          <w:rFonts w:cs="Arial"/>
          <w:noProof/>
          <w:sz w:val="24"/>
          <w:szCs w:val="24"/>
          <w:lang w:val="id-ID"/>
        </w:rPr>
        <w:t xml:space="preserve"> adalah :</w:t>
      </w:r>
    </w:p>
    <w:p w:rsidR="0072379C" w:rsidRPr="008A7DDF" w:rsidRDefault="0072379C" w:rsidP="00E959A4">
      <w:pPr>
        <w:pStyle w:val="ListParagraph"/>
        <w:numPr>
          <w:ilvl w:val="0"/>
          <w:numId w:val="0"/>
        </w:numPr>
        <w:suppressAutoHyphens/>
        <w:spacing w:before="120" w:after="120" w:line="480" w:lineRule="auto"/>
        <w:ind w:left="284"/>
        <w:rPr>
          <w:rFonts w:cs="Arial"/>
          <w:b/>
          <w:noProof/>
          <w:sz w:val="24"/>
          <w:szCs w:val="24"/>
          <w:lang w:val="id-ID"/>
        </w:rPr>
      </w:pPr>
      <w:r w:rsidRPr="008A7DDF">
        <w:rPr>
          <w:rFonts w:cs="Arial"/>
          <w:noProof/>
          <w:sz w:val="24"/>
          <w:szCs w:val="24"/>
          <w:lang w:val="id-ID"/>
        </w:rPr>
        <w:t>“</w:t>
      </w:r>
      <w:r w:rsidR="00BB756A">
        <w:rPr>
          <w:rFonts w:cs="Arial"/>
          <w:b/>
          <w:noProof/>
          <w:sz w:val="24"/>
          <w:szCs w:val="24"/>
          <w:lang w:val="id-ID"/>
        </w:rPr>
        <w:t>Babel Sejahtera, Provinsi Maju yang Unggul di Bidang Inovasi Agropolitan dan Bahari dengan Tata Kelola Pemerintahan dan Pelayanan Publik yang Efisien dan Cepat Berbasis Teknologi</w:t>
      </w:r>
      <w:r w:rsidRPr="008A7DDF">
        <w:rPr>
          <w:rFonts w:cs="Arial"/>
          <w:b/>
          <w:noProof/>
          <w:sz w:val="24"/>
          <w:szCs w:val="24"/>
          <w:lang w:val="id-ID"/>
        </w:rPr>
        <w:t>”.</w:t>
      </w:r>
    </w:p>
    <w:p w:rsidR="009D4ED4" w:rsidRDefault="005D0938" w:rsidP="00E959A4">
      <w:pPr>
        <w:pStyle w:val="ListParagraph"/>
        <w:numPr>
          <w:ilvl w:val="0"/>
          <w:numId w:val="0"/>
        </w:numPr>
        <w:spacing w:line="480" w:lineRule="auto"/>
        <w:ind w:left="284" w:firstLine="720"/>
        <w:rPr>
          <w:rFonts w:cs="Arial"/>
          <w:sz w:val="24"/>
          <w:szCs w:val="24"/>
          <w:lang w:val="id-ID"/>
        </w:rPr>
      </w:pPr>
      <w:r w:rsidRPr="008A7DDF">
        <w:rPr>
          <w:rFonts w:cs="Arial"/>
          <w:sz w:val="24"/>
          <w:szCs w:val="24"/>
        </w:rPr>
        <w:t>Dan dalam p</w:t>
      </w:r>
      <w:r w:rsidR="00F932B1">
        <w:rPr>
          <w:rFonts w:cs="Arial"/>
          <w:sz w:val="24"/>
          <w:szCs w:val="24"/>
        </w:rPr>
        <w:t xml:space="preserve">encapain visi tersebut, ada </w:t>
      </w:r>
      <w:r w:rsidR="00F932B1">
        <w:rPr>
          <w:rFonts w:cs="Arial"/>
          <w:sz w:val="24"/>
          <w:szCs w:val="24"/>
          <w:lang w:val="id-ID"/>
        </w:rPr>
        <w:t>Tiga</w:t>
      </w:r>
      <w:r w:rsidR="00F932B1">
        <w:rPr>
          <w:rFonts w:cs="Arial"/>
          <w:sz w:val="24"/>
          <w:szCs w:val="24"/>
        </w:rPr>
        <w:t xml:space="preserve"> </w:t>
      </w:r>
      <w:r w:rsidR="00F932B1">
        <w:rPr>
          <w:rFonts w:cs="Arial"/>
          <w:sz w:val="24"/>
          <w:szCs w:val="24"/>
          <w:lang w:val="id-ID"/>
        </w:rPr>
        <w:t>M</w:t>
      </w:r>
      <w:r w:rsidRPr="008A7DDF">
        <w:rPr>
          <w:rFonts w:cs="Arial"/>
          <w:sz w:val="24"/>
          <w:szCs w:val="24"/>
        </w:rPr>
        <w:t xml:space="preserve">isi yang terkait  </w:t>
      </w:r>
      <w:r w:rsidR="009B0023" w:rsidRPr="008A7DDF">
        <w:rPr>
          <w:rFonts w:cs="Arial"/>
          <w:sz w:val="24"/>
          <w:szCs w:val="24"/>
        </w:rPr>
        <w:t xml:space="preserve">dengan Rumah Sakit </w:t>
      </w:r>
      <w:r w:rsidR="009B0023" w:rsidRPr="008A7DDF">
        <w:rPr>
          <w:rFonts w:cs="Arial"/>
          <w:sz w:val="24"/>
          <w:szCs w:val="24"/>
          <w:lang w:val="id-ID"/>
        </w:rPr>
        <w:t>Umum D</w:t>
      </w:r>
      <w:r w:rsidR="009B0023" w:rsidRPr="008A7DDF">
        <w:rPr>
          <w:rFonts w:cs="Arial"/>
          <w:sz w:val="24"/>
          <w:szCs w:val="24"/>
        </w:rPr>
        <w:t xml:space="preserve">aerah </w:t>
      </w:r>
      <w:r w:rsidR="00FC16EE" w:rsidRPr="008A7DDF">
        <w:rPr>
          <w:rFonts w:cs="Arial"/>
          <w:sz w:val="24"/>
          <w:szCs w:val="24"/>
          <w:lang w:val="id-ID"/>
        </w:rPr>
        <w:t xml:space="preserve">Dr.(H.C) Ir.Soekarno </w:t>
      </w:r>
      <w:r w:rsidR="009B0023" w:rsidRPr="008A7DDF">
        <w:rPr>
          <w:rFonts w:cs="Arial"/>
          <w:sz w:val="24"/>
          <w:szCs w:val="24"/>
        </w:rPr>
        <w:t>Provinsi Kep</w:t>
      </w:r>
      <w:r w:rsidR="009B0023" w:rsidRPr="008A7DDF">
        <w:rPr>
          <w:rFonts w:cs="Arial"/>
          <w:sz w:val="24"/>
          <w:szCs w:val="24"/>
          <w:lang w:val="id-ID"/>
        </w:rPr>
        <w:t>u</w:t>
      </w:r>
      <w:r w:rsidRPr="008A7DDF">
        <w:rPr>
          <w:rFonts w:cs="Arial"/>
          <w:sz w:val="24"/>
          <w:szCs w:val="24"/>
        </w:rPr>
        <w:t>la</w:t>
      </w:r>
      <w:r w:rsidR="00F932B1">
        <w:rPr>
          <w:rFonts w:cs="Arial"/>
          <w:sz w:val="24"/>
          <w:szCs w:val="24"/>
        </w:rPr>
        <w:t>uan Bangka Belitung yaitu</w:t>
      </w:r>
      <w:r w:rsidR="00F932B1">
        <w:rPr>
          <w:rFonts w:cs="Arial"/>
          <w:sz w:val="24"/>
          <w:szCs w:val="24"/>
          <w:lang w:val="id-ID"/>
        </w:rPr>
        <w:t xml:space="preserve"> :</w:t>
      </w:r>
    </w:p>
    <w:p w:rsidR="00F932B1" w:rsidRDefault="00F932B1" w:rsidP="00F932B1">
      <w:pPr>
        <w:pStyle w:val="ListParagraph"/>
        <w:numPr>
          <w:ilvl w:val="0"/>
          <w:numId w:val="67"/>
        </w:numPr>
        <w:spacing w:line="480" w:lineRule="auto"/>
        <w:rPr>
          <w:rFonts w:cs="Arial"/>
          <w:sz w:val="24"/>
          <w:szCs w:val="24"/>
          <w:lang w:val="id-ID"/>
        </w:rPr>
      </w:pPr>
      <w:r>
        <w:rPr>
          <w:rFonts w:cs="Arial"/>
          <w:sz w:val="24"/>
          <w:szCs w:val="24"/>
          <w:lang w:val="id-ID"/>
        </w:rPr>
        <w:t xml:space="preserve">Misi IV RPJMD </w:t>
      </w:r>
      <w:r w:rsidR="006F3401">
        <w:rPr>
          <w:rFonts w:cs="Arial"/>
          <w:sz w:val="24"/>
          <w:szCs w:val="24"/>
          <w:lang w:val="id-ID"/>
        </w:rPr>
        <w:t>: Meningkatkan kesehatan masyarakat</w:t>
      </w:r>
    </w:p>
    <w:p w:rsidR="006F3401" w:rsidRDefault="006F3401" w:rsidP="006F3401">
      <w:pPr>
        <w:pStyle w:val="ListParagraph"/>
        <w:numPr>
          <w:ilvl w:val="0"/>
          <w:numId w:val="0"/>
        </w:numPr>
        <w:spacing w:line="480" w:lineRule="auto"/>
        <w:ind w:left="1364"/>
        <w:rPr>
          <w:rFonts w:cs="Arial"/>
          <w:sz w:val="24"/>
          <w:szCs w:val="24"/>
          <w:lang w:val="id-ID"/>
        </w:rPr>
      </w:pPr>
      <w:r>
        <w:rPr>
          <w:rFonts w:cs="Arial"/>
          <w:sz w:val="24"/>
          <w:szCs w:val="24"/>
          <w:lang w:val="id-ID"/>
        </w:rPr>
        <w:t>Pada misi keempat ini</w:t>
      </w:r>
      <w:r w:rsidR="002A730E">
        <w:rPr>
          <w:rFonts w:cs="Arial"/>
          <w:sz w:val="24"/>
          <w:szCs w:val="24"/>
          <w:lang w:val="id-ID"/>
        </w:rPr>
        <w:t xml:space="preserve"> </w:t>
      </w:r>
      <w:r w:rsidR="002A730E" w:rsidRPr="008A7DDF">
        <w:rPr>
          <w:rFonts w:cs="Arial"/>
          <w:sz w:val="24"/>
          <w:szCs w:val="24"/>
        </w:rPr>
        <w:t xml:space="preserve">Rumah Sakit </w:t>
      </w:r>
      <w:r w:rsidR="002A730E" w:rsidRPr="008A7DDF">
        <w:rPr>
          <w:rFonts w:cs="Arial"/>
          <w:sz w:val="24"/>
          <w:szCs w:val="24"/>
          <w:lang w:val="id-ID"/>
        </w:rPr>
        <w:t>Umum D</w:t>
      </w:r>
      <w:r w:rsidR="002A730E" w:rsidRPr="008A7DDF">
        <w:rPr>
          <w:rFonts w:cs="Arial"/>
          <w:sz w:val="24"/>
          <w:szCs w:val="24"/>
        </w:rPr>
        <w:t xml:space="preserve">aerah </w:t>
      </w:r>
      <w:r w:rsidR="002A730E" w:rsidRPr="008A7DDF">
        <w:rPr>
          <w:rFonts w:cs="Arial"/>
          <w:sz w:val="24"/>
          <w:szCs w:val="24"/>
          <w:lang w:val="id-ID"/>
        </w:rPr>
        <w:t>Dr.(H.C) Ir.Soekarno</w:t>
      </w:r>
      <w:r w:rsidR="002A730E">
        <w:rPr>
          <w:rFonts w:cs="Arial"/>
          <w:sz w:val="24"/>
          <w:szCs w:val="24"/>
          <w:lang w:val="id-ID"/>
        </w:rPr>
        <w:t xml:space="preserve"> berperan dalam Peningkatan Pembangunan Kesehatan Masyarakat dengan Meningkatkan kapasitas Rumah Sakit menjadi Rumah </w:t>
      </w:r>
      <w:r w:rsidR="001B5B2C">
        <w:rPr>
          <w:rFonts w:cs="Arial"/>
          <w:sz w:val="24"/>
          <w:szCs w:val="24"/>
          <w:lang w:val="id-ID"/>
        </w:rPr>
        <w:t>S</w:t>
      </w:r>
      <w:r w:rsidR="002A730E">
        <w:rPr>
          <w:rFonts w:cs="Arial"/>
          <w:sz w:val="24"/>
          <w:szCs w:val="24"/>
          <w:lang w:val="id-ID"/>
        </w:rPr>
        <w:t>akit Rujukan Propinsi</w:t>
      </w:r>
      <w:r w:rsidR="001B5B2C">
        <w:rPr>
          <w:rFonts w:cs="Arial"/>
          <w:sz w:val="24"/>
          <w:szCs w:val="24"/>
          <w:lang w:val="id-ID"/>
        </w:rPr>
        <w:t xml:space="preserve"> dengan sasaran strategis meningkatnya kualitas pelayanan kesehatan rumah sakit.</w:t>
      </w:r>
    </w:p>
    <w:p w:rsidR="001B5B2C" w:rsidRDefault="00FB686B" w:rsidP="001B5B2C">
      <w:pPr>
        <w:pStyle w:val="ListParagraph"/>
        <w:numPr>
          <w:ilvl w:val="0"/>
          <w:numId w:val="67"/>
        </w:numPr>
        <w:spacing w:line="480" w:lineRule="auto"/>
        <w:rPr>
          <w:rFonts w:cs="Arial"/>
          <w:sz w:val="24"/>
          <w:szCs w:val="24"/>
          <w:lang w:val="id-ID"/>
        </w:rPr>
      </w:pPr>
      <w:r>
        <w:rPr>
          <w:rFonts w:cs="Arial"/>
          <w:sz w:val="24"/>
          <w:szCs w:val="24"/>
          <w:lang w:val="id-ID"/>
        </w:rPr>
        <w:t>Misi V RPJMD : Mewujudkan tata kelola pemerintahan yang baik dan pembangunan demokrasi</w:t>
      </w:r>
    </w:p>
    <w:p w:rsidR="00FB686B" w:rsidRDefault="00FB686B" w:rsidP="00FB686B">
      <w:pPr>
        <w:pStyle w:val="ListParagraph"/>
        <w:numPr>
          <w:ilvl w:val="0"/>
          <w:numId w:val="0"/>
        </w:numPr>
        <w:spacing w:line="480" w:lineRule="auto"/>
        <w:ind w:left="1364"/>
        <w:rPr>
          <w:rFonts w:cs="Arial"/>
          <w:sz w:val="24"/>
          <w:szCs w:val="24"/>
          <w:lang w:val="id-ID"/>
        </w:rPr>
      </w:pPr>
      <w:r>
        <w:rPr>
          <w:rFonts w:cs="Arial"/>
          <w:sz w:val="24"/>
          <w:szCs w:val="24"/>
          <w:lang w:val="id-ID"/>
        </w:rPr>
        <w:t xml:space="preserve">Pada misi kelima ini </w:t>
      </w:r>
      <w:r w:rsidRPr="008A7DDF">
        <w:rPr>
          <w:rFonts w:cs="Arial"/>
          <w:sz w:val="24"/>
          <w:szCs w:val="24"/>
        </w:rPr>
        <w:t xml:space="preserve">Rumah Sakit </w:t>
      </w:r>
      <w:r w:rsidRPr="008A7DDF">
        <w:rPr>
          <w:rFonts w:cs="Arial"/>
          <w:sz w:val="24"/>
          <w:szCs w:val="24"/>
          <w:lang w:val="id-ID"/>
        </w:rPr>
        <w:t>Umum D</w:t>
      </w:r>
      <w:r w:rsidRPr="008A7DDF">
        <w:rPr>
          <w:rFonts w:cs="Arial"/>
          <w:sz w:val="24"/>
          <w:szCs w:val="24"/>
        </w:rPr>
        <w:t xml:space="preserve">aerah </w:t>
      </w:r>
      <w:r w:rsidRPr="008A7DDF">
        <w:rPr>
          <w:rFonts w:cs="Arial"/>
          <w:sz w:val="24"/>
          <w:szCs w:val="24"/>
          <w:lang w:val="id-ID"/>
        </w:rPr>
        <w:t>Dr.(H.C) Ir.Soekarno</w:t>
      </w:r>
      <w:r w:rsidR="00784895">
        <w:rPr>
          <w:rFonts w:cs="Arial"/>
          <w:sz w:val="24"/>
          <w:szCs w:val="24"/>
          <w:lang w:val="id-ID"/>
        </w:rPr>
        <w:t xml:space="preserve"> berperan dalam Birokrasi yang memiliki pelayanan publik yang berkualitas dengan Meningkatkan kualitas pelayanan publik di </w:t>
      </w:r>
      <w:r w:rsidR="00784895" w:rsidRPr="008A7DDF">
        <w:rPr>
          <w:rFonts w:cs="Arial"/>
          <w:sz w:val="24"/>
          <w:szCs w:val="24"/>
        </w:rPr>
        <w:t xml:space="preserve">Rumah Sakit </w:t>
      </w:r>
      <w:r w:rsidR="00784895" w:rsidRPr="008A7DDF">
        <w:rPr>
          <w:rFonts w:cs="Arial"/>
          <w:sz w:val="24"/>
          <w:szCs w:val="24"/>
          <w:lang w:val="id-ID"/>
        </w:rPr>
        <w:t>Umum D</w:t>
      </w:r>
      <w:r w:rsidR="00784895" w:rsidRPr="008A7DDF">
        <w:rPr>
          <w:rFonts w:cs="Arial"/>
          <w:sz w:val="24"/>
          <w:szCs w:val="24"/>
        </w:rPr>
        <w:t xml:space="preserve">aerah </w:t>
      </w:r>
      <w:r w:rsidR="00784895" w:rsidRPr="008A7DDF">
        <w:rPr>
          <w:rFonts w:cs="Arial"/>
          <w:sz w:val="24"/>
          <w:szCs w:val="24"/>
          <w:lang w:val="id-ID"/>
        </w:rPr>
        <w:t>Dr.(H.C) Ir.Soekarno</w:t>
      </w:r>
      <w:r w:rsidR="00503CE0">
        <w:rPr>
          <w:rFonts w:cs="Arial"/>
          <w:sz w:val="24"/>
          <w:szCs w:val="24"/>
          <w:lang w:val="id-ID"/>
        </w:rPr>
        <w:t xml:space="preserve"> </w:t>
      </w:r>
      <w:r w:rsidR="00503CE0">
        <w:rPr>
          <w:rFonts w:cs="Arial"/>
          <w:sz w:val="24"/>
          <w:szCs w:val="24"/>
          <w:lang w:val="id-ID"/>
        </w:rPr>
        <w:lastRenderedPageBreak/>
        <w:t>dengan sasaran strategis Meningkatnya pelayanan publik terhadap masyarakat.</w:t>
      </w:r>
    </w:p>
    <w:p w:rsidR="00503CE0" w:rsidRDefault="00503CE0" w:rsidP="00503CE0">
      <w:pPr>
        <w:pStyle w:val="ListParagraph"/>
        <w:numPr>
          <w:ilvl w:val="0"/>
          <w:numId w:val="67"/>
        </w:numPr>
        <w:spacing w:line="480" w:lineRule="auto"/>
        <w:rPr>
          <w:rFonts w:cs="Arial"/>
          <w:sz w:val="24"/>
          <w:szCs w:val="24"/>
          <w:lang w:val="id-ID"/>
        </w:rPr>
      </w:pPr>
      <w:r>
        <w:rPr>
          <w:rFonts w:cs="Arial"/>
          <w:sz w:val="24"/>
          <w:szCs w:val="24"/>
          <w:lang w:val="id-ID"/>
        </w:rPr>
        <w:t>Misi IV RPJMD : Meningkatkan pengendalian bencana dan kualitas lingkungan hidup</w:t>
      </w:r>
    </w:p>
    <w:p w:rsidR="00503CE0" w:rsidRPr="00F932B1" w:rsidRDefault="002A7189" w:rsidP="00503CE0">
      <w:pPr>
        <w:pStyle w:val="ListParagraph"/>
        <w:numPr>
          <w:ilvl w:val="0"/>
          <w:numId w:val="0"/>
        </w:numPr>
        <w:spacing w:line="480" w:lineRule="auto"/>
        <w:ind w:left="1364"/>
        <w:rPr>
          <w:rFonts w:cs="Arial"/>
          <w:sz w:val="24"/>
          <w:szCs w:val="24"/>
          <w:lang w:val="id-ID"/>
        </w:rPr>
      </w:pPr>
      <w:r>
        <w:rPr>
          <w:rFonts w:cs="Arial"/>
          <w:sz w:val="24"/>
          <w:szCs w:val="24"/>
          <w:lang w:val="id-ID"/>
        </w:rPr>
        <w:t xml:space="preserve">Pada misi keenam ini </w:t>
      </w:r>
      <w:r w:rsidRPr="008A7DDF">
        <w:rPr>
          <w:rFonts w:cs="Arial"/>
          <w:sz w:val="24"/>
          <w:szCs w:val="24"/>
        </w:rPr>
        <w:t xml:space="preserve">Rumah Sakit </w:t>
      </w:r>
      <w:r w:rsidRPr="008A7DDF">
        <w:rPr>
          <w:rFonts w:cs="Arial"/>
          <w:sz w:val="24"/>
          <w:szCs w:val="24"/>
          <w:lang w:val="id-ID"/>
        </w:rPr>
        <w:t>Umum D</w:t>
      </w:r>
      <w:r w:rsidRPr="008A7DDF">
        <w:rPr>
          <w:rFonts w:cs="Arial"/>
          <w:sz w:val="24"/>
          <w:szCs w:val="24"/>
        </w:rPr>
        <w:t xml:space="preserve">aerah </w:t>
      </w:r>
      <w:r w:rsidRPr="008A7DDF">
        <w:rPr>
          <w:rFonts w:cs="Arial"/>
          <w:sz w:val="24"/>
          <w:szCs w:val="24"/>
          <w:lang w:val="id-ID"/>
        </w:rPr>
        <w:t>Dr.(H.C) Ir.Soekarno</w:t>
      </w:r>
      <w:r>
        <w:rPr>
          <w:rFonts w:cs="Arial"/>
          <w:sz w:val="24"/>
          <w:szCs w:val="24"/>
          <w:lang w:val="id-ID"/>
        </w:rPr>
        <w:t xml:space="preserve"> berperan dalam Meningkatnya kapasitas terhadap penanggulangan bencana</w:t>
      </w:r>
      <w:r w:rsidR="00F8010E">
        <w:rPr>
          <w:rFonts w:cs="Arial"/>
          <w:sz w:val="24"/>
          <w:szCs w:val="24"/>
          <w:lang w:val="id-ID"/>
        </w:rPr>
        <w:t xml:space="preserve"> dengan Meningkat</w:t>
      </w:r>
      <w:r w:rsidR="0049428C">
        <w:rPr>
          <w:rFonts w:cs="Arial"/>
          <w:sz w:val="24"/>
          <w:szCs w:val="24"/>
          <w:lang w:val="id-ID"/>
        </w:rPr>
        <w:t>kan</w:t>
      </w:r>
      <w:r w:rsidR="00F8010E">
        <w:rPr>
          <w:rFonts w:cs="Arial"/>
          <w:sz w:val="24"/>
          <w:szCs w:val="24"/>
          <w:lang w:val="id-ID"/>
        </w:rPr>
        <w:t xml:space="preserve"> penanganan terhadap korban bencana yang mendapat pelayanan kesehatan</w:t>
      </w:r>
      <w:r w:rsidR="00627BC3">
        <w:rPr>
          <w:rFonts w:cs="Arial"/>
          <w:sz w:val="24"/>
          <w:szCs w:val="24"/>
          <w:lang w:val="id-ID"/>
        </w:rPr>
        <w:t xml:space="preserve"> dengan sasaran strategis Meningkat</w:t>
      </w:r>
      <w:r w:rsidR="00B92184">
        <w:rPr>
          <w:rFonts w:cs="Arial"/>
          <w:sz w:val="24"/>
          <w:szCs w:val="24"/>
          <w:lang w:val="id-ID"/>
        </w:rPr>
        <w:t>nya</w:t>
      </w:r>
      <w:r w:rsidR="00627BC3">
        <w:rPr>
          <w:rFonts w:cs="Arial"/>
          <w:sz w:val="24"/>
          <w:szCs w:val="24"/>
          <w:lang w:val="id-ID"/>
        </w:rPr>
        <w:t xml:space="preserve"> kesiapan tim R</w:t>
      </w:r>
      <w:r w:rsidR="00E84CED">
        <w:rPr>
          <w:rFonts w:cs="Arial"/>
          <w:sz w:val="24"/>
          <w:szCs w:val="24"/>
          <w:lang w:val="id-ID"/>
        </w:rPr>
        <w:t>S</w:t>
      </w:r>
      <w:r w:rsidR="00627BC3">
        <w:rPr>
          <w:rFonts w:cs="Arial"/>
          <w:sz w:val="24"/>
          <w:szCs w:val="24"/>
          <w:lang w:val="id-ID"/>
        </w:rPr>
        <w:t xml:space="preserve"> dalam tanggap darurat bencana.</w:t>
      </w:r>
    </w:p>
    <w:p w:rsidR="0072379C" w:rsidRDefault="009F5E55" w:rsidP="004E4DE5">
      <w:pPr>
        <w:autoSpaceDE w:val="0"/>
        <w:autoSpaceDN w:val="0"/>
        <w:adjustRightInd w:val="0"/>
        <w:spacing w:line="480" w:lineRule="auto"/>
        <w:ind w:left="851" w:hanging="567"/>
        <w:rPr>
          <w:rFonts w:cs="Arial"/>
          <w:b/>
          <w:noProof/>
          <w:color w:val="000000" w:themeColor="text1"/>
          <w:sz w:val="24"/>
          <w:szCs w:val="24"/>
          <w:lang w:val="id-ID"/>
        </w:rPr>
      </w:pPr>
      <w:r w:rsidRPr="009F5E55">
        <w:rPr>
          <w:rFonts w:cs="Arial"/>
          <w:b/>
          <w:noProof/>
          <w:sz w:val="24"/>
          <w:szCs w:val="24"/>
          <w:lang w:val="id-ID"/>
        </w:rPr>
        <w:t>3.3</w:t>
      </w:r>
      <w:r w:rsidR="004E4DE5">
        <w:rPr>
          <w:rFonts w:cs="Arial"/>
          <w:b/>
          <w:noProof/>
          <w:sz w:val="24"/>
          <w:szCs w:val="24"/>
          <w:lang w:val="id-ID"/>
        </w:rPr>
        <w:t xml:space="preserve"> </w:t>
      </w:r>
      <w:r w:rsidR="0072379C" w:rsidRPr="00D73B74">
        <w:rPr>
          <w:rFonts w:cs="Arial"/>
          <w:b/>
          <w:noProof/>
          <w:color w:val="000000" w:themeColor="text1"/>
          <w:sz w:val="24"/>
          <w:szCs w:val="24"/>
          <w:lang w:val="id-ID"/>
        </w:rPr>
        <w:t>Telahaan Renstra K</w:t>
      </w:r>
      <w:r w:rsidR="00D97CA8" w:rsidRPr="00D73B74">
        <w:rPr>
          <w:rFonts w:cs="Arial"/>
          <w:b/>
          <w:noProof/>
          <w:color w:val="000000" w:themeColor="text1"/>
          <w:sz w:val="24"/>
          <w:szCs w:val="24"/>
          <w:lang w:val="id-ID"/>
        </w:rPr>
        <w:t>ementrian Kesehatan</w:t>
      </w:r>
      <w:r w:rsidR="0072379C" w:rsidRPr="00D73B74">
        <w:rPr>
          <w:rFonts w:cs="Arial"/>
          <w:b/>
          <w:noProof/>
          <w:color w:val="000000" w:themeColor="text1"/>
          <w:sz w:val="24"/>
          <w:szCs w:val="24"/>
          <w:lang w:val="id-ID"/>
        </w:rPr>
        <w:t xml:space="preserve"> dan Renstra Provinsi Kepulauan Bangka Belitung</w:t>
      </w:r>
    </w:p>
    <w:p w:rsidR="00170260" w:rsidRPr="00D031D5" w:rsidRDefault="00170260" w:rsidP="004E4DE5">
      <w:pPr>
        <w:autoSpaceDE w:val="0"/>
        <w:autoSpaceDN w:val="0"/>
        <w:adjustRightInd w:val="0"/>
        <w:spacing w:line="480" w:lineRule="auto"/>
        <w:ind w:left="284" w:firstLine="0"/>
        <w:rPr>
          <w:rFonts w:cs="Arial"/>
          <w:sz w:val="24"/>
          <w:szCs w:val="24"/>
          <w:lang w:val="id-ID"/>
        </w:rPr>
      </w:pPr>
      <w:r w:rsidRPr="00D031D5">
        <w:rPr>
          <w:rFonts w:eastAsia="Times New Roman" w:cs="Arial"/>
          <w:sz w:val="24"/>
          <w:szCs w:val="24"/>
          <w:lang w:eastAsia="id-ID"/>
        </w:rPr>
        <w:t>Strategi pembangunan kesehatan Nasional tahun 2015-2019 meliputi :</w:t>
      </w:r>
    </w:p>
    <w:p w:rsidR="009A1DC9" w:rsidRPr="00D031D5" w:rsidRDefault="00170260" w:rsidP="008A7375">
      <w:pPr>
        <w:pStyle w:val="ListParagraph"/>
        <w:numPr>
          <w:ilvl w:val="0"/>
          <w:numId w:val="57"/>
        </w:numPr>
        <w:spacing w:line="480" w:lineRule="auto"/>
        <w:rPr>
          <w:rFonts w:eastAsia="Times New Roman" w:cs="Arial"/>
          <w:sz w:val="24"/>
          <w:szCs w:val="24"/>
          <w:lang w:eastAsia="id-ID"/>
        </w:rPr>
      </w:pPr>
      <w:r w:rsidRPr="00D031D5">
        <w:rPr>
          <w:rFonts w:eastAsia="Times New Roman" w:cs="Arial"/>
          <w:sz w:val="24"/>
          <w:szCs w:val="24"/>
          <w:lang w:eastAsia="id-ID"/>
        </w:rPr>
        <w:t xml:space="preserve">Akselerasi Pemenuhan Akses Pelayanan Kesehatan Ibu, Anak, Remaja, dan Lanjut Usia yang Berkualitas. </w:t>
      </w:r>
    </w:p>
    <w:p w:rsidR="009A1DC9" w:rsidRPr="00D031D5" w:rsidRDefault="00170260" w:rsidP="008A7375">
      <w:pPr>
        <w:pStyle w:val="ListParagraph"/>
        <w:numPr>
          <w:ilvl w:val="0"/>
          <w:numId w:val="57"/>
        </w:numPr>
        <w:spacing w:line="480" w:lineRule="auto"/>
        <w:rPr>
          <w:rFonts w:eastAsia="Times New Roman" w:cs="Arial"/>
          <w:sz w:val="24"/>
          <w:szCs w:val="24"/>
          <w:lang w:eastAsia="id-ID"/>
        </w:rPr>
      </w:pPr>
      <w:r w:rsidRPr="00D031D5">
        <w:rPr>
          <w:rFonts w:eastAsia="Times New Roman" w:cs="Arial"/>
          <w:sz w:val="24"/>
          <w:szCs w:val="24"/>
          <w:lang w:eastAsia="id-ID"/>
        </w:rPr>
        <w:t xml:space="preserve">Mempercepat Perbaikan Gizi Masyarakat. </w:t>
      </w:r>
    </w:p>
    <w:p w:rsidR="009A1DC9" w:rsidRPr="00D031D5" w:rsidRDefault="00170260" w:rsidP="008A7375">
      <w:pPr>
        <w:pStyle w:val="ListParagraph"/>
        <w:numPr>
          <w:ilvl w:val="0"/>
          <w:numId w:val="57"/>
        </w:numPr>
        <w:spacing w:line="480" w:lineRule="auto"/>
        <w:rPr>
          <w:rFonts w:eastAsia="Times New Roman" w:cs="Arial"/>
          <w:sz w:val="24"/>
          <w:szCs w:val="24"/>
          <w:lang w:eastAsia="id-ID"/>
        </w:rPr>
      </w:pPr>
      <w:r w:rsidRPr="00D031D5">
        <w:rPr>
          <w:rFonts w:eastAsia="Times New Roman" w:cs="Arial"/>
          <w:sz w:val="24"/>
          <w:szCs w:val="24"/>
          <w:lang w:eastAsia="id-ID"/>
        </w:rPr>
        <w:t xml:space="preserve">Meningkatkan Pengendalian Penyakit dan Penyehatan Lingkungan. </w:t>
      </w:r>
    </w:p>
    <w:p w:rsidR="009A1DC9" w:rsidRPr="00D031D5" w:rsidRDefault="00170260" w:rsidP="008A7375">
      <w:pPr>
        <w:pStyle w:val="ListParagraph"/>
        <w:numPr>
          <w:ilvl w:val="0"/>
          <w:numId w:val="57"/>
        </w:numPr>
        <w:spacing w:line="480" w:lineRule="auto"/>
        <w:rPr>
          <w:rFonts w:eastAsia="Times New Roman" w:cs="Arial"/>
          <w:sz w:val="24"/>
          <w:szCs w:val="24"/>
          <w:lang w:eastAsia="id-ID"/>
        </w:rPr>
      </w:pPr>
      <w:r w:rsidRPr="00D031D5">
        <w:rPr>
          <w:rFonts w:eastAsia="Times New Roman" w:cs="Arial"/>
          <w:sz w:val="24"/>
          <w:szCs w:val="24"/>
          <w:lang w:eastAsia="id-ID"/>
        </w:rPr>
        <w:t xml:space="preserve">Meningkatkan Akses Pelayanan Kesehatan Dasar yang Berkualitas. </w:t>
      </w:r>
    </w:p>
    <w:p w:rsidR="009A1DC9" w:rsidRPr="00D031D5" w:rsidRDefault="00170260" w:rsidP="008A7375">
      <w:pPr>
        <w:pStyle w:val="ListParagraph"/>
        <w:numPr>
          <w:ilvl w:val="0"/>
          <w:numId w:val="57"/>
        </w:numPr>
        <w:spacing w:line="480" w:lineRule="auto"/>
        <w:rPr>
          <w:rFonts w:eastAsia="Times New Roman" w:cs="Arial"/>
          <w:sz w:val="24"/>
          <w:szCs w:val="24"/>
          <w:lang w:eastAsia="id-ID"/>
        </w:rPr>
      </w:pPr>
      <w:r w:rsidRPr="00D031D5">
        <w:rPr>
          <w:rFonts w:eastAsia="Times New Roman" w:cs="Arial"/>
          <w:sz w:val="24"/>
          <w:szCs w:val="24"/>
          <w:lang w:eastAsia="id-ID"/>
        </w:rPr>
        <w:t>Meningkatkan Akses Pelayanan Kesehatan Rujukan yang Berkualitas.</w:t>
      </w:r>
    </w:p>
    <w:p w:rsidR="009A1DC9" w:rsidRPr="00D031D5" w:rsidRDefault="00170260" w:rsidP="008A7375">
      <w:pPr>
        <w:pStyle w:val="ListParagraph"/>
        <w:numPr>
          <w:ilvl w:val="0"/>
          <w:numId w:val="57"/>
        </w:numPr>
        <w:spacing w:line="480" w:lineRule="auto"/>
        <w:rPr>
          <w:rFonts w:eastAsia="Times New Roman" w:cs="Arial"/>
          <w:sz w:val="24"/>
          <w:szCs w:val="24"/>
          <w:lang w:eastAsia="id-ID"/>
        </w:rPr>
      </w:pPr>
      <w:r w:rsidRPr="00D031D5">
        <w:rPr>
          <w:rFonts w:eastAsia="Times New Roman" w:cs="Arial"/>
          <w:sz w:val="24"/>
          <w:szCs w:val="24"/>
          <w:lang w:eastAsia="id-ID"/>
        </w:rPr>
        <w:t xml:space="preserve">Meningkatkan Ketersediaan, Keterjangkauan, Pemerataan, dan Kualitas Farmasi dan Alat Kesehatan. </w:t>
      </w:r>
    </w:p>
    <w:p w:rsidR="009A1DC9" w:rsidRPr="00D031D5" w:rsidRDefault="00170260" w:rsidP="008A7375">
      <w:pPr>
        <w:pStyle w:val="ListParagraph"/>
        <w:numPr>
          <w:ilvl w:val="0"/>
          <w:numId w:val="57"/>
        </w:numPr>
        <w:spacing w:line="480" w:lineRule="auto"/>
        <w:rPr>
          <w:rFonts w:eastAsia="Times New Roman" w:cs="Arial"/>
          <w:sz w:val="24"/>
          <w:szCs w:val="24"/>
          <w:lang w:eastAsia="id-ID"/>
        </w:rPr>
      </w:pPr>
      <w:r w:rsidRPr="00D031D5">
        <w:rPr>
          <w:rFonts w:eastAsia="Times New Roman" w:cs="Arial"/>
          <w:sz w:val="24"/>
          <w:szCs w:val="24"/>
          <w:lang w:eastAsia="id-ID"/>
        </w:rPr>
        <w:t xml:space="preserve">Meningkatkan Pengawasan Obat dan Makanan. </w:t>
      </w:r>
    </w:p>
    <w:p w:rsidR="009A1DC9" w:rsidRPr="00D031D5" w:rsidRDefault="00170260" w:rsidP="008A7375">
      <w:pPr>
        <w:pStyle w:val="ListParagraph"/>
        <w:numPr>
          <w:ilvl w:val="0"/>
          <w:numId w:val="57"/>
        </w:numPr>
        <w:spacing w:line="480" w:lineRule="auto"/>
        <w:rPr>
          <w:rFonts w:eastAsia="Times New Roman" w:cs="Arial"/>
          <w:sz w:val="24"/>
          <w:szCs w:val="24"/>
          <w:lang w:eastAsia="id-ID"/>
        </w:rPr>
      </w:pPr>
      <w:r w:rsidRPr="00D031D5">
        <w:rPr>
          <w:rFonts w:eastAsia="Times New Roman" w:cs="Arial"/>
          <w:sz w:val="24"/>
          <w:szCs w:val="24"/>
          <w:lang w:eastAsia="id-ID"/>
        </w:rPr>
        <w:t xml:space="preserve">Meningkatkan Ketersediaan, Penyebaran, dan Mutu Sumber Daya Manusia Kesehatan. </w:t>
      </w:r>
    </w:p>
    <w:p w:rsidR="009A1DC9" w:rsidRPr="00D031D5" w:rsidRDefault="00170260" w:rsidP="008A7375">
      <w:pPr>
        <w:pStyle w:val="ListParagraph"/>
        <w:numPr>
          <w:ilvl w:val="0"/>
          <w:numId w:val="57"/>
        </w:numPr>
        <w:spacing w:line="480" w:lineRule="auto"/>
        <w:rPr>
          <w:rFonts w:eastAsia="Times New Roman" w:cs="Arial"/>
          <w:sz w:val="24"/>
          <w:szCs w:val="24"/>
          <w:lang w:eastAsia="id-ID"/>
        </w:rPr>
      </w:pPr>
      <w:r w:rsidRPr="00D031D5">
        <w:rPr>
          <w:rFonts w:eastAsia="Times New Roman" w:cs="Arial"/>
          <w:sz w:val="24"/>
          <w:szCs w:val="24"/>
          <w:lang w:eastAsia="id-ID"/>
        </w:rPr>
        <w:t xml:space="preserve">Meningkatkan Promosi Kesehatan dan Pemberdayaan Masyarakat. </w:t>
      </w:r>
    </w:p>
    <w:p w:rsidR="009A1DC9" w:rsidRPr="00D031D5" w:rsidRDefault="00170260" w:rsidP="008A7375">
      <w:pPr>
        <w:pStyle w:val="ListParagraph"/>
        <w:numPr>
          <w:ilvl w:val="0"/>
          <w:numId w:val="57"/>
        </w:numPr>
        <w:spacing w:line="480" w:lineRule="auto"/>
        <w:rPr>
          <w:rFonts w:eastAsia="Times New Roman" w:cs="Arial"/>
          <w:sz w:val="24"/>
          <w:szCs w:val="24"/>
          <w:lang w:eastAsia="id-ID"/>
        </w:rPr>
      </w:pPr>
      <w:r w:rsidRPr="00D031D5">
        <w:rPr>
          <w:rFonts w:eastAsia="Times New Roman" w:cs="Arial"/>
          <w:sz w:val="24"/>
          <w:szCs w:val="24"/>
          <w:lang w:eastAsia="id-ID"/>
        </w:rPr>
        <w:t xml:space="preserve">Menguatkan Manajemen, Penelitian dan Pengembangan, serta Sistem Informasi Kesehatan. </w:t>
      </w:r>
    </w:p>
    <w:p w:rsidR="009A1DC9" w:rsidRPr="00D031D5" w:rsidRDefault="00036E21" w:rsidP="008A7375">
      <w:pPr>
        <w:pStyle w:val="ListParagraph"/>
        <w:numPr>
          <w:ilvl w:val="0"/>
          <w:numId w:val="57"/>
        </w:numPr>
        <w:spacing w:line="480" w:lineRule="auto"/>
        <w:rPr>
          <w:rFonts w:eastAsia="Times New Roman" w:cs="Arial"/>
          <w:sz w:val="24"/>
          <w:szCs w:val="24"/>
          <w:lang w:eastAsia="id-ID"/>
        </w:rPr>
      </w:pPr>
      <w:r w:rsidRPr="00D031D5">
        <w:rPr>
          <w:rFonts w:eastAsia="Times New Roman" w:cs="Arial"/>
          <w:noProof/>
          <w:sz w:val="24"/>
          <w:szCs w:val="24"/>
          <w:lang w:val="id-ID" w:eastAsia="id-ID"/>
        </w:rPr>
        <w:lastRenderedPageBreak/>
        <w:drawing>
          <wp:anchor distT="0" distB="0" distL="114300" distR="114300" simplePos="0" relativeHeight="251811840" behindDoc="1" locked="0" layoutInCell="1" allowOverlap="1">
            <wp:simplePos x="0" y="0"/>
            <wp:positionH relativeFrom="column">
              <wp:posOffset>-1511713</wp:posOffset>
            </wp:positionH>
            <wp:positionV relativeFrom="paragraph">
              <wp:posOffset>-588642</wp:posOffset>
            </wp:positionV>
            <wp:extent cx="7912838" cy="2328530"/>
            <wp:effectExtent l="19050" t="0" r="0" b="0"/>
            <wp:wrapNone/>
            <wp:docPr id="6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12838" cy="2328530"/>
                    </a:xfrm>
                    <a:prstGeom prst="rect">
                      <a:avLst/>
                    </a:prstGeom>
                  </pic:spPr>
                </pic:pic>
              </a:graphicData>
            </a:graphic>
          </wp:anchor>
        </w:drawing>
      </w:r>
      <w:r w:rsidR="00170260" w:rsidRPr="00D031D5">
        <w:rPr>
          <w:rFonts w:eastAsia="Times New Roman" w:cs="Arial"/>
          <w:sz w:val="24"/>
          <w:szCs w:val="24"/>
          <w:lang w:eastAsia="id-ID"/>
        </w:rPr>
        <w:t>Memantapkan Pelaksanaan</w:t>
      </w:r>
      <w:r w:rsidR="005E0ED2" w:rsidRPr="00D031D5">
        <w:rPr>
          <w:rFonts w:eastAsia="Times New Roman" w:cs="Arial"/>
          <w:sz w:val="24"/>
          <w:szCs w:val="24"/>
          <w:lang w:val="id-ID" w:eastAsia="id-ID"/>
        </w:rPr>
        <w:t xml:space="preserve"> </w:t>
      </w:r>
      <w:r w:rsidR="00170260" w:rsidRPr="00D031D5">
        <w:rPr>
          <w:rFonts w:eastAsia="Times New Roman" w:cs="Arial"/>
          <w:sz w:val="24"/>
          <w:szCs w:val="24"/>
          <w:lang w:eastAsia="id-ID"/>
        </w:rPr>
        <w:t xml:space="preserve">Sistem Jaminan Sosial Nasional (SJSN) Bidang Kesehatan/JKN </w:t>
      </w:r>
    </w:p>
    <w:p w:rsidR="009A1DC9" w:rsidRPr="00D031D5" w:rsidRDefault="00170260" w:rsidP="008A7375">
      <w:pPr>
        <w:pStyle w:val="ListParagraph"/>
        <w:numPr>
          <w:ilvl w:val="0"/>
          <w:numId w:val="57"/>
        </w:numPr>
        <w:spacing w:line="480" w:lineRule="auto"/>
        <w:rPr>
          <w:rFonts w:eastAsia="Times New Roman" w:cs="Arial"/>
          <w:sz w:val="24"/>
          <w:szCs w:val="24"/>
          <w:lang w:eastAsia="id-ID"/>
        </w:rPr>
      </w:pPr>
      <w:r w:rsidRPr="00D031D5">
        <w:rPr>
          <w:rFonts w:eastAsia="Times New Roman" w:cs="Arial"/>
          <w:sz w:val="24"/>
          <w:szCs w:val="24"/>
          <w:lang w:eastAsia="id-ID"/>
        </w:rPr>
        <w:t xml:space="preserve">Mengembangkan dan Meningkatkan Efektivitas Pembiayaan Kesehatan. </w:t>
      </w:r>
    </w:p>
    <w:p w:rsidR="009A1DC9" w:rsidRPr="00D031D5" w:rsidRDefault="009A1DC9" w:rsidP="009A1DC9">
      <w:pPr>
        <w:pStyle w:val="ListParagraph"/>
        <w:numPr>
          <w:ilvl w:val="0"/>
          <w:numId w:val="0"/>
        </w:numPr>
        <w:spacing w:line="480" w:lineRule="auto"/>
        <w:ind w:left="720"/>
        <w:rPr>
          <w:rFonts w:eastAsia="Times New Roman" w:cs="Arial"/>
          <w:sz w:val="24"/>
          <w:szCs w:val="24"/>
          <w:lang w:eastAsia="id-ID"/>
        </w:rPr>
      </w:pPr>
    </w:p>
    <w:p w:rsidR="00B3664B" w:rsidRPr="00D031D5" w:rsidRDefault="00F65340" w:rsidP="009A1DC9">
      <w:pPr>
        <w:pStyle w:val="ListParagraph"/>
        <w:numPr>
          <w:ilvl w:val="0"/>
          <w:numId w:val="0"/>
        </w:numPr>
        <w:spacing w:line="480" w:lineRule="auto"/>
        <w:ind w:left="284" w:firstLine="589"/>
        <w:rPr>
          <w:rFonts w:eastAsia="Times New Roman" w:cs="Arial"/>
          <w:sz w:val="24"/>
          <w:szCs w:val="24"/>
          <w:lang w:eastAsia="id-ID"/>
        </w:rPr>
      </w:pPr>
      <w:r w:rsidRPr="00D031D5">
        <w:rPr>
          <w:rFonts w:cs="Arial"/>
          <w:noProof/>
          <w:color w:val="000000" w:themeColor="text1"/>
          <w:sz w:val="24"/>
          <w:szCs w:val="24"/>
          <w:lang w:val="id-ID"/>
        </w:rPr>
        <w:t xml:space="preserve">Rumah Sakit Umum Daerah Dr.(H.C.) Ir. Soekarno </w:t>
      </w:r>
      <w:r w:rsidRPr="00D031D5">
        <w:rPr>
          <w:sz w:val="24"/>
          <w:szCs w:val="24"/>
        </w:rPr>
        <w:t xml:space="preserve">sebagai institusi pelayanan kesehatan dalam melaksanakan tugas pokok mengacu kepada </w:t>
      </w:r>
      <w:r w:rsidR="0051519F" w:rsidRPr="00D031D5">
        <w:rPr>
          <w:rFonts w:eastAsia="Times New Roman" w:cs="Arial"/>
          <w:sz w:val="24"/>
          <w:szCs w:val="24"/>
          <w:lang w:eastAsia="id-ID"/>
        </w:rPr>
        <w:t xml:space="preserve">Strategi </w:t>
      </w:r>
      <w:r w:rsidR="009A1DC9" w:rsidRPr="00D031D5">
        <w:rPr>
          <w:rFonts w:eastAsia="Times New Roman" w:cs="Arial"/>
          <w:sz w:val="24"/>
          <w:szCs w:val="24"/>
          <w:lang w:eastAsia="id-ID"/>
        </w:rPr>
        <w:t xml:space="preserve">Pembangunan Kesehatan </w:t>
      </w:r>
      <w:r w:rsidR="0051519F" w:rsidRPr="00D031D5">
        <w:rPr>
          <w:rFonts w:eastAsia="Times New Roman" w:cs="Arial"/>
          <w:sz w:val="24"/>
          <w:szCs w:val="24"/>
          <w:lang w:eastAsia="id-ID"/>
        </w:rPr>
        <w:t>Nasional tahun 2015-2019</w:t>
      </w:r>
      <w:r w:rsidR="00695FF4" w:rsidRPr="00D031D5">
        <w:rPr>
          <w:rFonts w:eastAsia="Times New Roman" w:cs="Arial"/>
          <w:sz w:val="24"/>
          <w:szCs w:val="24"/>
          <w:lang w:val="id-ID" w:eastAsia="id-ID"/>
        </w:rPr>
        <w:t xml:space="preserve"> </w:t>
      </w:r>
      <w:r w:rsidR="009A1DC9" w:rsidRPr="00D031D5">
        <w:rPr>
          <w:rFonts w:eastAsia="Times New Roman" w:cs="Arial"/>
          <w:sz w:val="24"/>
          <w:szCs w:val="24"/>
          <w:lang w:val="id-ID" w:eastAsia="id-ID"/>
        </w:rPr>
        <w:t xml:space="preserve">nomor </w:t>
      </w:r>
      <w:r w:rsidR="0051519F" w:rsidRPr="00D031D5">
        <w:rPr>
          <w:rFonts w:eastAsia="Times New Roman" w:cs="Arial"/>
          <w:sz w:val="24"/>
          <w:szCs w:val="24"/>
          <w:lang w:val="id-ID" w:eastAsia="id-ID"/>
        </w:rPr>
        <w:t xml:space="preserve">4 yaitu </w:t>
      </w:r>
      <w:r w:rsidR="00B3664B" w:rsidRPr="00D031D5">
        <w:rPr>
          <w:rFonts w:eastAsia="Times New Roman" w:cs="Arial"/>
          <w:sz w:val="24"/>
          <w:szCs w:val="24"/>
          <w:lang w:eastAsia="id-ID"/>
        </w:rPr>
        <w:t xml:space="preserve">Meningkatkan Akses Pelayanan Kesehatan Dasar yang </w:t>
      </w:r>
      <w:r w:rsidR="00695FF4" w:rsidRPr="00D031D5">
        <w:rPr>
          <w:rFonts w:eastAsia="Times New Roman" w:cs="Arial"/>
          <w:sz w:val="24"/>
          <w:szCs w:val="24"/>
          <w:lang w:val="id-ID" w:eastAsia="id-ID"/>
        </w:rPr>
        <w:t xml:space="preserve"> </w:t>
      </w:r>
      <w:r w:rsidR="00B3664B" w:rsidRPr="00D031D5">
        <w:rPr>
          <w:rFonts w:eastAsia="Times New Roman" w:cs="Arial"/>
          <w:sz w:val="24"/>
          <w:szCs w:val="24"/>
          <w:lang w:eastAsia="id-ID"/>
        </w:rPr>
        <w:t>Berkualitas</w:t>
      </w:r>
      <w:r w:rsidR="00695FF4" w:rsidRPr="00D031D5">
        <w:rPr>
          <w:rFonts w:eastAsia="Times New Roman" w:cs="Arial"/>
          <w:sz w:val="24"/>
          <w:szCs w:val="24"/>
          <w:lang w:val="id-ID" w:eastAsia="id-ID"/>
        </w:rPr>
        <w:t xml:space="preserve"> </w:t>
      </w:r>
      <w:r w:rsidR="009A1DC9" w:rsidRPr="00D031D5">
        <w:rPr>
          <w:rFonts w:eastAsia="Times New Roman" w:cs="Arial"/>
          <w:sz w:val="24"/>
          <w:szCs w:val="24"/>
          <w:lang w:val="id-ID" w:eastAsia="id-ID"/>
        </w:rPr>
        <w:t>dan nomor 5</w:t>
      </w:r>
      <w:r w:rsidR="006B0CDB" w:rsidRPr="00D031D5">
        <w:rPr>
          <w:rFonts w:eastAsia="Times New Roman" w:cs="Arial"/>
          <w:sz w:val="24"/>
          <w:szCs w:val="24"/>
          <w:lang w:val="id-ID" w:eastAsia="id-ID"/>
        </w:rPr>
        <w:t xml:space="preserve"> </w:t>
      </w:r>
      <w:r w:rsidR="009A1DC9" w:rsidRPr="00D031D5">
        <w:rPr>
          <w:rFonts w:eastAsia="Times New Roman" w:cs="Arial"/>
          <w:sz w:val="24"/>
          <w:szCs w:val="24"/>
          <w:lang w:val="id-ID" w:eastAsia="id-ID"/>
        </w:rPr>
        <w:t xml:space="preserve"> yaitu </w:t>
      </w:r>
      <w:r w:rsidR="00B3664B" w:rsidRPr="00D031D5">
        <w:rPr>
          <w:rFonts w:eastAsia="Times New Roman" w:cs="Arial"/>
          <w:sz w:val="24"/>
          <w:szCs w:val="24"/>
          <w:lang w:eastAsia="id-ID"/>
        </w:rPr>
        <w:t>Meningkatkan Akses Pelayanan Kesehatan Rujukan yang Berkualitas.</w:t>
      </w:r>
    </w:p>
    <w:p w:rsidR="00F65340" w:rsidRPr="00D031D5" w:rsidRDefault="00F65340" w:rsidP="009A1DC9">
      <w:pPr>
        <w:autoSpaceDE w:val="0"/>
        <w:autoSpaceDN w:val="0"/>
        <w:adjustRightInd w:val="0"/>
        <w:spacing w:line="480" w:lineRule="auto"/>
        <w:ind w:left="284" w:firstLine="709"/>
        <w:rPr>
          <w:rFonts w:cs="Arial"/>
          <w:b/>
          <w:noProof/>
          <w:color w:val="000000" w:themeColor="text1"/>
          <w:sz w:val="24"/>
          <w:szCs w:val="24"/>
          <w:lang w:val="id-ID"/>
        </w:rPr>
      </w:pPr>
      <w:r w:rsidRPr="00D031D5">
        <w:rPr>
          <w:sz w:val="24"/>
          <w:szCs w:val="24"/>
        </w:rPr>
        <w:t>Rumah sakit masuk kedalam Sub Sistem Upaya Kesehatan Upaya Kesehatan Perorangan diselenggarakan oleh Pemerintah (termasuk TNI dan POLRI), pemerintah daerah provinsi/kabupaten/kota, dan/atau masyarakat/swasta melalui upaya peningkatan kesehatan, pencegahan penyakit, pengobatan, dan pemulihan kesehatan, dan fasilitas pelayanan kesehatan dan fasilitas kesehatan</w:t>
      </w:r>
    </w:p>
    <w:p w:rsidR="00AE0559" w:rsidRPr="00D73B74" w:rsidRDefault="00D25F9D" w:rsidP="00E959A4">
      <w:pPr>
        <w:suppressAutoHyphens/>
        <w:spacing w:before="120" w:after="120" w:line="480" w:lineRule="auto"/>
        <w:ind w:left="284" w:firstLine="709"/>
        <w:rPr>
          <w:rFonts w:cs="Arial"/>
          <w:color w:val="000000" w:themeColor="text1"/>
          <w:sz w:val="24"/>
          <w:szCs w:val="24"/>
          <w:lang w:val="id-ID"/>
        </w:rPr>
      </w:pPr>
      <w:r w:rsidRPr="00D73B74">
        <w:rPr>
          <w:rFonts w:cs="Arial"/>
          <w:noProof/>
          <w:color w:val="000000" w:themeColor="text1"/>
          <w:sz w:val="24"/>
          <w:szCs w:val="24"/>
          <w:lang w:val="id-ID"/>
        </w:rPr>
        <w:t xml:space="preserve">Dengan demikian untuk dapat ikut serta mewujudkan pembangunan nasional, daerah dan untuk melaksanakan visi </w:t>
      </w:r>
      <w:r w:rsidRPr="00D73B74">
        <w:rPr>
          <w:rFonts w:cs="Arial"/>
          <w:color w:val="000000" w:themeColor="text1"/>
          <w:sz w:val="24"/>
          <w:szCs w:val="24"/>
        </w:rPr>
        <w:t>Provinsi Kep</w:t>
      </w:r>
      <w:r w:rsidRPr="00D73B74">
        <w:rPr>
          <w:rFonts w:cs="Arial"/>
          <w:color w:val="000000" w:themeColor="text1"/>
          <w:sz w:val="24"/>
          <w:szCs w:val="24"/>
          <w:lang w:val="id-ID"/>
        </w:rPr>
        <w:t>u</w:t>
      </w:r>
      <w:r w:rsidRPr="00D73B74">
        <w:rPr>
          <w:rFonts w:cs="Arial"/>
          <w:color w:val="000000" w:themeColor="text1"/>
          <w:sz w:val="24"/>
          <w:szCs w:val="24"/>
        </w:rPr>
        <w:t>lauan Bangka Belitung</w:t>
      </w:r>
      <w:r w:rsidRPr="00D73B74">
        <w:rPr>
          <w:rFonts w:cs="Arial"/>
          <w:color w:val="000000" w:themeColor="text1"/>
          <w:sz w:val="24"/>
          <w:szCs w:val="24"/>
          <w:lang w:val="id-ID"/>
        </w:rPr>
        <w:t xml:space="preserve">, maka misi yang akan dilaksanakan adalah </w:t>
      </w:r>
      <w:r w:rsidR="00AE0559" w:rsidRPr="00D73B74">
        <w:rPr>
          <w:rFonts w:cs="Arial"/>
          <w:color w:val="000000" w:themeColor="text1"/>
          <w:sz w:val="24"/>
          <w:szCs w:val="24"/>
          <w:lang w:val="id-ID"/>
        </w:rPr>
        <w:t>sebagai berikut :</w:t>
      </w:r>
    </w:p>
    <w:p w:rsidR="00D25F9D" w:rsidRPr="00D73B74" w:rsidRDefault="001C1E56" w:rsidP="00BA33E1">
      <w:pPr>
        <w:pStyle w:val="ListParagraph"/>
        <w:numPr>
          <w:ilvl w:val="0"/>
          <w:numId w:val="16"/>
        </w:numPr>
        <w:spacing w:line="480" w:lineRule="auto"/>
        <w:jc w:val="left"/>
        <w:rPr>
          <w:rFonts w:cs="Arial"/>
          <w:noProof/>
          <w:color w:val="000000" w:themeColor="text1"/>
          <w:sz w:val="24"/>
          <w:szCs w:val="24"/>
          <w:lang w:val="id-ID"/>
        </w:rPr>
      </w:pPr>
      <w:r w:rsidRPr="00D73B74">
        <w:rPr>
          <w:rFonts w:cs="Arial"/>
          <w:noProof/>
          <w:color w:val="000000" w:themeColor="text1"/>
          <w:sz w:val="24"/>
          <w:szCs w:val="24"/>
          <w:lang w:val="id-ID"/>
        </w:rPr>
        <w:t xml:space="preserve">Mewujudkan Rumah Sakit Umum Daerah Dr.(H.C.) Ir. Soekarno sebagai rumah sakit </w:t>
      </w:r>
      <w:r w:rsidR="00030590">
        <w:rPr>
          <w:rFonts w:cs="Arial"/>
          <w:noProof/>
          <w:color w:val="000000" w:themeColor="text1"/>
          <w:sz w:val="24"/>
          <w:szCs w:val="24"/>
          <w:lang w:val="id-ID"/>
        </w:rPr>
        <w:t>Kelas</w:t>
      </w:r>
      <w:r w:rsidRPr="00D73B74">
        <w:rPr>
          <w:rFonts w:cs="Arial"/>
          <w:noProof/>
          <w:color w:val="000000" w:themeColor="text1"/>
          <w:sz w:val="24"/>
          <w:szCs w:val="24"/>
          <w:lang w:val="id-ID"/>
        </w:rPr>
        <w:t xml:space="preserve"> B</w:t>
      </w:r>
    </w:p>
    <w:p w:rsidR="00AE0559" w:rsidRPr="00D73B74" w:rsidRDefault="00AE0559" w:rsidP="00BA33E1">
      <w:pPr>
        <w:pStyle w:val="ListParagraph"/>
        <w:numPr>
          <w:ilvl w:val="0"/>
          <w:numId w:val="16"/>
        </w:numPr>
        <w:spacing w:line="480" w:lineRule="auto"/>
        <w:jc w:val="left"/>
        <w:rPr>
          <w:rFonts w:cs="Arial"/>
          <w:noProof/>
          <w:color w:val="000000" w:themeColor="text1"/>
          <w:sz w:val="24"/>
          <w:szCs w:val="24"/>
          <w:lang w:val="id-ID"/>
        </w:rPr>
      </w:pPr>
      <w:r w:rsidRPr="00D73B74">
        <w:rPr>
          <w:rFonts w:cs="Arial"/>
          <w:noProof/>
          <w:color w:val="000000" w:themeColor="text1"/>
          <w:sz w:val="24"/>
          <w:szCs w:val="24"/>
          <w:lang w:val="id-ID"/>
        </w:rPr>
        <w:t>Menyelenggarakan pelayanan kesehatan yang paripurna dan prima yang berorientasi pada pelanggan</w:t>
      </w:r>
    </w:p>
    <w:p w:rsidR="00AE0559" w:rsidRPr="00D73B74" w:rsidRDefault="00AE0559" w:rsidP="00BA33E1">
      <w:pPr>
        <w:pStyle w:val="ListParagraph"/>
        <w:numPr>
          <w:ilvl w:val="0"/>
          <w:numId w:val="16"/>
        </w:numPr>
        <w:spacing w:line="480" w:lineRule="auto"/>
        <w:jc w:val="left"/>
        <w:rPr>
          <w:rFonts w:cs="Arial"/>
          <w:noProof/>
          <w:color w:val="000000" w:themeColor="text1"/>
          <w:sz w:val="24"/>
          <w:szCs w:val="24"/>
          <w:lang w:val="id-ID"/>
        </w:rPr>
      </w:pPr>
      <w:r w:rsidRPr="00D73B74">
        <w:rPr>
          <w:rFonts w:cs="Arial"/>
          <w:noProof/>
          <w:color w:val="000000" w:themeColor="text1"/>
          <w:sz w:val="24"/>
          <w:szCs w:val="24"/>
          <w:lang w:val="id-ID"/>
        </w:rPr>
        <w:t>Menjadikan Rumah Sakit sebagai tempat pendidikan dan pelatihan di Provinsi Kepulauan Bangka Belitung</w:t>
      </w:r>
    </w:p>
    <w:p w:rsidR="00C81EA4" w:rsidRPr="00C81EA4" w:rsidRDefault="00AE0559" w:rsidP="00C81EA4">
      <w:pPr>
        <w:pStyle w:val="ListParagraph"/>
        <w:numPr>
          <w:ilvl w:val="0"/>
          <w:numId w:val="16"/>
        </w:numPr>
        <w:spacing w:before="240" w:line="480" w:lineRule="auto"/>
        <w:jc w:val="left"/>
        <w:rPr>
          <w:rFonts w:cs="Arial"/>
          <w:noProof/>
          <w:color w:val="000000" w:themeColor="text1"/>
          <w:sz w:val="24"/>
          <w:szCs w:val="24"/>
          <w:lang w:val="id-ID"/>
        </w:rPr>
      </w:pPr>
      <w:r w:rsidRPr="00D73B74">
        <w:rPr>
          <w:rFonts w:cs="Arial"/>
          <w:noProof/>
          <w:color w:val="000000" w:themeColor="text1"/>
          <w:sz w:val="24"/>
          <w:szCs w:val="24"/>
          <w:lang w:val="id-ID"/>
        </w:rPr>
        <w:lastRenderedPageBreak/>
        <w:t>Mengembangkan Pelayanan Spesialistik Unggulan, yaitu Pusat Jantung</w:t>
      </w:r>
      <w:r w:rsidR="00145C87" w:rsidRPr="00D73B74">
        <w:rPr>
          <w:rFonts w:cs="Arial"/>
          <w:noProof/>
          <w:color w:val="000000" w:themeColor="text1"/>
          <w:sz w:val="24"/>
          <w:szCs w:val="24"/>
          <w:lang w:val="id-ID"/>
        </w:rPr>
        <w:t xml:space="preserve"> dan Otak</w:t>
      </w:r>
      <w:r w:rsidRPr="00D73B74">
        <w:rPr>
          <w:rFonts w:cs="Arial"/>
          <w:noProof/>
          <w:color w:val="000000" w:themeColor="text1"/>
          <w:sz w:val="24"/>
          <w:szCs w:val="24"/>
          <w:lang w:val="id-ID"/>
        </w:rPr>
        <w:t xml:space="preserve"> Terpadu </w:t>
      </w:r>
      <w:r w:rsidRPr="00D73B74">
        <w:rPr>
          <w:rFonts w:cs="Arial"/>
          <w:i/>
          <w:noProof/>
          <w:color w:val="000000" w:themeColor="text1"/>
          <w:sz w:val="24"/>
          <w:szCs w:val="24"/>
          <w:lang w:val="id-ID"/>
        </w:rPr>
        <w:t>(Brain and heart center</w:t>
      </w:r>
      <w:r w:rsidRPr="00D73B74">
        <w:rPr>
          <w:rFonts w:cs="Arial"/>
          <w:noProof/>
          <w:color w:val="000000" w:themeColor="text1"/>
          <w:sz w:val="24"/>
          <w:szCs w:val="24"/>
          <w:lang w:val="id-ID"/>
        </w:rPr>
        <w:t xml:space="preserve">) dan Pelayanan Kanker Terpadu </w:t>
      </w:r>
      <w:r w:rsidRPr="00D73B74">
        <w:rPr>
          <w:rFonts w:cs="Arial"/>
          <w:i/>
          <w:noProof/>
          <w:color w:val="000000" w:themeColor="text1"/>
          <w:sz w:val="24"/>
          <w:szCs w:val="24"/>
          <w:lang w:val="id-ID"/>
        </w:rPr>
        <w:t>(oncology center).</w:t>
      </w:r>
    </w:p>
    <w:p w:rsidR="009A1DC9" w:rsidRPr="00C81EA4" w:rsidRDefault="009A1DC9" w:rsidP="00C81EA4">
      <w:pPr>
        <w:pStyle w:val="ListParagraph"/>
        <w:numPr>
          <w:ilvl w:val="0"/>
          <w:numId w:val="0"/>
        </w:numPr>
        <w:spacing w:before="240" w:line="480" w:lineRule="auto"/>
        <w:ind w:left="1211"/>
        <w:jc w:val="left"/>
        <w:rPr>
          <w:rFonts w:cs="Arial"/>
          <w:noProof/>
          <w:color w:val="000000" w:themeColor="text1"/>
          <w:sz w:val="24"/>
          <w:szCs w:val="24"/>
          <w:lang w:val="id-ID"/>
        </w:rPr>
      </w:pPr>
    </w:p>
    <w:p w:rsidR="003A6BF6" w:rsidRPr="00D27DA3" w:rsidRDefault="00536F52" w:rsidP="008A7375">
      <w:pPr>
        <w:pStyle w:val="ListParagraph"/>
        <w:numPr>
          <w:ilvl w:val="1"/>
          <w:numId w:val="63"/>
        </w:numPr>
        <w:tabs>
          <w:tab w:val="left" w:pos="567"/>
        </w:tabs>
        <w:suppressAutoHyphens/>
        <w:spacing w:before="120" w:after="120" w:line="480" w:lineRule="auto"/>
        <w:rPr>
          <w:rFonts w:cs="Arial"/>
          <w:b/>
          <w:noProof/>
          <w:sz w:val="24"/>
          <w:szCs w:val="24"/>
          <w:lang w:val="id-ID"/>
        </w:rPr>
      </w:pPr>
      <w:r>
        <w:rPr>
          <w:rFonts w:cs="Arial"/>
          <w:b/>
          <w:noProof/>
          <w:sz w:val="24"/>
          <w:szCs w:val="24"/>
          <w:lang w:val="id-ID"/>
        </w:rPr>
        <w:t xml:space="preserve"> </w:t>
      </w:r>
      <w:r w:rsidR="0072379C" w:rsidRPr="00D27DA3">
        <w:rPr>
          <w:rFonts w:cs="Arial"/>
          <w:b/>
          <w:noProof/>
          <w:sz w:val="24"/>
          <w:szCs w:val="24"/>
          <w:lang w:val="id-ID"/>
        </w:rPr>
        <w:t>Penentuan Isu-Isu Strategis</w:t>
      </w:r>
    </w:p>
    <w:p w:rsidR="003A6282" w:rsidRDefault="003A6BF6" w:rsidP="00E959A4">
      <w:pPr>
        <w:pStyle w:val="ListParagraph"/>
        <w:numPr>
          <w:ilvl w:val="0"/>
          <w:numId w:val="0"/>
        </w:numPr>
        <w:tabs>
          <w:tab w:val="left" w:pos="993"/>
        </w:tabs>
        <w:suppressAutoHyphens/>
        <w:spacing w:before="120" w:after="120" w:line="480" w:lineRule="auto"/>
        <w:ind w:left="426" w:hanging="709"/>
        <w:rPr>
          <w:rFonts w:eastAsiaTheme="minorHAnsi" w:cs="Arial"/>
          <w:color w:val="000000"/>
          <w:sz w:val="24"/>
          <w:szCs w:val="24"/>
          <w:lang w:val="id-ID"/>
        </w:rPr>
      </w:pPr>
      <w:r>
        <w:rPr>
          <w:rFonts w:cs="Arial"/>
          <w:b/>
          <w:noProof/>
          <w:color w:val="FF0000"/>
          <w:sz w:val="24"/>
          <w:szCs w:val="24"/>
          <w:lang w:val="id-ID"/>
        </w:rPr>
        <w:tab/>
      </w:r>
      <w:r>
        <w:rPr>
          <w:rFonts w:cs="Arial"/>
          <w:b/>
          <w:noProof/>
          <w:color w:val="FF0000"/>
          <w:sz w:val="24"/>
          <w:szCs w:val="24"/>
          <w:lang w:val="id-ID"/>
        </w:rPr>
        <w:tab/>
      </w:r>
      <w:r w:rsidRPr="003A6BF6">
        <w:rPr>
          <w:rFonts w:eastAsiaTheme="minorHAnsi" w:cs="Arial"/>
          <w:color w:val="000000"/>
          <w:sz w:val="24"/>
          <w:szCs w:val="24"/>
          <w:lang w:val="id-ID"/>
        </w:rPr>
        <w:t>Metoda penentuan isu-isu strategis dan hasil penentuan isu-isu strategis dilakukan dimulai dengan kajian hasil kegiatan, identifikasi faktor internal berupa kekuatan dan kelemahan organisasai, identifikasi faktor eksternal beruapa peluan</w:t>
      </w:r>
      <w:r w:rsidR="005E0ED2">
        <w:rPr>
          <w:rFonts w:eastAsiaTheme="minorHAnsi" w:cs="Arial"/>
          <w:color w:val="000000"/>
          <w:sz w:val="24"/>
          <w:szCs w:val="24"/>
          <w:lang w:val="id-ID"/>
        </w:rPr>
        <w:t>g</w:t>
      </w:r>
      <w:r w:rsidRPr="003A6BF6">
        <w:rPr>
          <w:rFonts w:eastAsiaTheme="minorHAnsi" w:cs="Arial"/>
          <w:color w:val="000000"/>
          <w:sz w:val="24"/>
          <w:szCs w:val="24"/>
          <w:lang w:val="id-ID"/>
        </w:rPr>
        <w:t xml:space="preserve"> dan ancaman. </w:t>
      </w:r>
    </w:p>
    <w:p w:rsidR="003A6282" w:rsidRDefault="00C17C84" w:rsidP="00E959A4">
      <w:pPr>
        <w:pStyle w:val="ListParagraph"/>
        <w:numPr>
          <w:ilvl w:val="0"/>
          <w:numId w:val="0"/>
        </w:numPr>
        <w:suppressAutoHyphens/>
        <w:spacing w:before="120" w:after="120" w:line="480" w:lineRule="auto"/>
        <w:ind w:left="426"/>
        <w:rPr>
          <w:rFonts w:eastAsiaTheme="minorHAnsi" w:cs="Arial"/>
          <w:color w:val="000000"/>
          <w:sz w:val="24"/>
          <w:szCs w:val="24"/>
          <w:lang w:val="id-ID"/>
        </w:rPr>
      </w:pPr>
      <w:r>
        <w:rPr>
          <w:rFonts w:eastAsiaTheme="minorHAnsi" w:cs="Arial"/>
          <w:noProof/>
          <w:color w:val="000000"/>
          <w:sz w:val="24"/>
          <w:szCs w:val="24"/>
          <w:lang w:val="id-ID" w:eastAsia="id-ID"/>
        </w:rPr>
        <w:drawing>
          <wp:anchor distT="0" distB="0" distL="114300" distR="114300" simplePos="0" relativeHeight="251813888" behindDoc="1" locked="0" layoutInCell="1" allowOverlap="1">
            <wp:simplePos x="0" y="0"/>
            <wp:positionH relativeFrom="column">
              <wp:posOffset>-1391285</wp:posOffset>
            </wp:positionH>
            <wp:positionV relativeFrom="paragraph">
              <wp:posOffset>-1277620</wp:posOffset>
            </wp:positionV>
            <wp:extent cx="7908290" cy="2320290"/>
            <wp:effectExtent l="19050" t="0" r="0" b="0"/>
            <wp:wrapNone/>
            <wp:docPr id="6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08290" cy="2320290"/>
                    </a:xfrm>
                    <a:prstGeom prst="rect">
                      <a:avLst/>
                    </a:prstGeom>
                  </pic:spPr>
                </pic:pic>
              </a:graphicData>
            </a:graphic>
          </wp:anchor>
        </w:drawing>
      </w:r>
      <w:r w:rsidR="003A6282">
        <w:rPr>
          <w:rFonts w:eastAsiaTheme="minorHAnsi" w:cs="Arial"/>
          <w:color w:val="000000"/>
          <w:sz w:val="24"/>
          <w:szCs w:val="24"/>
          <w:lang w:val="id-ID"/>
        </w:rPr>
        <w:tab/>
      </w:r>
      <w:r w:rsidR="003A6BF6" w:rsidRPr="003A6BF6">
        <w:rPr>
          <w:rFonts w:eastAsiaTheme="minorHAnsi" w:cs="Arial"/>
          <w:color w:val="000000"/>
          <w:sz w:val="24"/>
          <w:szCs w:val="24"/>
          <w:lang w:val="id-ID"/>
        </w:rPr>
        <w:t>Isu-isu yang teridentifikasi dilakukan analisis dengan metode SWOT. Dengan demikian, pada bagian ini diperoleh informasi tentang apa saja isu strategis yang aka</w:t>
      </w:r>
      <w:r w:rsidR="003A6282">
        <w:rPr>
          <w:rFonts w:eastAsiaTheme="minorHAnsi" w:cs="Arial"/>
          <w:color w:val="000000"/>
          <w:sz w:val="24"/>
          <w:szCs w:val="24"/>
          <w:lang w:val="id-ID"/>
        </w:rPr>
        <w:t>n ditangani melalui Renstra 2018-2022</w:t>
      </w:r>
      <w:r w:rsidR="003A6BF6" w:rsidRPr="003A6BF6">
        <w:rPr>
          <w:rFonts w:eastAsiaTheme="minorHAnsi" w:cs="Arial"/>
          <w:color w:val="000000"/>
          <w:sz w:val="24"/>
          <w:szCs w:val="24"/>
          <w:lang w:val="id-ID"/>
        </w:rPr>
        <w:t xml:space="preserve"> yaitu: </w:t>
      </w:r>
    </w:p>
    <w:p w:rsidR="003A6BF6" w:rsidRDefault="003A6BF6" w:rsidP="008A7375">
      <w:pPr>
        <w:pStyle w:val="ListParagraph"/>
        <w:numPr>
          <w:ilvl w:val="0"/>
          <w:numId w:val="48"/>
        </w:numPr>
        <w:suppressAutoHyphens/>
        <w:spacing w:before="120" w:after="120" w:line="480" w:lineRule="auto"/>
        <w:rPr>
          <w:rFonts w:eastAsiaTheme="minorHAnsi" w:cs="Arial"/>
          <w:color w:val="000000"/>
          <w:sz w:val="24"/>
          <w:szCs w:val="24"/>
          <w:lang w:val="id-ID"/>
        </w:rPr>
      </w:pPr>
      <w:r w:rsidRPr="003A6282">
        <w:rPr>
          <w:rFonts w:eastAsiaTheme="minorHAnsi" w:cs="Arial"/>
          <w:color w:val="000000"/>
          <w:sz w:val="24"/>
          <w:szCs w:val="24"/>
          <w:lang w:val="id-ID"/>
        </w:rPr>
        <w:t xml:space="preserve"> </w:t>
      </w:r>
      <w:r w:rsidR="006B0CDB">
        <w:rPr>
          <w:rFonts w:eastAsiaTheme="minorHAnsi" w:cs="Arial"/>
          <w:color w:val="000000"/>
          <w:sz w:val="24"/>
          <w:szCs w:val="24"/>
          <w:lang w:val="id-ID"/>
        </w:rPr>
        <w:t>Masih rendahnya kualitas sistem rujukan dan akses pelayanan kesehatan</w:t>
      </w:r>
      <w:r w:rsidRPr="003A6282">
        <w:rPr>
          <w:rFonts w:eastAsiaTheme="minorHAnsi" w:cs="Arial"/>
          <w:color w:val="000000"/>
          <w:sz w:val="24"/>
          <w:szCs w:val="24"/>
          <w:lang w:val="id-ID"/>
        </w:rPr>
        <w:t>.</w:t>
      </w:r>
    </w:p>
    <w:p w:rsidR="00953E9E" w:rsidRDefault="00D73B74" w:rsidP="008A7375">
      <w:pPr>
        <w:pStyle w:val="ListParagraph"/>
        <w:numPr>
          <w:ilvl w:val="0"/>
          <w:numId w:val="48"/>
        </w:numPr>
        <w:suppressAutoHyphens/>
        <w:spacing w:before="120" w:after="120" w:line="480" w:lineRule="auto"/>
        <w:rPr>
          <w:rFonts w:eastAsiaTheme="minorHAnsi" w:cs="Arial"/>
          <w:color w:val="000000"/>
          <w:sz w:val="24"/>
          <w:szCs w:val="24"/>
          <w:lang w:val="id-ID"/>
        </w:rPr>
      </w:pPr>
      <w:r w:rsidRPr="00953E9E">
        <w:rPr>
          <w:rFonts w:eastAsiaTheme="minorHAnsi" w:cs="Arial"/>
          <w:color w:val="000000"/>
          <w:sz w:val="24"/>
          <w:szCs w:val="24"/>
          <w:lang w:val="id-ID"/>
        </w:rPr>
        <w:t xml:space="preserve">Perlunya segera melengkapi sumber daya manusia (SDM), sarana dan prasarana, alat kesehatan sesuai standar Permenkes No.56 Tahun 2014 Tentang Klasifikasi Rumah Sakit </w:t>
      </w:r>
      <w:r w:rsidR="00953E9E" w:rsidRPr="00953E9E">
        <w:rPr>
          <w:rFonts w:eastAsiaTheme="minorHAnsi" w:cs="Arial"/>
          <w:color w:val="000000"/>
          <w:sz w:val="24"/>
          <w:szCs w:val="24"/>
          <w:lang w:val="id-ID"/>
        </w:rPr>
        <w:t xml:space="preserve">guna meningkatkan kapasitas rumah sakit </w:t>
      </w:r>
      <w:r w:rsidR="00953E9E">
        <w:rPr>
          <w:rFonts w:eastAsiaTheme="minorHAnsi" w:cs="Arial"/>
          <w:color w:val="000000"/>
          <w:sz w:val="24"/>
          <w:szCs w:val="24"/>
          <w:lang w:val="id-ID"/>
        </w:rPr>
        <w:t xml:space="preserve"> menjadi rumah sakit rujukan provinsi.</w:t>
      </w:r>
      <w:r w:rsidRPr="00953E9E">
        <w:rPr>
          <w:rFonts w:eastAsiaTheme="minorHAnsi" w:cs="Arial"/>
          <w:color w:val="000000"/>
          <w:sz w:val="24"/>
          <w:szCs w:val="24"/>
          <w:lang w:val="id-ID"/>
        </w:rPr>
        <w:t xml:space="preserve"> </w:t>
      </w:r>
    </w:p>
    <w:p w:rsidR="003A6BF6" w:rsidRPr="00953E9E" w:rsidRDefault="00D73B74" w:rsidP="008A7375">
      <w:pPr>
        <w:pStyle w:val="ListParagraph"/>
        <w:numPr>
          <w:ilvl w:val="0"/>
          <w:numId w:val="48"/>
        </w:numPr>
        <w:suppressAutoHyphens/>
        <w:spacing w:before="120" w:after="120" w:line="480" w:lineRule="auto"/>
        <w:rPr>
          <w:rFonts w:eastAsiaTheme="minorHAnsi" w:cs="Arial"/>
          <w:color w:val="000000"/>
          <w:sz w:val="24"/>
          <w:szCs w:val="24"/>
          <w:lang w:val="id-ID"/>
        </w:rPr>
      </w:pPr>
      <w:r w:rsidRPr="00953E9E">
        <w:rPr>
          <w:rFonts w:eastAsiaTheme="minorHAnsi" w:cs="Arial"/>
          <w:color w:val="000000"/>
          <w:sz w:val="24"/>
          <w:szCs w:val="24"/>
          <w:lang w:val="id-ID"/>
        </w:rPr>
        <w:t>Perlunya dukungan dari berbagai pihak dalam pengembangan dan pembangunan RSUD Dr.(H.C) Ir.Soekarno, baik yang bersifat bantuan anggaran keuangan yang memadai maupun regulasi sehingga pengembangan dapat berjalan dengan sesuai aturan yang telah ditetapkan.</w:t>
      </w:r>
    </w:p>
    <w:p w:rsidR="003A6BF6" w:rsidRDefault="003A6BF6" w:rsidP="003A6BF6">
      <w:pPr>
        <w:tabs>
          <w:tab w:val="left" w:pos="567"/>
        </w:tabs>
        <w:suppressAutoHyphens/>
        <w:spacing w:before="120" w:after="120"/>
        <w:rPr>
          <w:rFonts w:cs="Arial"/>
          <w:b/>
          <w:noProof/>
          <w:color w:val="FF0000"/>
          <w:sz w:val="24"/>
          <w:szCs w:val="24"/>
          <w:lang w:val="id-ID"/>
        </w:rPr>
      </w:pPr>
    </w:p>
    <w:p w:rsidR="003A6BF6" w:rsidRPr="003A6BF6" w:rsidRDefault="003A6BF6" w:rsidP="003A6BF6">
      <w:pPr>
        <w:tabs>
          <w:tab w:val="left" w:pos="567"/>
        </w:tabs>
        <w:suppressAutoHyphens/>
        <w:spacing w:before="120" w:after="120"/>
        <w:rPr>
          <w:rFonts w:cs="Arial"/>
          <w:b/>
          <w:noProof/>
          <w:color w:val="FF0000"/>
          <w:sz w:val="24"/>
          <w:szCs w:val="24"/>
          <w:lang w:val="id-ID"/>
        </w:rPr>
      </w:pPr>
    </w:p>
    <w:bookmarkEnd w:id="6"/>
    <w:p w:rsidR="009A1DC9" w:rsidRDefault="009A1DC9" w:rsidP="00D73B74">
      <w:pPr>
        <w:ind w:firstLine="0"/>
        <w:rPr>
          <w:lang w:val="id-ID"/>
        </w:rPr>
      </w:pPr>
    </w:p>
    <w:p w:rsidR="00806D69" w:rsidRDefault="00806D69" w:rsidP="00D73B74">
      <w:pPr>
        <w:ind w:firstLine="0"/>
        <w:rPr>
          <w:lang w:val="id-ID"/>
        </w:rPr>
      </w:pPr>
    </w:p>
    <w:p w:rsidR="00CA11DB" w:rsidRDefault="00CA11DB" w:rsidP="00CA11DB">
      <w:pPr>
        <w:pStyle w:val="Heading2"/>
        <w:numPr>
          <w:ilvl w:val="0"/>
          <w:numId w:val="0"/>
        </w:numPr>
        <w:spacing w:line="480" w:lineRule="auto"/>
        <w:rPr>
          <w:rFonts w:cs="Arial"/>
          <w:noProof/>
          <w:szCs w:val="22"/>
          <w:lang w:val="id-ID"/>
        </w:rPr>
      </w:pPr>
    </w:p>
    <w:p w:rsidR="0072379C" w:rsidRPr="00CA11DB" w:rsidRDefault="006B0CDB" w:rsidP="00CA11DB">
      <w:pPr>
        <w:pStyle w:val="Heading2"/>
        <w:numPr>
          <w:ilvl w:val="0"/>
          <w:numId w:val="0"/>
        </w:numPr>
        <w:spacing w:line="480" w:lineRule="auto"/>
        <w:jc w:val="center"/>
        <w:rPr>
          <w:rFonts w:cs="Arial"/>
          <w:noProof/>
          <w:szCs w:val="22"/>
          <w:lang w:val="id-ID"/>
        </w:rPr>
      </w:pPr>
      <w:r>
        <w:rPr>
          <w:rFonts w:cs="Arial"/>
          <w:noProof/>
          <w:szCs w:val="22"/>
          <w:lang w:val="id-ID" w:eastAsia="id-ID"/>
        </w:rPr>
        <w:lastRenderedPageBreak/>
        <w:drawing>
          <wp:anchor distT="0" distB="0" distL="114300" distR="114300" simplePos="0" relativeHeight="251815936" behindDoc="1" locked="0" layoutInCell="1" allowOverlap="1">
            <wp:simplePos x="0" y="0"/>
            <wp:positionH relativeFrom="column">
              <wp:posOffset>-1522095</wp:posOffset>
            </wp:positionH>
            <wp:positionV relativeFrom="paragraph">
              <wp:posOffset>-579120</wp:posOffset>
            </wp:positionV>
            <wp:extent cx="7912735" cy="2317750"/>
            <wp:effectExtent l="19050" t="0" r="0" b="0"/>
            <wp:wrapNone/>
            <wp:docPr id="6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12735" cy="2317750"/>
                    </a:xfrm>
                    <a:prstGeom prst="rect">
                      <a:avLst/>
                    </a:prstGeom>
                  </pic:spPr>
                </pic:pic>
              </a:graphicData>
            </a:graphic>
          </wp:anchor>
        </w:drawing>
      </w:r>
      <w:r w:rsidR="0072379C" w:rsidRPr="00975A4B">
        <w:rPr>
          <w:rFonts w:cs="Arial"/>
          <w:noProof/>
          <w:sz w:val="24"/>
          <w:szCs w:val="24"/>
          <w:lang w:val="id-ID"/>
        </w:rPr>
        <w:t>BAB IV</w:t>
      </w:r>
    </w:p>
    <w:p w:rsidR="00886CA0" w:rsidRDefault="00A2328B" w:rsidP="00021C47">
      <w:pPr>
        <w:spacing w:line="480" w:lineRule="auto"/>
        <w:jc w:val="center"/>
        <w:rPr>
          <w:rFonts w:cs="Arial"/>
          <w:b/>
          <w:noProof/>
          <w:sz w:val="24"/>
          <w:szCs w:val="24"/>
          <w:lang w:val="id-ID"/>
        </w:rPr>
      </w:pPr>
      <w:r>
        <w:rPr>
          <w:rFonts w:cs="Arial"/>
          <w:b/>
          <w:noProof/>
          <w:sz w:val="24"/>
          <w:szCs w:val="24"/>
          <w:lang w:val="id-ID"/>
        </w:rPr>
        <w:t xml:space="preserve">VISI, MISI, </w:t>
      </w:r>
      <w:r w:rsidR="00AB3CF5">
        <w:rPr>
          <w:rFonts w:cs="Arial"/>
          <w:b/>
          <w:noProof/>
          <w:sz w:val="24"/>
          <w:szCs w:val="24"/>
          <w:lang w:val="id-ID"/>
        </w:rPr>
        <w:t>TUJUAN DAN SASARAN</w:t>
      </w:r>
    </w:p>
    <w:p w:rsidR="001C3F5C" w:rsidRPr="003B45D6" w:rsidRDefault="001C3F5C" w:rsidP="00021C47">
      <w:pPr>
        <w:spacing w:line="480" w:lineRule="auto"/>
        <w:jc w:val="center"/>
        <w:rPr>
          <w:rFonts w:cs="Arial"/>
          <w:b/>
          <w:noProof/>
          <w:sz w:val="24"/>
          <w:szCs w:val="24"/>
          <w:lang w:val="id-ID"/>
        </w:rPr>
      </w:pPr>
    </w:p>
    <w:p w:rsidR="00A2328B" w:rsidRDefault="00A2328B" w:rsidP="00203BDE">
      <w:pPr>
        <w:pStyle w:val="ListParagraph"/>
        <w:numPr>
          <w:ilvl w:val="1"/>
          <w:numId w:val="16"/>
        </w:numPr>
        <w:spacing w:before="240" w:line="480" w:lineRule="auto"/>
        <w:ind w:left="1134" w:hanging="644"/>
        <w:jc w:val="left"/>
        <w:rPr>
          <w:rFonts w:cs="Arial"/>
          <w:b/>
          <w:noProof/>
          <w:color w:val="000000" w:themeColor="text1"/>
          <w:lang w:val="id-ID"/>
        </w:rPr>
      </w:pPr>
      <w:r>
        <w:rPr>
          <w:rFonts w:cs="Arial"/>
          <w:b/>
          <w:noProof/>
          <w:color w:val="000000" w:themeColor="text1"/>
          <w:lang w:val="id-ID"/>
        </w:rPr>
        <w:t>VISI dan MISI</w:t>
      </w:r>
    </w:p>
    <w:p w:rsidR="00E036F5" w:rsidRDefault="00A2328B" w:rsidP="00DB3049">
      <w:pPr>
        <w:ind w:left="426" w:firstLine="708"/>
        <w:rPr>
          <w:rFonts w:cs="Arial"/>
          <w:b/>
          <w:noProof/>
          <w:color w:val="000000" w:themeColor="text1"/>
          <w:sz w:val="24"/>
          <w:szCs w:val="24"/>
          <w:lang w:val="id-ID"/>
        </w:rPr>
      </w:pPr>
      <w:r w:rsidRPr="00E036F5">
        <w:rPr>
          <w:rFonts w:cs="Arial"/>
          <w:noProof/>
          <w:color w:val="000000" w:themeColor="text1"/>
          <w:sz w:val="24"/>
          <w:szCs w:val="24"/>
          <w:lang w:val="id-ID"/>
        </w:rPr>
        <w:t xml:space="preserve">Visi adalah rumusan umum mengenai keadaan yang diinginkan pada akhir periode perencanaan, yang mencerminkan harapan yang ingin dicapai dilandasi oleh kondisi dan potensi serta prediksi tantangan dan peluang pada masa yang akan datang . Visi </w:t>
      </w:r>
      <w:r w:rsidRPr="00E036F5">
        <w:rPr>
          <w:rFonts w:eastAsiaTheme="minorHAnsi" w:cs="Arial"/>
          <w:color w:val="000000"/>
          <w:sz w:val="24"/>
          <w:szCs w:val="24"/>
          <w:lang w:val="id-ID"/>
        </w:rPr>
        <w:t xml:space="preserve">RSUD Dr.(H.C) Ir.Soekarno </w:t>
      </w:r>
      <w:r w:rsidRPr="00E036F5">
        <w:rPr>
          <w:rFonts w:cs="Arial"/>
          <w:sz w:val="24"/>
          <w:szCs w:val="24"/>
        </w:rPr>
        <w:t>Provinsi Kep</w:t>
      </w:r>
      <w:r w:rsidRPr="00E036F5">
        <w:rPr>
          <w:rFonts w:cs="Arial"/>
          <w:sz w:val="24"/>
          <w:szCs w:val="24"/>
          <w:lang w:val="id-ID"/>
        </w:rPr>
        <w:t>u</w:t>
      </w:r>
      <w:r w:rsidRPr="00E036F5">
        <w:rPr>
          <w:rFonts w:cs="Arial"/>
          <w:sz w:val="24"/>
          <w:szCs w:val="24"/>
        </w:rPr>
        <w:t>lauan Bangka Belitung</w:t>
      </w:r>
      <w:r w:rsidRPr="00E036F5">
        <w:rPr>
          <w:rFonts w:cs="Arial"/>
          <w:sz w:val="24"/>
          <w:szCs w:val="24"/>
          <w:lang w:val="id-ID"/>
        </w:rPr>
        <w:t xml:space="preserve"> </w:t>
      </w:r>
      <w:r w:rsidR="00FE7C0A" w:rsidRPr="00E036F5">
        <w:rPr>
          <w:rFonts w:cs="Arial"/>
          <w:sz w:val="24"/>
          <w:szCs w:val="24"/>
          <w:lang w:val="id-ID"/>
        </w:rPr>
        <w:t xml:space="preserve">adalah </w:t>
      </w:r>
      <w:r w:rsidR="00E036F5">
        <w:rPr>
          <w:rFonts w:cs="Arial"/>
          <w:sz w:val="24"/>
          <w:szCs w:val="24"/>
          <w:lang w:val="id-ID"/>
        </w:rPr>
        <w:t>“</w:t>
      </w:r>
      <w:r w:rsidR="00E036F5" w:rsidRPr="00E036F5">
        <w:rPr>
          <w:rFonts w:cs="Arial"/>
          <w:b/>
          <w:noProof/>
          <w:color w:val="000000" w:themeColor="text1"/>
          <w:sz w:val="24"/>
          <w:szCs w:val="24"/>
        </w:rPr>
        <w:t>Menjadikan RSUD Dr.(H.C.) Ir. Soekarno sebagai pusat rujukan terbaik dan terjangkau oleh masyarakat Provinsi Kepulauan Bangka Belitung yang mengedepankan pelayanan berbasis kolaborasi interprofesi secara holistik</w:t>
      </w:r>
      <w:r w:rsidR="00E036F5" w:rsidRPr="00E036F5">
        <w:rPr>
          <w:rFonts w:cs="Arial"/>
          <w:b/>
          <w:noProof/>
          <w:color w:val="000000" w:themeColor="text1"/>
          <w:sz w:val="24"/>
          <w:szCs w:val="24"/>
          <w:lang w:val="id-ID"/>
        </w:rPr>
        <w:t xml:space="preserve"> ”</w:t>
      </w:r>
    </w:p>
    <w:p w:rsidR="00D4210C" w:rsidRPr="00D4210C" w:rsidRDefault="00E036F5" w:rsidP="00DB3049">
      <w:pPr>
        <w:ind w:left="426" w:firstLine="708"/>
        <w:rPr>
          <w:rFonts w:cs="Arial"/>
          <w:sz w:val="24"/>
          <w:szCs w:val="24"/>
          <w:lang w:val="id-ID"/>
        </w:rPr>
      </w:pPr>
      <w:r>
        <w:rPr>
          <w:rFonts w:cs="Arial"/>
          <w:noProof/>
          <w:color w:val="000000" w:themeColor="text1"/>
          <w:sz w:val="24"/>
          <w:szCs w:val="24"/>
          <w:lang w:val="id-ID"/>
        </w:rPr>
        <w:t xml:space="preserve">Diharapkan dengan terumuskannya Visi </w:t>
      </w:r>
      <w:r w:rsidRPr="00E036F5">
        <w:rPr>
          <w:rFonts w:eastAsiaTheme="minorHAnsi" w:cs="Arial"/>
          <w:color w:val="000000"/>
          <w:sz w:val="24"/>
          <w:szCs w:val="24"/>
          <w:lang w:val="id-ID"/>
        </w:rPr>
        <w:t xml:space="preserve">RSUD Dr.(H.C) Ir.Soekarno </w:t>
      </w:r>
      <w:r w:rsidRPr="00E036F5">
        <w:rPr>
          <w:rFonts w:cs="Arial"/>
          <w:sz w:val="24"/>
          <w:szCs w:val="24"/>
        </w:rPr>
        <w:t>Provinsi Kep</w:t>
      </w:r>
      <w:r w:rsidRPr="00E036F5">
        <w:rPr>
          <w:rFonts w:cs="Arial"/>
          <w:sz w:val="24"/>
          <w:szCs w:val="24"/>
          <w:lang w:val="id-ID"/>
        </w:rPr>
        <w:t>u</w:t>
      </w:r>
      <w:r w:rsidRPr="00E036F5">
        <w:rPr>
          <w:rFonts w:cs="Arial"/>
          <w:sz w:val="24"/>
          <w:szCs w:val="24"/>
        </w:rPr>
        <w:t>lauan Bangka Belitung</w:t>
      </w:r>
      <w:r>
        <w:rPr>
          <w:rFonts w:cs="Arial"/>
          <w:sz w:val="24"/>
          <w:szCs w:val="24"/>
          <w:lang w:val="id-ID"/>
        </w:rPr>
        <w:t xml:space="preserve"> tersebut, maka dapat menjadi motivasi seluruh elemen rumah sakit untuk mewujudkannya, melalui peningkatan kinerja sesuai dengan tugas dan fungsi masing-masing.</w:t>
      </w:r>
    </w:p>
    <w:p w:rsidR="00D4210C" w:rsidRDefault="00D4210C" w:rsidP="005F7E33">
      <w:pPr>
        <w:pStyle w:val="ListParagraph"/>
        <w:numPr>
          <w:ilvl w:val="0"/>
          <w:numId w:val="0"/>
        </w:numPr>
        <w:spacing w:before="240" w:line="480" w:lineRule="auto"/>
        <w:ind w:left="1134" w:hanging="708"/>
        <w:jc w:val="left"/>
        <w:rPr>
          <w:rFonts w:cs="Arial"/>
          <w:b/>
          <w:noProof/>
          <w:color w:val="000000" w:themeColor="text1"/>
          <w:lang w:val="id-ID"/>
        </w:rPr>
      </w:pPr>
      <w:r>
        <w:rPr>
          <w:rFonts w:cs="Arial"/>
          <w:b/>
          <w:noProof/>
          <w:color w:val="000000" w:themeColor="text1"/>
          <w:lang w:val="id-ID"/>
        </w:rPr>
        <w:t>4.1.2 MISI</w:t>
      </w:r>
    </w:p>
    <w:p w:rsidR="00D4210C" w:rsidRDefault="00D4210C" w:rsidP="00DB3049">
      <w:pPr>
        <w:pStyle w:val="ListParagraph"/>
        <w:numPr>
          <w:ilvl w:val="0"/>
          <w:numId w:val="0"/>
        </w:numPr>
        <w:spacing w:before="240" w:line="480" w:lineRule="auto"/>
        <w:ind w:left="426" w:firstLine="283"/>
        <w:rPr>
          <w:rFonts w:cs="Arial"/>
          <w:sz w:val="24"/>
          <w:szCs w:val="24"/>
          <w:lang w:val="id-ID"/>
        </w:rPr>
      </w:pPr>
      <w:r w:rsidRPr="0051349A">
        <w:rPr>
          <w:rFonts w:cs="Arial"/>
          <w:noProof/>
          <w:color w:val="000000" w:themeColor="text1"/>
          <w:sz w:val="24"/>
          <w:szCs w:val="24"/>
          <w:lang w:val="id-ID"/>
        </w:rPr>
        <w:t xml:space="preserve">Misi adalah rumusan umum mengenai upaya-upaya </w:t>
      </w:r>
      <w:r w:rsidR="005F7E33" w:rsidRPr="0051349A">
        <w:rPr>
          <w:rFonts w:cs="Arial"/>
          <w:noProof/>
          <w:color w:val="000000" w:themeColor="text1"/>
          <w:sz w:val="24"/>
          <w:szCs w:val="24"/>
          <w:lang w:val="id-ID"/>
        </w:rPr>
        <w:t>yang akan dilaksanakan dan diwujudkan agar tujuan dapat dilaksanakan dan berhasil dengan baik sesuai dengan visi yang telah ditetapkan</w:t>
      </w:r>
      <w:r w:rsidR="001F53E2">
        <w:rPr>
          <w:rFonts w:cs="Arial"/>
          <w:noProof/>
          <w:color w:val="000000" w:themeColor="text1"/>
          <w:sz w:val="24"/>
          <w:szCs w:val="24"/>
          <w:lang w:val="id-ID"/>
        </w:rPr>
        <w:t xml:space="preserve">. Dengan pernyataan misi diharapkan seluruh jajaran organisasi dan pihak lain yang berkepentingan dapat mengenal dan mengetahui keberadaan dan peran dari </w:t>
      </w:r>
      <w:r w:rsidR="001F53E2" w:rsidRPr="00E036F5">
        <w:rPr>
          <w:rFonts w:eastAsiaTheme="minorHAnsi" w:cs="Arial"/>
          <w:color w:val="000000"/>
          <w:sz w:val="24"/>
          <w:szCs w:val="24"/>
          <w:lang w:val="id-ID"/>
        </w:rPr>
        <w:t xml:space="preserve">RSUD Dr.(H.C) Ir.Soekarno </w:t>
      </w:r>
      <w:r w:rsidR="001F53E2" w:rsidRPr="00E036F5">
        <w:rPr>
          <w:rFonts w:cs="Arial"/>
          <w:sz w:val="24"/>
          <w:szCs w:val="24"/>
        </w:rPr>
        <w:t>Provinsi Kep</w:t>
      </w:r>
      <w:r w:rsidR="001F53E2" w:rsidRPr="00E036F5">
        <w:rPr>
          <w:rFonts w:cs="Arial"/>
          <w:sz w:val="24"/>
          <w:szCs w:val="24"/>
          <w:lang w:val="id-ID"/>
        </w:rPr>
        <w:t>u</w:t>
      </w:r>
      <w:r w:rsidR="001F53E2" w:rsidRPr="00E036F5">
        <w:rPr>
          <w:rFonts w:cs="Arial"/>
          <w:sz w:val="24"/>
          <w:szCs w:val="24"/>
        </w:rPr>
        <w:t>lauan Bangka Belitung</w:t>
      </w:r>
      <w:r w:rsidR="001F53E2">
        <w:rPr>
          <w:rFonts w:cs="Arial"/>
          <w:sz w:val="24"/>
          <w:szCs w:val="24"/>
          <w:lang w:val="id-ID"/>
        </w:rPr>
        <w:t>. Misi menjelaskan cara-cara organisasi untuk mencapai visi dan bagaimana cara melakukannya.</w:t>
      </w:r>
    </w:p>
    <w:p w:rsidR="001F53E2" w:rsidRDefault="001F53E2" w:rsidP="00467BAD">
      <w:pPr>
        <w:pStyle w:val="ListParagraph"/>
        <w:numPr>
          <w:ilvl w:val="0"/>
          <w:numId w:val="0"/>
        </w:numPr>
        <w:spacing w:before="240" w:line="480" w:lineRule="auto"/>
        <w:ind w:left="426"/>
        <w:rPr>
          <w:rFonts w:cs="Arial"/>
          <w:sz w:val="24"/>
          <w:szCs w:val="24"/>
          <w:lang w:val="id-ID"/>
        </w:rPr>
      </w:pPr>
      <w:r>
        <w:rPr>
          <w:rFonts w:cs="Arial"/>
          <w:sz w:val="24"/>
          <w:szCs w:val="24"/>
          <w:lang w:val="id-ID"/>
        </w:rPr>
        <w:t xml:space="preserve">Perumusan misi organisasi harus memperhatikan dan menampung masukan dari pihak-pihak yang berkepentingan </w:t>
      </w:r>
      <w:r w:rsidRPr="001F53E2">
        <w:rPr>
          <w:rFonts w:cs="Arial"/>
          <w:i/>
          <w:sz w:val="24"/>
          <w:szCs w:val="24"/>
          <w:lang w:val="id-ID"/>
        </w:rPr>
        <w:t>(staekeholders)</w:t>
      </w:r>
      <w:r w:rsidR="00C8072B">
        <w:rPr>
          <w:rFonts w:cs="Arial"/>
          <w:i/>
          <w:sz w:val="24"/>
          <w:szCs w:val="24"/>
          <w:lang w:val="id-ID"/>
        </w:rPr>
        <w:t xml:space="preserve"> </w:t>
      </w:r>
      <w:r w:rsidR="004B2391">
        <w:rPr>
          <w:rFonts w:cs="Arial"/>
          <w:sz w:val="24"/>
          <w:szCs w:val="24"/>
          <w:lang w:val="id-ID"/>
        </w:rPr>
        <w:t>dan memberikan peluanguntuk perubahan sesuai dengan tuntutan perubahan lingkungan.</w:t>
      </w:r>
    </w:p>
    <w:p w:rsidR="004B2391" w:rsidRDefault="004B2391" w:rsidP="00467BAD">
      <w:pPr>
        <w:pStyle w:val="ListParagraph"/>
        <w:numPr>
          <w:ilvl w:val="0"/>
          <w:numId w:val="0"/>
        </w:numPr>
        <w:spacing w:before="240" w:line="480" w:lineRule="auto"/>
        <w:ind w:left="426"/>
        <w:rPr>
          <w:rFonts w:cs="Arial"/>
          <w:sz w:val="24"/>
          <w:szCs w:val="24"/>
          <w:lang w:val="id-ID"/>
        </w:rPr>
      </w:pPr>
      <w:r>
        <w:rPr>
          <w:rFonts w:cs="Arial"/>
          <w:sz w:val="24"/>
          <w:szCs w:val="24"/>
          <w:lang w:val="id-ID"/>
        </w:rPr>
        <w:lastRenderedPageBreak/>
        <w:t xml:space="preserve">Untuk mencapai visi tersebut, maka misi </w:t>
      </w:r>
      <w:r w:rsidRPr="00E036F5">
        <w:rPr>
          <w:rFonts w:eastAsiaTheme="minorHAnsi" w:cs="Arial"/>
          <w:color w:val="000000"/>
          <w:sz w:val="24"/>
          <w:szCs w:val="24"/>
          <w:lang w:val="id-ID"/>
        </w:rPr>
        <w:t xml:space="preserve">RSUD Dr.(H.C) Ir.Soekarno </w:t>
      </w:r>
      <w:r w:rsidRPr="00E036F5">
        <w:rPr>
          <w:rFonts w:cs="Arial"/>
          <w:sz w:val="24"/>
          <w:szCs w:val="24"/>
        </w:rPr>
        <w:t>Provinsi Kep</w:t>
      </w:r>
      <w:r w:rsidRPr="00E036F5">
        <w:rPr>
          <w:rFonts w:cs="Arial"/>
          <w:sz w:val="24"/>
          <w:szCs w:val="24"/>
          <w:lang w:val="id-ID"/>
        </w:rPr>
        <w:t>u</w:t>
      </w:r>
      <w:r w:rsidRPr="00E036F5">
        <w:rPr>
          <w:rFonts w:cs="Arial"/>
          <w:sz w:val="24"/>
          <w:szCs w:val="24"/>
        </w:rPr>
        <w:t>lauan Bangka Belitung</w:t>
      </w:r>
      <w:r>
        <w:rPr>
          <w:rFonts w:cs="Arial"/>
          <w:sz w:val="24"/>
          <w:szCs w:val="24"/>
          <w:lang w:val="id-ID"/>
        </w:rPr>
        <w:t xml:space="preserve"> tahun 2018 -2022, yaitu :</w:t>
      </w:r>
    </w:p>
    <w:p w:rsidR="004B2391" w:rsidRPr="00CA11DB" w:rsidRDefault="004B2391" w:rsidP="00467BAD">
      <w:pPr>
        <w:pStyle w:val="ListParagraph"/>
        <w:numPr>
          <w:ilvl w:val="0"/>
          <w:numId w:val="68"/>
        </w:numPr>
        <w:rPr>
          <w:rFonts w:cs="Arial"/>
          <w:b/>
          <w:noProof/>
          <w:color w:val="000000" w:themeColor="text1"/>
          <w:sz w:val="24"/>
          <w:szCs w:val="24"/>
        </w:rPr>
      </w:pPr>
      <w:r w:rsidRPr="00CA11DB">
        <w:rPr>
          <w:rFonts w:cs="Arial"/>
          <w:b/>
          <w:noProof/>
          <w:color w:val="000000" w:themeColor="text1"/>
          <w:sz w:val="24"/>
          <w:szCs w:val="24"/>
        </w:rPr>
        <w:t>Mewujudkan RSUD Dr.(H.C.) Ir. Soekarno sebagai     rumah sakit Tipe B</w:t>
      </w:r>
    </w:p>
    <w:p w:rsidR="004B2391" w:rsidRPr="00CA11DB" w:rsidRDefault="004B2391" w:rsidP="007D724E">
      <w:pPr>
        <w:pStyle w:val="ListParagraph"/>
        <w:numPr>
          <w:ilvl w:val="0"/>
          <w:numId w:val="68"/>
        </w:numPr>
        <w:spacing w:line="480" w:lineRule="auto"/>
        <w:rPr>
          <w:rFonts w:cs="Arial"/>
          <w:b/>
          <w:noProof/>
          <w:color w:val="000000" w:themeColor="text1"/>
          <w:sz w:val="24"/>
          <w:szCs w:val="24"/>
        </w:rPr>
      </w:pPr>
      <w:r w:rsidRPr="00CA11DB">
        <w:rPr>
          <w:rFonts w:cs="Arial"/>
          <w:b/>
          <w:noProof/>
          <w:color w:val="000000" w:themeColor="text1"/>
          <w:sz w:val="24"/>
          <w:szCs w:val="24"/>
        </w:rPr>
        <w:t xml:space="preserve">Menyelenggarakan pelayanan kesehatan yang paripurna dan prima yang berorientasi pada </w:t>
      </w:r>
      <w:r w:rsidR="00800143" w:rsidRPr="00CA11DB">
        <w:rPr>
          <w:rFonts w:cs="Arial"/>
          <w:b/>
          <w:noProof/>
          <w:color w:val="000000" w:themeColor="text1"/>
          <w:sz w:val="24"/>
          <w:szCs w:val="24"/>
        </w:rPr>
        <w:t> </w:t>
      </w:r>
      <w:r w:rsidRPr="00CA11DB">
        <w:rPr>
          <w:rFonts w:cs="Arial"/>
          <w:b/>
          <w:noProof/>
          <w:color w:val="000000" w:themeColor="text1"/>
          <w:sz w:val="24"/>
          <w:szCs w:val="24"/>
        </w:rPr>
        <w:t>pelanggan</w:t>
      </w:r>
    </w:p>
    <w:p w:rsidR="004B2391" w:rsidRPr="00CA11DB" w:rsidRDefault="004B2391" w:rsidP="007D724E">
      <w:pPr>
        <w:pStyle w:val="ListParagraph"/>
        <w:numPr>
          <w:ilvl w:val="0"/>
          <w:numId w:val="68"/>
        </w:numPr>
        <w:spacing w:line="480" w:lineRule="auto"/>
        <w:rPr>
          <w:rFonts w:cs="Arial"/>
          <w:b/>
          <w:noProof/>
          <w:color w:val="000000" w:themeColor="text1"/>
          <w:sz w:val="24"/>
          <w:szCs w:val="24"/>
        </w:rPr>
      </w:pPr>
      <w:r w:rsidRPr="00CA11DB">
        <w:rPr>
          <w:rFonts w:cs="Arial"/>
          <w:b/>
          <w:noProof/>
          <w:color w:val="000000" w:themeColor="text1"/>
          <w:sz w:val="24"/>
          <w:szCs w:val="24"/>
        </w:rPr>
        <w:t>Menjadikan Rumah Sakit sebagai tempat pendidikan dan pelatihan di Provinsi Kepulauan Bangka Belitung</w:t>
      </w:r>
    </w:p>
    <w:p w:rsidR="004B2391" w:rsidRPr="00AD504E" w:rsidRDefault="004B2391" w:rsidP="007D724E">
      <w:pPr>
        <w:pStyle w:val="ListParagraph"/>
        <w:numPr>
          <w:ilvl w:val="0"/>
          <w:numId w:val="68"/>
        </w:numPr>
        <w:spacing w:before="240" w:line="480" w:lineRule="auto"/>
        <w:rPr>
          <w:rFonts w:cs="Arial"/>
          <w:b/>
          <w:noProof/>
          <w:color w:val="000000" w:themeColor="text1"/>
          <w:sz w:val="24"/>
          <w:szCs w:val="24"/>
          <w:lang w:val="id-ID"/>
        </w:rPr>
      </w:pPr>
      <w:r w:rsidRPr="00CA11DB">
        <w:rPr>
          <w:rFonts w:cs="Arial"/>
          <w:b/>
          <w:noProof/>
          <w:color w:val="000000" w:themeColor="text1"/>
          <w:sz w:val="24"/>
          <w:szCs w:val="24"/>
        </w:rPr>
        <w:t>Mengembangkan P</w:t>
      </w:r>
      <w:r w:rsidR="00A07C87" w:rsidRPr="00CA11DB">
        <w:rPr>
          <w:rFonts w:cs="Arial"/>
          <w:b/>
          <w:noProof/>
          <w:color w:val="000000" w:themeColor="text1"/>
          <w:sz w:val="24"/>
          <w:szCs w:val="24"/>
        </w:rPr>
        <w:t>elayanan Spesialistik Unggulan,</w:t>
      </w:r>
      <w:r w:rsidR="00A07C87" w:rsidRPr="00CA11DB">
        <w:rPr>
          <w:rFonts w:cs="Arial"/>
          <w:b/>
          <w:noProof/>
          <w:color w:val="000000" w:themeColor="text1"/>
          <w:sz w:val="24"/>
          <w:szCs w:val="24"/>
          <w:lang w:val="id-ID"/>
        </w:rPr>
        <w:t xml:space="preserve"> </w:t>
      </w:r>
      <w:r w:rsidRPr="00CA11DB">
        <w:rPr>
          <w:rFonts w:cs="Arial"/>
          <w:b/>
          <w:noProof/>
          <w:color w:val="000000" w:themeColor="text1"/>
          <w:sz w:val="24"/>
          <w:szCs w:val="24"/>
        </w:rPr>
        <w:t xml:space="preserve">yaitu Pusat Jantung dan Otak Terpadu </w:t>
      </w:r>
      <w:r w:rsidRPr="00CA11DB">
        <w:rPr>
          <w:rFonts w:cs="Arial"/>
          <w:b/>
          <w:i/>
          <w:noProof/>
          <w:color w:val="000000" w:themeColor="text1"/>
          <w:sz w:val="24"/>
          <w:szCs w:val="24"/>
        </w:rPr>
        <w:t>(Brain and      heart center</w:t>
      </w:r>
      <w:r w:rsidRPr="00CA11DB">
        <w:rPr>
          <w:rFonts w:cs="Arial"/>
          <w:b/>
          <w:noProof/>
          <w:color w:val="000000" w:themeColor="text1"/>
          <w:sz w:val="24"/>
          <w:szCs w:val="24"/>
        </w:rPr>
        <w:t>) dan Pelayanan Kanker Terpadu      </w:t>
      </w:r>
      <w:r w:rsidRPr="00CA11DB">
        <w:rPr>
          <w:rFonts w:cs="Arial"/>
          <w:b/>
          <w:i/>
          <w:noProof/>
          <w:color w:val="000000" w:themeColor="text1"/>
          <w:sz w:val="24"/>
          <w:szCs w:val="24"/>
        </w:rPr>
        <w:t>(oncology center)</w:t>
      </w:r>
      <w:r w:rsidRPr="00CA11DB">
        <w:rPr>
          <w:rFonts w:cs="Arial"/>
          <w:b/>
          <w:i/>
          <w:noProof/>
          <w:color w:val="000000" w:themeColor="text1"/>
          <w:sz w:val="24"/>
          <w:szCs w:val="24"/>
          <w:lang w:val="id-ID"/>
        </w:rPr>
        <w:t>.</w:t>
      </w:r>
    </w:p>
    <w:p w:rsidR="00AD504E" w:rsidRPr="00CA11DB" w:rsidRDefault="00AD504E" w:rsidP="00AD504E">
      <w:pPr>
        <w:pStyle w:val="ListParagraph"/>
        <w:numPr>
          <w:ilvl w:val="0"/>
          <w:numId w:val="0"/>
        </w:numPr>
        <w:spacing w:before="240" w:line="480" w:lineRule="auto"/>
        <w:ind w:left="720"/>
        <w:rPr>
          <w:rFonts w:cs="Arial"/>
          <w:b/>
          <w:noProof/>
          <w:color w:val="000000" w:themeColor="text1"/>
          <w:sz w:val="24"/>
          <w:szCs w:val="24"/>
          <w:lang w:val="id-ID"/>
        </w:rPr>
      </w:pPr>
    </w:p>
    <w:p w:rsidR="00B86F41" w:rsidRDefault="003B45D6" w:rsidP="00203BDE">
      <w:pPr>
        <w:pStyle w:val="ListParagraph"/>
        <w:numPr>
          <w:ilvl w:val="1"/>
          <w:numId w:val="16"/>
        </w:numPr>
        <w:spacing w:before="240" w:line="480" w:lineRule="auto"/>
        <w:ind w:left="1134" w:hanging="644"/>
        <w:jc w:val="left"/>
        <w:rPr>
          <w:rFonts w:cs="Arial"/>
          <w:b/>
          <w:noProof/>
          <w:color w:val="000000" w:themeColor="text1"/>
          <w:lang w:val="id-ID"/>
        </w:rPr>
      </w:pPr>
      <w:r w:rsidRPr="002B3A49">
        <w:rPr>
          <w:rFonts w:cs="Arial"/>
          <w:b/>
          <w:noProof/>
          <w:color w:val="000000" w:themeColor="text1"/>
          <w:lang w:val="id-ID"/>
        </w:rPr>
        <w:t>TUJUAN DAN SASARAN JANGKA MENENGAH</w:t>
      </w:r>
    </w:p>
    <w:p w:rsidR="00B86F41" w:rsidRPr="00AF63BA" w:rsidRDefault="00467BAD" w:rsidP="00A939E4">
      <w:pPr>
        <w:pStyle w:val="ListParagraph"/>
        <w:numPr>
          <w:ilvl w:val="2"/>
          <w:numId w:val="16"/>
        </w:numPr>
        <w:spacing w:before="240" w:line="480" w:lineRule="auto"/>
        <w:ind w:left="1134" w:hanging="567"/>
        <w:jc w:val="left"/>
        <w:rPr>
          <w:rFonts w:cs="Arial"/>
          <w:b/>
          <w:noProof/>
          <w:color w:val="000000" w:themeColor="text1"/>
          <w:sz w:val="24"/>
          <w:szCs w:val="24"/>
          <w:lang w:val="id-ID"/>
        </w:rPr>
      </w:pPr>
      <w:r>
        <w:rPr>
          <w:rFonts w:cs="Arial"/>
          <w:b/>
          <w:noProof/>
          <w:color w:val="000000" w:themeColor="text1"/>
          <w:sz w:val="24"/>
          <w:szCs w:val="24"/>
          <w:lang w:val="id-ID"/>
        </w:rPr>
        <w:t xml:space="preserve"> </w:t>
      </w:r>
      <w:r w:rsidR="003B45D6" w:rsidRPr="00AF63BA">
        <w:rPr>
          <w:rFonts w:cs="Arial"/>
          <w:b/>
          <w:noProof/>
          <w:color w:val="000000" w:themeColor="text1"/>
          <w:sz w:val="24"/>
          <w:szCs w:val="24"/>
          <w:lang w:val="id-ID"/>
        </w:rPr>
        <w:t>TUJUAN</w:t>
      </w:r>
    </w:p>
    <w:p w:rsidR="001C3F5C" w:rsidRPr="00AF63BA" w:rsidRDefault="001C3F5C" w:rsidP="00467BAD">
      <w:pPr>
        <w:pStyle w:val="ListParagraph"/>
        <w:numPr>
          <w:ilvl w:val="0"/>
          <w:numId w:val="0"/>
        </w:numPr>
        <w:spacing w:before="240" w:line="480" w:lineRule="auto"/>
        <w:ind w:left="1211"/>
        <w:rPr>
          <w:rFonts w:cs="Arial"/>
          <w:noProof/>
          <w:color w:val="000000" w:themeColor="text1"/>
          <w:sz w:val="24"/>
          <w:szCs w:val="24"/>
          <w:lang w:val="id-ID"/>
        </w:rPr>
      </w:pPr>
      <w:r w:rsidRPr="00AF63BA">
        <w:rPr>
          <w:rFonts w:cs="Arial"/>
          <w:noProof/>
          <w:color w:val="000000" w:themeColor="text1"/>
          <w:sz w:val="24"/>
          <w:szCs w:val="24"/>
          <w:lang w:val="id-ID"/>
        </w:rPr>
        <w:t xml:space="preserve">Tujuan merupakan penjabaran atau implementasi dari pernyataan misi, yang akan dicapai dalam jangka waktu 1 (satu) – 5 (lima) tahun.  Adapun rumusan tujuan di dalam Perencanaan Strategis </w:t>
      </w:r>
      <w:r w:rsidRPr="00AF63BA">
        <w:rPr>
          <w:rFonts w:eastAsiaTheme="minorHAnsi" w:cs="Arial"/>
          <w:color w:val="000000"/>
          <w:sz w:val="24"/>
          <w:szCs w:val="24"/>
          <w:lang w:val="id-ID"/>
        </w:rPr>
        <w:t>RSUD Dr.(H.C) Ir.Soekarno</w:t>
      </w:r>
      <w:r w:rsidR="00FC75AD" w:rsidRPr="00AF63BA">
        <w:rPr>
          <w:rFonts w:eastAsiaTheme="minorHAnsi" w:cs="Arial"/>
          <w:color w:val="000000"/>
          <w:sz w:val="24"/>
          <w:szCs w:val="24"/>
          <w:lang w:val="id-ID"/>
        </w:rPr>
        <w:t xml:space="preserve"> tahun 2018-2022</w:t>
      </w:r>
      <w:r w:rsidR="00F70E16" w:rsidRPr="00AF63BA">
        <w:rPr>
          <w:rFonts w:eastAsiaTheme="minorHAnsi" w:cs="Arial"/>
          <w:color w:val="000000"/>
          <w:sz w:val="24"/>
          <w:szCs w:val="24"/>
          <w:lang w:val="id-ID"/>
        </w:rPr>
        <w:t xml:space="preserve"> adalah :</w:t>
      </w:r>
    </w:p>
    <w:p w:rsidR="00BB3A90" w:rsidRPr="00BB3A90" w:rsidRDefault="00E526B5" w:rsidP="00467BAD">
      <w:pPr>
        <w:pStyle w:val="ListParagraph"/>
        <w:numPr>
          <w:ilvl w:val="0"/>
          <w:numId w:val="17"/>
        </w:numPr>
        <w:spacing w:before="240" w:line="480" w:lineRule="auto"/>
        <w:ind w:left="1276" w:hanging="425"/>
        <w:rPr>
          <w:rFonts w:cs="Arial"/>
          <w:color w:val="333333"/>
          <w:sz w:val="24"/>
          <w:szCs w:val="24"/>
          <w:shd w:val="clear" w:color="auto" w:fill="FFFFFF" w:themeFill="background1"/>
          <w:lang w:val="id-ID"/>
        </w:rPr>
      </w:pPr>
      <w:r w:rsidRPr="00E959A4">
        <w:rPr>
          <w:rFonts w:cs="Arial"/>
          <w:color w:val="333333"/>
          <w:sz w:val="24"/>
          <w:szCs w:val="24"/>
          <w:shd w:val="clear" w:color="auto" w:fill="FFFFFF" w:themeFill="background1"/>
        </w:rPr>
        <w:t>Me</w:t>
      </w:r>
      <w:r w:rsidR="004824B7">
        <w:rPr>
          <w:rFonts w:cs="Arial"/>
          <w:color w:val="333333"/>
          <w:sz w:val="24"/>
          <w:szCs w:val="24"/>
          <w:shd w:val="clear" w:color="auto" w:fill="FFFFFF" w:themeFill="background1"/>
          <w:lang w:val="id-ID"/>
        </w:rPr>
        <w:t xml:space="preserve">ningkatkan Kapasitas </w:t>
      </w:r>
      <w:r w:rsidR="00212AFE">
        <w:rPr>
          <w:rFonts w:cs="Arial"/>
          <w:color w:val="333333"/>
          <w:sz w:val="24"/>
          <w:szCs w:val="24"/>
          <w:shd w:val="clear" w:color="auto" w:fill="FFFFFF" w:themeFill="background1"/>
          <w:lang w:val="id-ID"/>
        </w:rPr>
        <w:t>Rumah Sakit menjadi Rumah S</w:t>
      </w:r>
      <w:r w:rsidR="00BB3A90">
        <w:rPr>
          <w:rFonts w:cs="Arial"/>
          <w:color w:val="333333"/>
          <w:sz w:val="24"/>
          <w:szCs w:val="24"/>
          <w:shd w:val="clear" w:color="auto" w:fill="FFFFFF" w:themeFill="background1"/>
          <w:lang w:val="id-ID"/>
        </w:rPr>
        <w:t>akit Rujukan Prov</w:t>
      </w:r>
      <w:r w:rsidR="00212AFE">
        <w:rPr>
          <w:rFonts w:cs="Arial"/>
          <w:color w:val="333333"/>
          <w:sz w:val="24"/>
          <w:szCs w:val="24"/>
          <w:shd w:val="clear" w:color="auto" w:fill="FFFFFF" w:themeFill="background1"/>
          <w:lang w:val="id-ID"/>
        </w:rPr>
        <w:t>insi</w:t>
      </w:r>
      <w:r w:rsidR="00BB3A90">
        <w:rPr>
          <w:rFonts w:cs="Arial"/>
          <w:color w:val="333333"/>
          <w:sz w:val="24"/>
          <w:szCs w:val="24"/>
          <w:shd w:val="clear" w:color="auto" w:fill="FFFFFF" w:themeFill="background1"/>
          <w:lang w:val="id-ID"/>
        </w:rPr>
        <w:t>.</w:t>
      </w:r>
    </w:p>
    <w:p w:rsidR="00467BAD" w:rsidRPr="00467BAD" w:rsidRDefault="00384D33" w:rsidP="00EB5060">
      <w:pPr>
        <w:pStyle w:val="ListParagraph"/>
        <w:numPr>
          <w:ilvl w:val="0"/>
          <w:numId w:val="17"/>
        </w:numPr>
        <w:spacing w:before="240" w:after="200" w:line="480" w:lineRule="auto"/>
        <w:rPr>
          <w:rFonts w:cs="Arial"/>
          <w:b/>
          <w:noProof/>
          <w:color w:val="000000" w:themeColor="text1"/>
          <w:sz w:val="24"/>
          <w:szCs w:val="24"/>
        </w:rPr>
      </w:pPr>
      <w:r w:rsidRPr="00670BF0">
        <w:rPr>
          <w:rFonts w:cs="Arial"/>
          <w:color w:val="333333"/>
          <w:sz w:val="24"/>
          <w:szCs w:val="24"/>
          <w:shd w:val="clear" w:color="auto" w:fill="FFFFFF" w:themeFill="background1"/>
        </w:rPr>
        <w:t>Mening</w:t>
      </w:r>
      <w:r>
        <w:rPr>
          <w:rFonts w:cs="Arial"/>
          <w:color w:val="333333"/>
          <w:sz w:val="24"/>
          <w:szCs w:val="24"/>
          <w:shd w:val="clear" w:color="auto" w:fill="FFFFFF" w:themeFill="background1"/>
        </w:rPr>
        <w:t>katkan kualitas pelayanan publik di RSUDP</w:t>
      </w:r>
    </w:p>
    <w:p w:rsidR="00D15721" w:rsidRPr="00AD504E" w:rsidRDefault="00384D33" w:rsidP="00AD504E">
      <w:pPr>
        <w:pStyle w:val="ListParagraph"/>
        <w:numPr>
          <w:ilvl w:val="0"/>
          <w:numId w:val="17"/>
        </w:numPr>
        <w:spacing w:after="200" w:line="480" w:lineRule="auto"/>
        <w:rPr>
          <w:rFonts w:cs="Arial"/>
          <w:bCs/>
          <w:sz w:val="24"/>
          <w:szCs w:val="24"/>
        </w:rPr>
      </w:pPr>
      <w:r>
        <w:rPr>
          <w:rFonts w:cs="Arial"/>
          <w:bCs/>
          <w:sz w:val="24"/>
          <w:szCs w:val="24"/>
        </w:rPr>
        <w:t>Meningkatnya</w:t>
      </w:r>
      <w:r w:rsidRPr="00447C2E">
        <w:rPr>
          <w:rFonts w:cs="Arial"/>
          <w:bCs/>
          <w:sz w:val="24"/>
          <w:szCs w:val="24"/>
        </w:rPr>
        <w:t xml:space="preserve"> </w:t>
      </w:r>
      <w:r>
        <w:rPr>
          <w:rFonts w:cs="Arial"/>
          <w:bCs/>
          <w:sz w:val="24"/>
          <w:szCs w:val="24"/>
        </w:rPr>
        <w:t>penanganan terhadap korban bencana yang mendapat pelayanan kesehatan</w:t>
      </w:r>
    </w:p>
    <w:p w:rsidR="00BB3A90" w:rsidRDefault="00BB3A90" w:rsidP="007D3D5F">
      <w:pPr>
        <w:pStyle w:val="ListParagraph"/>
        <w:numPr>
          <w:ilvl w:val="2"/>
          <w:numId w:val="44"/>
        </w:numPr>
        <w:spacing w:before="240" w:line="480" w:lineRule="auto"/>
        <w:rPr>
          <w:rFonts w:eastAsiaTheme="majorEastAsia" w:cs="Arial"/>
          <w:b/>
          <w:bCs/>
          <w:noProof/>
          <w:lang w:val="id-ID"/>
        </w:rPr>
      </w:pPr>
      <w:r w:rsidRPr="002B3A49">
        <w:rPr>
          <w:rFonts w:eastAsiaTheme="majorEastAsia" w:cs="Arial"/>
          <w:b/>
          <w:bCs/>
          <w:noProof/>
          <w:lang w:val="id-ID"/>
        </w:rPr>
        <w:t>SASARAN</w:t>
      </w:r>
    </w:p>
    <w:p w:rsidR="00BA79DA" w:rsidRDefault="00BA79DA" w:rsidP="00467BAD">
      <w:pPr>
        <w:pStyle w:val="ListParagraph"/>
        <w:numPr>
          <w:ilvl w:val="0"/>
          <w:numId w:val="0"/>
        </w:numPr>
        <w:spacing w:before="240" w:line="480" w:lineRule="auto"/>
        <w:ind w:left="1440"/>
        <w:rPr>
          <w:rFonts w:eastAsiaTheme="minorHAnsi" w:cs="Arial"/>
          <w:color w:val="000000"/>
          <w:sz w:val="24"/>
          <w:szCs w:val="24"/>
          <w:lang w:val="id-ID"/>
        </w:rPr>
      </w:pPr>
      <w:r w:rsidRPr="000A06DF">
        <w:rPr>
          <w:rFonts w:eastAsiaTheme="majorEastAsia" w:cs="Arial"/>
          <w:bCs/>
          <w:noProof/>
          <w:sz w:val="24"/>
          <w:szCs w:val="24"/>
          <w:lang w:val="id-ID"/>
        </w:rPr>
        <w:t>Sasaran adalah penjabaran tujuan secara terukur, yaitu sesuatu yang akan dicapai/ dihasil</w:t>
      </w:r>
      <w:r w:rsidR="005F1DCA" w:rsidRPr="000A06DF">
        <w:rPr>
          <w:rFonts w:eastAsiaTheme="majorEastAsia" w:cs="Arial"/>
          <w:bCs/>
          <w:noProof/>
          <w:sz w:val="24"/>
          <w:szCs w:val="24"/>
          <w:lang w:val="id-ID"/>
        </w:rPr>
        <w:t>k</w:t>
      </w:r>
      <w:r w:rsidRPr="000A06DF">
        <w:rPr>
          <w:rFonts w:eastAsiaTheme="majorEastAsia" w:cs="Arial"/>
          <w:bCs/>
          <w:noProof/>
          <w:sz w:val="24"/>
          <w:szCs w:val="24"/>
          <w:lang w:val="id-ID"/>
        </w:rPr>
        <w:t>a</w:t>
      </w:r>
      <w:r w:rsidR="005F1DCA" w:rsidRPr="000A06DF">
        <w:rPr>
          <w:rFonts w:eastAsiaTheme="majorEastAsia" w:cs="Arial"/>
          <w:bCs/>
          <w:noProof/>
          <w:sz w:val="24"/>
          <w:szCs w:val="24"/>
          <w:lang w:val="id-ID"/>
        </w:rPr>
        <w:t>n</w:t>
      </w:r>
      <w:r w:rsidRPr="000A06DF">
        <w:rPr>
          <w:rFonts w:eastAsiaTheme="majorEastAsia" w:cs="Arial"/>
          <w:bCs/>
          <w:noProof/>
          <w:sz w:val="24"/>
          <w:szCs w:val="24"/>
          <w:lang w:val="id-ID"/>
        </w:rPr>
        <w:t xml:space="preserve"> secara nyata oleh </w:t>
      </w:r>
      <w:r w:rsidRPr="000A06DF">
        <w:rPr>
          <w:rFonts w:eastAsiaTheme="minorHAnsi" w:cs="Arial"/>
          <w:color w:val="000000"/>
          <w:sz w:val="24"/>
          <w:szCs w:val="24"/>
          <w:lang w:val="id-ID"/>
        </w:rPr>
        <w:t>RSUD Dr.(H.C) Ir.</w:t>
      </w:r>
      <w:r w:rsidR="00467BAD">
        <w:rPr>
          <w:rFonts w:eastAsiaTheme="minorHAnsi" w:cs="Arial"/>
          <w:color w:val="000000"/>
          <w:sz w:val="24"/>
          <w:szCs w:val="24"/>
          <w:lang w:val="id-ID"/>
        </w:rPr>
        <w:t xml:space="preserve"> </w:t>
      </w:r>
      <w:r w:rsidRPr="000A06DF">
        <w:rPr>
          <w:rFonts w:eastAsiaTheme="minorHAnsi" w:cs="Arial"/>
          <w:color w:val="000000"/>
          <w:sz w:val="24"/>
          <w:szCs w:val="24"/>
          <w:lang w:val="id-ID"/>
        </w:rPr>
        <w:t>Soekarno</w:t>
      </w:r>
      <w:r w:rsidR="00156994" w:rsidRPr="000A06DF">
        <w:rPr>
          <w:rFonts w:eastAsiaTheme="minorHAnsi" w:cs="Arial"/>
          <w:color w:val="000000"/>
          <w:sz w:val="24"/>
          <w:szCs w:val="24"/>
          <w:lang w:val="id-ID"/>
        </w:rPr>
        <w:t xml:space="preserve"> dalam jangka waktu tahunan sampai lima tahun</w:t>
      </w:r>
      <w:r w:rsidR="00156994">
        <w:rPr>
          <w:rFonts w:eastAsiaTheme="minorHAnsi" w:cs="Arial"/>
          <w:color w:val="000000"/>
          <w:sz w:val="24"/>
          <w:szCs w:val="24"/>
          <w:lang w:val="id-ID"/>
        </w:rPr>
        <w:t xml:space="preserve"> mendatang.</w:t>
      </w:r>
    </w:p>
    <w:p w:rsidR="00156994" w:rsidRPr="00BA79DA" w:rsidRDefault="00156994" w:rsidP="00467BAD">
      <w:pPr>
        <w:pStyle w:val="ListParagraph"/>
        <w:numPr>
          <w:ilvl w:val="0"/>
          <w:numId w:val="0"/>
        </w:numPr>
        <w:spacing w:before="240" w:line="480" w:lineRule="auto"/>
        <w:ind w:left="1440"/>
        <w:rPr>
          <w:rFonts w:cs="Arial"/>
          <w:noProof/>
          <w:color w:val="000000" w:themeColor="text1"/>
          <w:sz w:val="24"/>
          <w:szCs w:val="24"/>
          <w:lang w:val="id-ID"/>
        </w:rPr>
      </w:pPr>
      <w:r>
        <w:rPr>
          <w:rFonts w:eastAsiaTheme="minorHAnsi" w:cs="Arial"/>
          <w:color w:val="000000"/>
          <w:sz w:val="24"/>
          <w:szCs w:val="24"/>
          <w:lang w:val="id-ID"/>
        </w:rPr>
        <w:lastRenderedPageBreak/>
        <w:t xml:space="preserve">Sasaran di dalam Rencana Strategis </w:t>
      </w:r>
      <w:r w:rsidRPr="00953E9E">
        <w:rPr>
          <w:rFonts w:eastAsiaTheme="minorHAnsi" w:cs="Arial"/>
          <w:color w:val="000000"/>
          <w:sz w:val="24"/>
          <w:szCs w:val="24"/>
          <w:lang w:val="id-ID"/>
        </w:rPr>
        <w:t>RSUD Dr.(H.C) Ir.Soekarno</w:t>
      </w:r>
      <w:r>
        <w:rPr>
          <w:rFonts w:eastAsiaTheme="minorHAnsi" w:cs="Arial"/>
          <w:color w:val="000000"/>
          <w:sz w:val="24"/>
          <w:szCs w:val="24"/>
          <w:lang w:val="id-ID"/>
        </w:rPr>
        <w:t xml:space="preserve"> tahun 2018 </w:t>
      </w:r>
      <w:r w:rsidR="00A463CA">
        <w:rPr>
          <w:rFonts w:eastAsiaTheme="minorHAnsi" w:cs="Arial"/>
          <w:color w:val="000000"/>
          <w:sz w:val="24"/>
          <w:szCs w:val="24"/>
          <w:lang w:val="id-ID"/>
        </w:rPr>
        <w:t>–</w:t>
      </w:r>
      <w:r>
        <w:rPr>
          <w:rFonts w:eastAsiaTheme="minorHAnsi" w:cs="Arial"/>
          <w:color w:val="000000"/>
          <w:sz w:val="24"/>
          <w:szCs w:val="24"/>
          <w:lang w:val="id-ID"/>
        </w:rPr>
        <w:t xml:space="preserve"> 20</w:t>
      </w:r>
      <w:r w:rsidR="001F0B6F">
        <w:rPr>
          <w:rFonts w:eastAsiaTheme="minorHAnsi" w:cs="Arial"/>
          <w:color w:val="000000"/>
          <w:sz w:val="24"/>
          <w:szCs w:val="24"/>
          <w:lang w:val="id-ID"/>
        </w:rPr>
        <w:t>22</w:t>
      </w:r>
      <w:r w:rsidR="00A463CA">
        <w:rPr>
          <w:rFonts w:eastAsiaTheme="minorHAnsi" w:cs="Arial"/>
          <w:color w:val="000000"/>
          <w:sz w:val="24"/>
          <w:szCs w:val="24"/>
          <w:lang w:val="id-ID"/>
        </w:rPr>
        <w:t xml:space="preserve"> adalah :</w:t>
      </w:r>
    </w:p>
    <w:p w:rsidR="001B65D9" w:rsidRPr="00EF025B" w:rsidRDefault="001B65D9" w:rsidP="00467BAD">
      <w:pPr>
        <w:pStyle w:val="ListParagraph"/>
        <w:numPr>
          <w:ilvl w:val="0"/>
          <w:numId w:val="18"/>
        </w:numPr>
        <w:tabs>
          <w:tab w:val="left" w:pos="1418"/>
        </w:tabs>
        <w:spacing w:before="240" w:line="480" w:lineRule="auto"/>
        <w:rPr>
          <w:rFonts w:cs="Arial"/>
          <w:b/>
          <w:noProof/>
          <w:color w:val="000000" w:themeColor="text1"/>
          <w:sz w:val="24"/>
          <w:szCs w:val="24"/>
        </w:rPr>
      </w:pPr>
      <w:r>
        <w:rPr>
          <w:rFonts w:cs="Arial"/>
          <w:color w:val="333333"/>
          <w:lang w:val="id-ID"/>
        </w:rPr>
        <w:t xml:space="preserve"> </w:t>
      </w:r>
      <w:r w:rsidR="00786540">
        <w:rPr>
          <w:rFonts w:cs="Arial"/>
          <w:color w:val="333333"/>
          <w:lang w:val="id-ID"/>
        </w:rPr>
        <w:t xml:space="preserve"> </w:t>
      </w:r>
      <w:r w:rsidRPr="00975A4B">
        <w:rPr>
          <w:rFonts w:cs="Arial"/>
          <w:color w:val="333333"/>
          <w:sz w:val="24"/>
          <w:szCs w:val="24"/>
        </w:rPr>
        <w:t>Meningkatnya Kualitas Pelayanan Kesehatan Rumah Sakit</w:t>
      </w:r>
    </w:p>
    <w:p w:rsidR="000F71D6" w:rsidRDefault="000F71D6" w:rsidP="00467BAD">
      <w:pPr>
        <w:pStyle w:val="ListParagraph"/>
        <w:numPr>
          <w:ilvl w:val="0"/>
          <w:numId w:val="0"/>
        </w:numPr>
        <w:tabs>
          <w:tab w:val="left" w:pos="1418"/>
        </w:tabs>
        <w:spacing w:before="240" w:line="480" w:lineRule="auto"/>
        <w:ind w:left="1571"/>
        <w:rPr>
          <w:rFonts w:cs="Arial"/>
          <w:color w:val="333333"/>
          <w:sz w:val="24"/>
          <w:szCs w:val="24"/>
          <w:lang w:val="id-ID"/>
        </w:rPr>
      </w:pPr>
      <w:r>
        <w:rPr>
          <w:rFonts w:cs="Arial"/>
          <w:color w:val="333333"/>
          <w:sz w:val="24"/>
          <w:szCs w:val="24"/>
          <w:lang w:val="id-ID"/>
        </w:rPr>
        <w:t>Untuk menilai keberhasilan pencapaian sasaran ini dapat diukur dengan indikator Persentase jenis pelayanan sesuai klasifikasi RS Kelas B</w:t>
      </w:r>
      <w:r w:rsidR="000B2A43">
        <w:rPr>
          <w:rFonts w:cs="Arial"/>
          <w:color w:val="333333"/>
          <w:sz w:val="24"/>
          <w:szCs w:val="24"/>
          <w:lang w:val="id-ID"/>
        </w:rPr>
        <w:t xml:space="preserve"> dan Persentase sarana dan prasarana sesuai klasifikasi R</w:t>
      </w:r>
      <w:r w:rsidR="009D02CC">
        <w:rPr>
          <w:rFonts w:cs="Arial"/>
          <w:color w:val="333333"/>
          <w:sz w:val="24"/>
          <w:szCs w:val="24"/>
          <w:lang w:val="id-ID"/>
        </w:rPr>
        <w:t>S</w:t>
      </w:r>
      <w:r w:rsidR="000B2A43">
        <w:rPr>
          <w:rFonts w:cs="Arial"/>
          <w:color w:val="333333"/>
          <w:sz w:val="24"/>
          <w:szCs w:val="24"/>
          <w:lang w:val="id-ID"/>
        </w:rPr>
        <w:t xml:space="preserve"> kelas B</w:t>
      </w:r>
    </w:p>
    <w:p w:rsidR="001B65D9" w:rsidRPr="0033688B" w:rsidRDefault="00D27DA3" w:rsidP="00467BAD">
      <w:pPr>
        <w:pStyle w:val="ListParagraph"/>
        <w:numPr>
          <w:ilvl w:val="0"/>
          <w:numId w:val="18"/>
        </w:numPr>
        <w:tabs>
          <w:tab w:val="left" w:pos="1418"/>
        </w:tabs>
        <w:spacing w:before="240" w:line="480" w:lineRule="auto"/>
        <w:rPr>
          <w:rFonts w:cs="Arial"/>
          <w:bCs/>
          <w:sz w:val="24"/>
          <w:szCs w:val="24"/>
        </w:rPr>
      </w:pPr>
      <w:r w:rsidRPr="00975A4B">
        <w:rPr>
          <w:noProof/>
          <w:color w:val="333333"/>
          <w:sz w:val="24"/>
          <w:szCs w:val="24"/>
          <w:lang w:val="id-ID" w:eastAsia="id-ID"/>
        </w:rPr>
        <w:drawing>
          <wp:anchor distT="0" distB="0" distL="114300" distR="114300" simplePos="0" relativeHeight="251868160" behindDoc="1" locked="0" layoutInCell="1" allowOverlap="1">
            <wp:simplePos x="0" y="0"/>
            <wp:positionH relativeFrom="column">
              <wp:posOffset>-3202940</wp:posOffset>
            </wp:positionH>
            <wp:positionV relativeFrom="paragraph">
              <wp:posOffset>7020560</wp:posOffset>
            </wp:positionV>
            <wp:extent cx="11512550" cy="2323465"/>
            <wp:effectExtent l="19050" t="0" r="0" b="0"/>
            <wp:wrapNone/>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512550" cy="2323465"/>
                    </a:xfrm>
                    <a:prstGeom prst="rect">
                      <a:avLst/>
                    </a:prstGeom>
                  </pic:spPr>
                </pic:pic>
              </a:graphicData>
            </a:graphic>
          </wp:anchor>
        </w:drawing>
      </w:r>
      <w:r w:rsidR="0033688B">
        <w:rPr>
          <w:rFonts w:cs="Arial"/>
          <w:bCs/>
          <w:sz w:val="24"/>
          <w:szCs w:val="24"/>
          <w:lang w:val="id-ID"/>
        </w:rPr>
        <w:t xml:space="preserve"> </w:t>
      </w:r>
      <w:r w:rsidR="001B65D9" w:rsidRPr="00975A4B">
        <w:rPr>
          <w:rFonts w:cs="Arial"/>
          <w:bCs/>
          <w:sz w:val="24"/>
          <w:szCs w:val="24"/>
        </w:rPr>
        <w:t>Meningkatnya pelayanan publik terhadap masyarakat</w:t>
      </w:r>
    </w:p>
    <w:p w:rsidR="0033688B" w:rsidRPr="000B2A43" w:rsidRDefault="0033688B" w:rsidP="00467BAD">
      <w:pPr>
        <w:pStyle w:val="ListParagraph"/>
        <w:numPr>
          <w:ilvl w:val="0"/>
          <w:numId w:val="0"/>
        </w:numPr>
        <w:tabs>
          <w:tab w:val="left" w:pos="1418"/>
        </w:tabs>
        <w:spacing w:before="240" w:line="480" w:lineRule="auto"/>
        <w:ind w:left="1571"/>
        <w:rPr>
          <w:rFonts w:cs="Arial"/>
          <w:color w:val="333333"/>
          <w:sz w:val="24"/>
          <w:szCs w:val="24"/>
          <w:lang w:val="id-ID"/>
        </w:rPr>
      </w:pPr>
      <w:r>
        <w:rPr>
          <w:rFonts w:cs="Arial"/>
          <w:color w:val="333333"/>
          <w:sz w:val="24"/>
          <w:szCs w:val="24"/>
          <w:lang w:val="id-ID"/>
        </w:rPr>
        <w:t xml:space="preserve">Untuk menilai keberhasilan pencapaian sasaran ini dapat diukur dengan indikator </w:t>
      </w:r>
      <w:r w:rsidR="000B2A43">
        <w:rPr>
          <w:rFonts w:cs="Arial"/>
          <w:color w:val="333333"/>
          <w:sz w:val="24"/>
          <w:szCs w:val="24"/>
          <w:lang w:val="id-ID"/>
        </w:rPr>
        <w:t>Nilai Survey kepuasan masyarakat terhadap RSUDP</w:t>
      </w:r>
    </w:p>
    <w:p w:rsidR="001B65D9" w:rsidRPr="00C55DBB" w:rsidRDefault="001B65D9" w:rsidP="00467BAD">
      <w:pPr>
        <w:pStyle w:val="ListParagraph"/>
        <w:numPr>
          <w:ilvl w:val="0"/>
          <w:numId w:val="18"/>
        </w:numPr>
        <w:spacing w:before="240"/>
        <w:rPr>
          <w:rFonts w:cs="Arial"/>
          <w:b/>
          <w:noProof/>
          <w:color w:val="000000" w:themeColor="text1"/>
          <w:sz w:val="24"/>
          <w:szCs w:val="24"/>
        </w:rPr>
      </w:pPr>
      <w:r w:rsidRPr="00975A4B">
        <w:rPr>
          <w:rFonts w:cs="Arial"/>
          <w:sz w:val="24"/>
          <w:szCs w:val="24"/>
        </w:rPr>
        <w:t>Meningkatnya Kesiapan Tim RS dalam tanggap darurat bencana</w:t>
      </w:r>
    </w:p>
    <w:p w:rsidR="00C55DBB" w:rsidRPr="000B2A43" w:rsidRDefault="00C55DBB" w:rsidP="00467BAD">
      <w:pPr>
        <w:pStyle w:val="ListParagraph"/>
        <w:numPr>
          <w:ilvl w:val="0"/>
          <w:numId w:val="0"/>
        </w:numPr>
        <w:tabs>
          <w:tab w:val="left" w:pos="1418"/>
        </w:tabs>
        <w:spacing w:before="240" w:line="480" w:lineRule="auto"/>
        <w:ind w:left="1571"/>
        <w:rPr>
          <w:rFonts w:cs="Arial"/>
          <w:color w:val="333333"/>
          <w:sz w:val="24"/>
          <w:szCs w:val="24"/>
          <w:lang w:val="id-ID"/>
        </w:rPr>
      </w:pPr>
      <w:r>
        <w:rPr>
          <w:rFonts w:cs="Arial"/>
          <w:color w:val="333333"/>
          <w:sz w:val="24"/>
          <w:szCs w:val="24"/>
          <w:lang w:val="id-ID"/>
        </w:rPr>
        <w:t>Untuk menilai keberhasilan pencapaian sasaran ini dapat diukur dengan persentase kesiapan tim dalam penangulangan bencana</w:t>
      </w:r>
    </w:p>
    <w:p w:rsidR="004123BC" w:rsidRPr="0051519A" w:rsidRDefault="004123BC" w:rsidP="005315AB">
      <w:pPr>
        <w:spacing w:before="240"/>
        <w:ind w:firstLine="0"/>
        <w:jc w:val="left"/>
        <w:rPr>
          <w:rFonts w:cs="Arial"/>
          <w:color w:val="333333"/>
          <w:sz w:val="24"/>
          <w:szCs w:val="24"/>
          <w:shd w:val="clear" w:color="auto" w:fill="FFFFEE"/>
          <w:lang w:val="id-ID"/>
        </w:rPr>
      </w:pPr>
    </w:p>
    <w:p w:rsidR="00C55DBB" w:rsidRPr="00975A4B" w:rsidRDefault="00C55DBB" w:rsidP="005315AB">
      <w:pPr>
        <w:spacing w:before="240"/>
        <w:ind w:firstLine="0"/>
        <w:jc w:val="left"/>
        <w:rPr>
          <w:rFonts w:cs="Arial"/>
          <w:color w:val="333333"/>
          <w:sz w:val="24"/>
          <w:szCs w:val="24"/>
          <w:shd w:val="clear" w:color="auto" w:fill="FFFFEE"/>
          <w:lang w:val="id-ID"/>
        </w:rPr>
        <w:sectPr w:rsidR="00C55DBB" w:rsidRPr="00975A4B" w:rsidSect="00AF0E69">
          <w:pgSz w:w="12242" w:h="18711" w:code="5"/>
          <w:pgMar w:top="170" w:right="1701" w:bottom="2410" w:left="2126" w:header="709" w:footer="709" w:gutter="0"/>
          <w:pgNumType w:start="30"/>
          <w:cols w:space="708"/>
          <w:docGrid w:linePitch="360"/>
        </w:sectPr>
      </w:pPr>
    </w:p>
    <w:p w:rsidR="00AB3CF5" w:rsidRPr="00B1795A" w:rsidRDefault="009843ED" w:rsidP="00AB3CF5">
      <w:pPr>
        <w:pStyle w:val="ListParagraph"/>
        <w:numPr>
          <w:ilvl w:val="0"/>
          <w:numId w:val="0"/>
        </w:numPr>
        <w:snapToGrid w:val="0"/>
        <w:ind w:left="1571"/>
        <w:contextualSpacing w:val="0"/>
        <w:jc w:val="center"/>
        <w:rPr>
          <w:rFonts w:cs="Arial"/>
          <w:b/>
          <w:sz w:val="28"/>
          <w:szCs w:val="28"/>
          <w:lang w:val="id-ID"/>
        </w:rPr>
      </w:pPr>
      <w:bookmarkStart w:id="7" w:name="_Toc410130385"/>
      <w:r>
        <w:rPr>
          <w:rFonts w:cs="Arial"/>
          <w:b/>
          <w:noProof/>
          <w:sz w:val="28"/>
          <w:szCs w:val="28"/>
          <w:lang w:val="id-ID" w:eastAsia="id-ID"/>
        </w:rPr>
        <w:lastRenderedPageBreak/>
        <w:drawing>
          <wp:anchor distT="0" distB="0" distL="114300" distR="114300" simplePos="0" relativeHeight="251882496" behindDoc="1" locked="0" layoutInCell="1" allowOverlap="1">
            <wp:simplePos x="0" y="0"/>
            <wp:positionH relativeFrom="column">
              <wp:posOffset>-120650</wp:posOffset>
            </wp:positionH>
            <wp:positionV relativeFrom="paragraph">
              <wp:posOffset>-1042035</wp:posOffset>
            </wp:positionV>
            <wp:extent cx="11899900" cy="2436528"/>
            <wp:effectExtent l="19050" t="0" r="6350" b="0"/>
            <wp:wrapNone/>
            <wp:docPr id="2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887070" cy="2433901"/>
                    </a:xfrm>
                    <a:prstGeom prst="rect">
                      <a:avLst/>
                    </a:prstGeom>
                  </pic:spPr>
                </pic:pic>
              </a:graphicData>
            </a:graphic>
          </wp:anchor>
        </w:drawing>
      </w:r>
      <w:r w:rsidR="00AB3CF5" w:rsidRPr="00B1795A">
        <w:rPr>
          <w:rFonts w:cs="Arial"/>
          <w:b/>
          <w:sz w:val="28"/>
          <w:szCs w:val="28"/>
          <w:lang w:val="id-ID"/>
        </w:rPr>
        <w:t>Tujuan dan Sasaran Jangka Menengah Pelayanan Perangkat Daerah</w:t>
      </w:r>
    </w:p>
    <w:tbl>
      <w:tblPr>
        <w:tblpPr w:leftFromText="180" w:rightFromText="180" w:vertAnchor="text" w:horzAnchor="margin" w:tblpX="1213" w:tblpY="326"/>
        <w:tblW w:w="53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tblPr>
      <w:tblGrid>
        <w:gridCol w:w="454"/>
        <w:gridCol w:w="1743"/>
        <w:gridCol w:w="1704"/>
        <w:gridCol w:w="1413"/>
        <w:gridCol w:w="1281"/>
        <w:gridCol w:w="1840"/>
        <w:gridCol w:w="4957"/>
        <w:gridCol w:w="896"/>
        <w:gridCol w:w="781"/>
        <w:gridCol w:w="791"/>
        <w:gridCol w:w="677"/>
        <w:gridCol w:w="819"/>
      </w:tblGrid>
      <w:tr w:rsidR="00AB3EA1" w:rsidRPr="00D6019F" w:rsidTr="00A2328B">
        <w:trPr>
          <w:trHeight w:val="283"/>
          <w:tblHeader/>
        </w:trPr>
        <w:tc>
          <w:tcPr>
            <w:tcW w:w="131" w:type="pct"/>
            <w:vMerge w:val="restart"/>
            <w:shd w:val="clear" w:color="auto" w:fill="auto"/>
            <w:vAlign w:val="center"/>
          </w:tcPr>
          <w:p w:rsidR="00C501AE" w:rsidRPr="00D27DA3" w:rsidRDefault="00C501AE" w:rsidP="00D27DA3">
            <w:pPr>
              <w:snapToGrid w:val="0"/>
              <w:ind w:firstLine="0"/>
              <w:jc w:val="center"/>
              <w:rPr>
                <w:rFonts w:cs="Arial"/>
                <w:b/>
                <w:sz w:val="16"/>
                <w:szCs w:val="16"/>
                <w:lang w:val="id-ID"/>
              </w:rPr>
            </w:pPr>
            <w:r w:rsidRPr="00D27DA3">
              <w:rPr>
                <w:rFonts w:cs="Arial"/>
                <w:b/>
                <w:sz w:val="16"/>
                <w:szCs w:val="16"/>
                <w:lang w:val="id-ID"/>
              </w:rPr>
              <w:t>NO</w:t>
            </w:r>
          </w:p>
          <w:p w:rsidR="00C501AE" w:rsidRPr="00D27DA3" w:rsidRDefault="00C501AE" w:rsidP="00D27DA3">
            <w:pPr>
              <w:snapToGrid w:val="0"/>
              <w:ind w:left="-78" w:right="-49"/>
              <w:jc w:val="center"/>
              <w:rPr>
                <w:rFonts w:cs="Arial"/>
                <w:b/>
                <w:sz w:val="16"/>
                <w:szCs w:val="16"/>
                <w:lang w:val="id-ID"/>
              </w:rPr>
            </w:pPr>
          </w:p>
        </w:tc>
        <w:tc>
          <w:tcPr>
            <w:tcW w:w="502" w:type="pct"/>
            <w:vMerge w:val="restart"/>
            <w:shd w:val="clear" w:color="auto" w:fill="auto"/>
            <w:vAlign w:val="center"/>
          </w:tcPr>
          <w:p w:rsidR="00C501AE" w:rsidRPr="00800143" w:rsidRDefault="00C501AE" w:rsidP="00800143">
            <w:pPr>
              <w:snapToGrid w:val="0"/>
              <w:ind w:firstLine="0"/>
              <w:jc w:val="center"/>
              <w:rPr>
                <w:rFonts w:cs="Arial"/>
                <w:b/>
                <w:sz w:val="16"/>
                <w:szCs w:val="16"/>
                <w:lang w:val="id-ID"/>
              </w:rPr>
            </w:pPr>
            <w:r w:rsidRPr="00D27DA3">
              <w:rPr>
                <w:rFonts w:cs="Arial"/>
                <w:b/>
                <w:sz w:val="16"/>
                <w:szCs w:val="16"/>
              </w:rPr>
              <w:t>TUJUAN</w:t>
            </w:r>
          </w:p>
        </w:tc>
        <w:tc>
          <w:tcPr>
            <w:tcW w:w="491" w:type="pct"/>
            <w:vMerge w:val="restart"/>
            <w:shd w:val="clear" w:color="auto" w:fill="auto"/>
            <w:vAlign w:val="center"/>
          </w:tcPr>
          <w:p w:rsidR="00C501AE" w:rsidRPr="00D27DA3" w:rsidRDefault="00C501AE" w:rsidP="00D27DA3">
            <w:pPr>
              <w:snapToGrid w:val="0"/>
              <w:ind w:firstLine="0"/>
              <w:jc w:val="center"/>
              <w:rPr>
                <w:rFonts w:cs="Arial"/>
                <w:b/>
                <w:sz w:val="16"/>
                <w:szCs w:val="16"/>
              </w:rPr>
            </w:pPr>
            <w:r w:rsidRPr="00D27DA3">
              <w:rPr>
                <w:rFonts w:cs="Arial"/>
                <w:b/>
                <w:sz w:val="16"/>
                <w:szCs w:val="16"/>
              </w:rPr>
              <w:t>SASARAN</w:t>
            </w:r>
          </w:p>
          <w:p w:rsidR="00C501AE" w:rsidRPr="00D27DA3" w:rsidRDefault="00C501AE" w:rsidP="00D27DA3">
            <w:pPr>
              <w:pStyle w:val="PlainText"/>
              <w:snapToGrid w:val="0"/>
              <w:spacing w:line="360" w:lineRule="auto"/>
              <w:ind w:left="-78" w:right="-49"/>
              <w:jc w:val="center"/>
              <w:rPr>
                <w:rFonts w:ascii="Arial" w:hAnsi="Arial" w:cs="Arial"/>
                <w:b/>
                <w:sz w:val="16"/>
                <w:szCs w:val="16"/>
                <w:lang w:val="id-ID"/>
              </w:rPr>
            </w:pPr>
          </w:p>
        </w:tc>
        <w:tc>
          <w:tcPr>
            <w:tcW w:w="407" w:type="pct"/>
            <w:vMerge w:val="restart"/>
            <w:vAlign w:val="center"/>
          </w:tcPr>
          <w:p w:rsidR="00C501AE" w:rsidRPr="00D27DA3" w:rsidRDefault="00C501AE" w:rsidP="00D27DA3">
            <w:pPr>
              <w:snapToGrid w:val="0"/>
              <w:ind w:firstLine="0"/>
              <w:jc w:val="center"/>
              <w:rPr>
                <w:rFonts w:cs="Arial"/>
                <w:b/>
                <w:sz w:val="16"/>
                <w:szCs w:val="16"/>
                <w:lang w:val="id-ID"/>
              </w:rPr>
            </w:pPr>
            <w:r w:rsidRPr="00D27DA3">
              <w:rPr>
                <w:rFonts w:cs="Arial"/>
                <w:b/>
                <w:sz w:val="16"/>
                <w:szCs w:val="16"/>
              </w:rPr>
              <w:t>INDIKATOR</w:t>
            </w:r>
            <w:r>
              <w:rPr>
                <w:rFonts w:cs="Arial"/>
                <w:b/>
                <w:sz w:val="16"/>
                <w:szCs w:val="16"/>
                <w:lang w:val="id-ID"/>
              </w:rPr>
              <w:t xml:space="preserve"> </w:t>
            </w:r>
            <w:r w:rsidRPr="00D27DA3">
              <w:rPr>
                <w:rFonts w:cs="Arial"/>
                <w:b/>
                <w:sz w:val="16"/>
                <w:szCs w:val="16"/>
              </w:rPr>
              <w:t>TUJUA</w:t>
            </w:r>
            <w:r w:rsidRPr="00D27DA3">
              <w:rPr>
                <w:rFonts w:cs="Arial"/>
                <w:b/>
                <w:sz w:val="16"/>
                <w:szCs w:val="16"/>
                <w:lang w:val="id-ID"/>
              </w:rPr>
              <w:t>N</w:t>
            </w:r>
          </w:p>
          <w:p w:rsidR="00C501AE" w:rsidRPr="00D27DA3" w:rsidRDefault="00C501AE" w:rsidP="00D27DA3">
            <w:pPr>
              <w:pStyle w:val="PlainText"/>
              <w:snapToGrid w:val="0"/>
              <w:spacing w:line="360" w:lineRule="auto"/>
              <w:ind w:left="-78" w:right="-49"/>
              <w:jc w:val="center"/>
              <w:rPr>
                <w:rFonts w:ascii="Arial" w:hAnsi="Arial" w:cs="Arial"/>
                <w:b/>
                <w:sz w:val="16"/>
                <w:szCs w:val="16"/>
                <w:lang w:val="id-ID"/>
              </w:rPr>
            </w:pPr>
          </w:p>
        </w:tc>
        <w:tc>
          <w:tcPr>
            <w:tcW w:w="369" w:type="pct"/>
            <w:vMerge w:val="restart"/>
          </w:tcPr>
          <w:p w:rsidR="00C501AE" w:rsidRPr="00C501AE" w:rsidRDefault="00C501AE" w:rsidP="00D27DA3">
            <w:pPr>
              <w:snapToGrid w:val="0"/>
              <w:ind w:firstLine="0"/>
              <w:jc w:val="center"/>
              <w:rPr>
                <w:rFonts w:cs="Arial"/>
                <w:b/>
                <w:sz w:val="16"/>
                <w:szCs w:val="16"/>
                <w:lang w:val="id-ID"/>
              </w:rPr>
            </w:pPr>
            <w:r>
              <w:rPr>
                <w:rFonts w:cs="Arial"/>
                <w:b/>
                <w:sz w:val="16"/>
                <w:szCs w:val="16"/>
                <w:lang w:val="id-ID"/>
              </w:rPr>
              <w:t>TARGET INDIKATOR TUJUAN</w:t>
            </w:r>
          </w:p>
        </w:tc>
        <w:tc>
          <w:tcPr>
            <w:tcW w:w="530" w:type="pct"/>
            <w:vMerge w:val="restart"/>
            <w:shd w:val="clear" w:color="auto" w:fill="auto"/>
            <w:vAlign w:val="center"/>
          </w:tcPr>
          <w:p w:rsidR="00C501AE" w:rsidRPr="00D27DA3" w:rsidRDefault="00C501AE" w:rsidP="00D27DA3">
            <w:pPr>
              <w:snapToGrid w:val="0"/>
              <w:ind w:firstLine="0"/>
              <w:jc w:val="center"/>
              <w:rPr>
                <w:rFonts w:cs="Arial"/>
                <w:b/>
                <w:sz w:val="16"/>
                <w:szCs w:val="16"/>
                <w:lang w:val="id-ID"/>
              </w:rPr>
            </w:pPr>
            <w:r w:rsidRPr="00D27DA3">
              <w:rPr>
                <w:rFonts w:cs="Arial"/>
                <w:b/>
                <w:sz w:val="16"/>
                <w:szCs w:val="16"/>
              </w:rPr>
              <w:t>INDIKATOR</w:t>
            </w:r>
            <w:r w:rsidRPr="00D27DA3">
              <w:rPr>
                <w:rFonts w:cs="Arial"/>
                <w:b/>
                <w:sz w:val="16"/>
                <w:szCs w:val="16"/>
                <w:lang w:val="id-ID"/>
              </w:rPr>
              <w:t xml:space="preserve"> SASARAN</w:t>
            </w:r>
          </w:p>
          <w:p w:rsidR="00C501AE" w:rsidRPr="00D27DA3" w:rsidRDefault="00C501AE" w:rsidP="00D27DA3">
            <w:pPr>
              <w:pStyle w:val="PlainText"/>
              <w:snapToGrid w:val="0"/>
              <w:spacing w:line="360" w:lineRule="auto"/>
              <w:ind w:left="-78" w:right="-49"/>
              <w:jc w:val="center"/>
              <w:rPr>
                <w:rFonts w:ascii="Arial" w:hAnsi="Arial" w:cs="Arial"/>
                <w:b/>
                <w:sz w:val="16"/>
                <w:szCs w:val="16"/>
                <w:lang w:val="id-ID"/>
              </w:rPr>
            </w:pPr>
          </w:p>
        </w:tc>
        <w:tc>
          <w:tcPr>
            <w:tcW w:w="1428" w:type="pct"/>
            <w:vMerge w:val="restart"/>
          </w:tcPr>
          <w:p w:rsidR="00C501AE" w:rsidRDefault="00C501AE" w:rsidP="00B47959">
            <w:pPr>
              <w:snapToGrid w:val="0"/>
              <w:ind w:firstLine="0"/>
              <w:jc w:val="center"/>
              <w:rPr>
                <w:rFonts w:cs="Arial"/>
                <w:b/>
                <w:sz w:val="16"/>
                <w:szCs w:val="16"/>
                <w:lang w:val="id-ID"/>
              </w:rPr>
            </w:pPr>
          </w:p>
          <w:p w:rsidR="00C501AE" w:rsidRPr="00B47959" w:rsidRDefault="00C501AE" w:rsidP="00B47959">
            <w:pPr>
              <w:snapToGrid w:val="0"/>
              <w:ind w:firstLine="0"/>
              <w:jc w:val="center"/>
              <w:rPr>
                <w:rFonts w:cs="Arial"/>
                <w:b/>
                <w:sz w:val="16"/>
                <w:szCs w:val="16"/>
                <w:lang w:val="id-ID"/>
              </w:rPr>
            </w:pPr>
            <w:r>
              <w:rPr>
                <w:rFonts w:cs="Arial"/>
                <w:b/>
                <w:sz w:val="16"/>
                <w:szCs w:val="16"/>
                <w:lang w:val="id-ID"/>
              </w:rPr>
              <w:t>FORMULASI</w:t>
            </w:r>
          </w:p>
        </w:tc>
        <w:tc>
          <w:tcPr>
            <w:tcW w:w="1142" w:type="pct"/>
            <w:gridSpan w:val="5"/>
            <w:shd w:val="clear" w:color="auto" w:fill="auto"/>
            <w:vAlign w:val="center"/>
          </w:tcPr>
          <w:p w:rsidR="00C501AE" w:rsidRPr="00D27DA3" w:rsidRDefault="00C501AE" w:rsidP="00D27DA3">
            <w:pPr>
              <w:snapToGrid w:val="0"/>
              <w:ind w:firstLine="0"/>
              <w:jc w:val="center"/>
              <w:rPr>
                <w:rFonts w:cs="Arial"/>
                <w:b/>
                <w:sz w:val="16"/>
                <w:szCs w:val="16"/>
                <w:lang w:val="id-ID"/>
              </w:rPr>
            </w:pPr>
            <w:r w:rsidRPr="00D27DA3">
              <w:rPr>
                <w:rFonts w:cs="Arial"/>
                <w:b/>
                <w:sz w:val="16"/>
                <w:szCs w:val="16"/>
                <w:lang w:val="fi-FI"/>
              </w:rPr>
              <w:t>TARGET KINERJA</w:t>
            </w:r>
            <w:r w:rsidRPr="00D27DA3">
              <w:rPr>
                <w:rFonts w:cs="Arial"/>
                <w:b/>
                <w:sz w:val="16"/>
                <w:szCs w:val="16"/>
              </w:rPr>
              <w:t>TUJUAN/</w:t>
            </w:r>
            <w:r>
              <w:rPr>
                <w:rFonts w:cs="Arial"/>
                <w:b/>
                <w:sz w:val="16"/>
                <w:szCs w:val="16"/>
                <w:lang w:val="id-ID"/>
              </w:rPr>
              <w:t xml:space="preserve"> </w:t>
            </w:r>
            <w:r w:rsidRPr="00D27DA3">
              <w:rPr>
                <w:rFonts w:cs="Arial"/>
                <w:b/>
                <w:sz w:val="16"/>
                <w:szCs w:val="16"/>
                <w:lang w:val="id-ID"/>
              </w:rPr>
              <w:t>SASARAN PADA TAHUN KE-</w:t>
            </w:r>
          </w:p>
        </w:tc>
      </w:tr>
      <w:tr w:rsidR="00AB3EA1" w:rsidRPr="00D6019F" w:rsidTr="00A2328B">
        <w:trPr>
          <w:trHeight w:val="283"/>
          <w:tblHeader/>
        </w:trPr>
        <w:tc>
          <w:tcPr>
            <w:tcW w:w="131" w:type="pct"/>
            <w:vMerge/>
            <w:tcBorders>
              <w:bottom w:val="single" w:sz="4" w:space="0" w:color="auto"/>
            </w:tcBorders>
          </w:tcPr>
          <w:p w:rsidR="00C501AE" w:rsidRPr="00D27DA3" w:rsidRDefault="00C501AE" w:rsidP="00D27DA3">
            <w:pPr>
              <w:snapToGrid w:val="0"/>
              <w:ind w:left="-78" w:right="-49" w:firstLine="0"/>
              <w:jc w:val="left"/>
              <w:rPr>
                <w:rFonts w:cs="Arial"/>
                <w:b/>
                <w:sz w:val="16"/>
                <w:szCs w:val="16"/>
              </w:rPr>
            </w:pPr>
          </w:p>
        </w:tc>
        <w:tc>
          <w:tcPr>
            <w:tcW w:w="502" w:type="pct"/>
            <w:vMerge/>
            <w:tcBorders>
              <w:bottom w:val="single" w:sz="4" w:space="0" w:color="auto"/>
            </w:tcBorders>
          </w:tcPr>
          <w:p w:rsidR="00C501AE" w:rsidRPr="00D27DA3" w:rsidRDefault="00C501AE" w:rsidP="00D27DA3">
            <w:pPr>
              <w:snapToGrid w:val="0"/>
              <w:ind w:left="-78" w:right="-49"/>
              <w:jc w:val="left"/>
              <w:rPr>
                <w:rFonts w:cs="Arial"/>
                <w:b/>
                <w:noProof/>
                <w:sz w:val="16"/>
                <w:szCs w:val="16"/>
              </w:rPr>
            </w:pPr>
          </w:p>
        </w:tc>
        <w:tc>
          <w:tcPr>
            <w:tcW w:w="491" w:type="pct"/>
            <w:vMerge/>
            <w:tcBorders>
              <w:bottom w:val="single" w:sz="4" w:space="0" w:color="auto"/>
            </w:tcBorders>
          </w:tcPr>
          <w:p w:rsidR="00C501AE" w:rsidRPr="00D27DA3" w:rsidRDefault="00C501AE" w:rsidP="00D27DA3">
            <w:pPr>
              <w:pStyle w:val="PlainText"/>
              <w:snapToGrid w:val="0"/>
              <w:spacing w:line="360" w:lineRule="auto"/>
              <w:ind w:left="-78" w:right="-49"/>
              <w:rPr>
                <w:rFonts w:ascii="Arial" w:hAnsi="Arial" w:cs="Arial"/>
                <w:b/>
                <w:noProof/>
                <w:sz w:val="16"/>
                <w:szCs w:val="16"/>
              </w:rPr>
            </w:pPr>
          </w:p>
        </w:tc>
        <w:tc>
          <w:tcPr>
            <w:tcW w:w="407" w:type="pct"/>
            <w:vMerge/>
            <w:tcBorders>
              <w:bottom w:val="single" w:sz="4" w:space="0" w:color="auto"/>
            </w:tcBorders>
          </w:tcPr>
          <w:p w:rsidR="00C501AE" w:rsidRPr="00D27DA3" w:rsidRDefault="00C501AE" w:rsidP="00D27DA3">
            <w:pPr>
              <w:pStyle w:val="PlainText"/>
              <w:snapToGrid w:val="0"/>
              <w:spacing w:line="360" w:lineRule="auto"/>
              <w:ind w:left="-78" w:right="-49"/>
              <w:rPr>
                <w:rFonts w:ascii="Arial" w:hAnsi="Arial" w:cs="Arial"/>
                <w:b/>
                <w:sz w:val="16"/>
                <w:szCs w:val="16"/>
                <w:lang w:val="sv-SE"/>
              </w:rPr>
            </w:pPr>
          </w:p>
        </w:tc>
        <w:tc>
          <w:tcPr>
            <w:tcW w:w="369" w:type="pct"/>
            <w:vMerge/>
            <w:tcBorders>
              <w:bottom w:val="single" w:sz="4" w:space="0" w:color="auto"/>
            </w:tcBorders>
          </w:tcPr>
          <w:p w:rsidR="00C501AE" w:rsidRPr="00D27DA3" w:rsidRDefault="00C501AE" w:rsidP="00D27DA3">
            <w:pPr>
              <w:pStyle w:val="PlainText"/>
              <w:snapToGrid w:val="0"/>
              <w:spacing w:line="360" w:lineRule="auto"/>
              <w:ind w:left="-78" w:right="-49"/>
              <w:rPr>
                <w:rFonts w:ascii="Arial" w:hAnsi="Arial" w:cs="Arial"/>
                <w:b/>
                <w:sz w:val="16"/>
                <w:szCs w:val="16"/>
                <w:lang w:val="sv-SE"/>
              </w:rPr>
            </w:pPr>
          </w:p>
        </w:tc>
        <w:tc>
          <w:tcPr>
            <w:tcW w:w="530" w:type="pct"/>
            <w:vMerge/>
            <w:tcBorders>
              <w:bottom w:val="single" w:sz="4" w:space="0" w:color="auto"/>
            </w:tcBorders>
          </w:tcPr>
          <w:p w:rsidR="00C501AE" w:rsidRPr="00D27DA3" w:rsidRDefault="00C501AE" w:rsidP="00D27DA3">
            <w:pPr>
              <w:pStyle w:val="PlainText"/>
              <w:snapToGrid w:val="0"/>
              <w:spacing w:line="360" w:lineRule="auto"/>
              <w:ind w:left="-78" w:right="-49"/>
              <w:rPr>
                <w:rFonts w:ascii="Arial" w:hAnsi="Arial" w:cs="Arial"/>
                <w:b/>
                <w:sz w:val="16"/>
                <w:szCs w:val="16"/>
                <w:lang w:val="sv-SE"/>
              </w:rPr>
            </w:pPr>
          </w:p>
        </w:tc>
        <w:tc>
          <w:tcPr>
            <w:tcW w:w="1428" w:type="pct"/>
            <w:vMerge/>
          </w:tcPr>
          <w:p w:rsidR="00C501AE" w:rsidRPr="00D27DA3" w:rsidRDefault="00C501AE" w:rsidP="00D27DA3">
            <w:pPr>
              <w:snapToGrid w:val="0"/>
              <w:ind w:left="-78" w:right="-49" w:firstLine="0"/>
              <w:jc w:val="center"/>
              <w:rPr>
                <w:rFonts w:cs="Arial"/>
                <w:b/>
                <w:bCs/>
                <w:sz w:val="16"/>
                <w:szCs w:val="16"/>
                <w:lang w:val="id-ID"/>
              </w:rPr>
            </w:pPr>
          </w:p>
        </w:tc>
        <w:tc>
          <w:tcPr>
            <w:tcW w:w="258" w:type="pct"/>
            <w:vAlign w:val="center"/>
          </w:tcPr>
          <w:p w:rsidR="00C501AE" w:rsidRPr="00D27DA3" w:rsidRDefault="00C501AE" w:rsidP="00D27DA3">
            <w:pPr>
              <w:snapToGrid w:val="0"/>
              <w:ind w:left="-78" w:right="-49" w:firstLine="0"/>
              <w:jc w:val="center"/>
              <w:rPr>
                <w:rFonts w:cs="Arial"/>
                <w:b/>
                <w:bCs/>
                <w:sz w:val="16"/>
                <w:szCs w:val="16"/>
                <w:lang w:val="id-ID"/>
              </w:rPr>
            </w:pPr>
            <w:r w:rsidRPr="00D27DA3">
              <w:rPr>
                <w:rFonts w:cs="Arial"/>
                <w:b/>
                <w:bCs/>
                <w:sz w:val="16"/>
                <w:szCs w:val="16"/>
                <w:lang w:val="id-ID"/>
              </w:rPr>
              <w:t>2018</w:t>
            </w:r>
          </w:p>
        </w:tc>
        <w:tc>
          <w:tcPr>
            <w:tcW w:w="225" w:type="pct"/>
            <w:vAlign w:val="center"/>
          </w:tcPr>
          <w:p w:rsidR="00C501AE" w:rsidRPr="00D27DA3" w:rsidRDefault="00C501AE" w:rsidP="00D27DA3">
            <w:pPr>
              <w:snapToGrid w:val="0"/>
              <w:ind w:left="-78" w:right="-49" w:firstLine="0"/>
              <w:jc w:val="center"/>
              <w:rPr>
                <w:rFonts w:cs="Arial"/>
                <w:b/>
                <w:sz w:val="16"/>
                <w:szCs w:val="16"/>
                <w:lang w:val="id-ID"/>
              </w:rPr>
            </w:pPr>
            <w:r w:rsidRPr="00D27DA3">
              <w:rPr>
                <w:rFonts w:cs="Arial"/>
                <w:b/>
                <w:sz w:val="16"/>
                <w:szCs w:val="16"/>
                <w:lang w:val="id-ID"/>
              </w:rPr>
              <w:t>2019</w:t>
            </w:r>
          </w:p>
        </w:tc>
        <w:tc>
          <w:tcPr>
            <w:tcW w:w="228" w:type="pct"/>
            <w:vAlign w:val="center"/>
          </w:tcPr>
          <w:p w:rsidR="00C501AE" w:rsidRPr="00D27DA3" w:rsidRDefault="00C501AE" w:rsidP="00D27DA3">
            <w:pPr>
              <w:snapToGrid w:val="0"/>
              <w:ind w:left="-78" w:right="-49" w:firstLine="0"/>
              <w:jc w:val="center"/>
              <w:rPr>
                <w:rFonts w:cs="Arial"/>
                <w:b/>
                <w:bCs/>
                <w:sz w:val="16"/>
                <w:szCs w:val="16"/>
                <w:lang w:val="id-ID"/>
              </w:rPr>
            </w:pPr>
            <w:r w:rsidRPr="00D27DA3">
              <w:rPr>
                <w:rFonts w:cs="Arial"/>
                <w:b/>
                <w:bCs/>
                <w:sz w:val="16"/>
                <w:szCs w:val="16"/>
                <w:lang w:val="id-ID"/>
              </w:rPr>
              <w:t>2020</w:t>
            </w:r>
          </w:p>
        </w:tc>
        <w:tc>
          <w:tcPr>
            <w:tcW w:w="195" w:type="pct"/>
            <w:vAlign w:val="center"/>
          </w:tcPr>
          <w:p w:rsidR="00C501AE" w:rsidRPr="00D27DA3" w:rsidRDefault="00C501AE" w:rsidP="00D27DA3">
            <w:pPr>
              <w:snapToGrid w:val="0"/>
              <w:ind w:right="-49" w:firstLine="0"/>
              <w:jc w:val="center"/>
              <w:rPr>
                <w:rFonts w:cs="Arial"/>
                <w:b/>
                <w:bCs/>
                <w:sz w:val="16"/>
                <w:szCs w:val="16"/>
                <w:lang w:val="id-ID"/>
              </w:rPr>
            </w:pPr>
            <w:r w:rsidRPr="00D27DA3">
              <w:rPr>
                <w:rFonts w:cs="Arial"/>
                <w:b/>
                <w:bCs/>
                <w:sz w:val="16"/>
                <w:szCs w:val="16"/>
                <w:lang w:val="id-ID"/>
              </w:rPr>
              <w:t>2021</w:t>
            </w:r>
          </w:p>
        </w:tc>
        <w:tc>
          <w:tcPr>
            <w:tcW w:w="236" w:type="pct"/>
            <w:vAlign w:val="center"/>
          </w:tcPr>
          <w:p w:rsidR="00C501AE" w:rsidRPr="00D27DA3" w:rsidRDefault="00C501AE" w:rsidP="00D27DA3">
            <w:pPr>
              <w:snapToGrid w:val="0"/>
              <w:ind w:left="-78" w:right="-49" w:firstLine="0"/>
              <w:jc w:val="center"/>
              <w:rPr>
                <w:rFonts w:cs="Arial"/>
                <w:b/>
                <w:bCs/>
                <w:sz w:val="16"/>
                <w:szCs w:val="16"/>
                <w:lang w:val="id-ID"/>
              </w:rPr>
            </w:pPr>
            <w:r w:rsidRPr="00D27DA3">
              <w:rPr>
                <w:rFonts w:cs="Arial"/>
                <w:b/>
                <w:bCs/>
                <w:sz w:val="16"/>
                <w:szCs w:val="16"/>
                <w:lang w:val="id-ID"/>
              </w:rPr>
              <w:t>2022</w:t>
            </w:r>
          </w:p>
        </w:tc>
      </w:tr>
      <w:tr w:rsidR="00AB3EA1" w:rsidRPr="00D6019F" w:rsidTr="00A2328B">
        <w:trPr>
          <w:trHeight w:val="1099"/>
        </w:trPr>
        <w:tc>
          <w:tcPr>
            <w:tcW w:w="131" w:type="pct"/>
            <w:vMerge w:val="restart"/>
            <w:shd w:val="clear" w:color="auto" w:fill="auto"/>
          </w:tcPr>
          <w:p w:rsidR="00AB3EA1" w:rsidRDefault="00AB3EA1" w:rsidP="00D27DA3">
            <w:pPr>
              <w:snapToGrid w:val="0"/>
              <w:ind w:firstLine="0"/>
              <w:jc w:val="center"/>
              <w:rPr>
                <w:rFonts w:cs="Arial"/>
                <w:sz w:val="16"/>
                <w:szCs w:val="16"/>
                <w:lang w:val="id-ID"/>
              </w:rPr>
            </w:pPr>
          </w:p>
          <w:p w:rsidR="00AB3EA1" w:rsidRPr="00D27DA3" w:rsidRDefault="00AB3EA1" w:rsidP="00D27DA3">
            <w:pPr>
              <w:snapToGrid w:val="0"/>
              <w:ind w:firstLine="0"/>
              <w:jc w:val="center"/>
              <w:rPr>
                <w:rFonts w:cs="Arial"/>
                <w:sz w:val="16"/>
                <w:szCs w:val="16"/>
                <w:lang w:val="id-ID"/>
              </w:rPr>
            </w:pPr>
            <w:r w:rsidRPr="00D27DA3">
              <w:rPr>
                <w:rFonts w:cs="Arial"/>
                <w:sz w:val="16"/>
                <w:szCs w:val="16"/>
                <w:lang w:val="id-ID"/>
              </w:rPr>
              <w:t>1</w:t>
            </w:r>
          </w:p>
        </w:tc>
        <w:tc>
          <w:tcPr>
            <w:tcW w:w="502" w:type="pct"/>
            <w:vMerge w:val="restart"/>
            <w:shd w:val="clear" w:color="auto" w:fill="auto"/>
            <w:vAlign w:val="center"/>
          </w:tcPr>
          <w:p w:rsidR="00AB3EA1" w:rsidRPr="00D27DA3" w:rsidRDefault="00AB3EA1" w:rsidP="007D61E8">
            <w:pPr>
              <w:spacing w:before="240" w:line="480" w:lineRule="auto"/>
              <w:ind w:firstLine="0"/>
              <w:jc w:val="left"/>
              <w:rPr>
                <w:rFonts w:cs="Arial"/>
                <w:b/>
                <w:noProof/>
                <w:color w:val="000000" w:themeColor="text1"/>
                <w:sz w:val="16"/>
                <w:szCs w:val="16"/>
                <w:lang w:val="id-ID"/>
              </w:rPr>
            </w:pPr>
            <w:r w:rsidRPr="00D27DA3">
              <w:rPr>
                <w:rFonts w:cs="Arial"/>
                <w:color w:val="333333"/>
                <w:sz w:val="16"/>
                <w:szCs w:val="16"/>
                <w:shd w:val="clear" w:color="auto" w:fill="FFFFFF" w:themeFill="background1"/>
              </w:rPr>
              <w:t>Me</w:t>
            </w:r>
            <w:r w:rsidRPr="00D27DA3">
              <w:rPr>
                <w:rFonts w:cs="Arial"/>
                <w:color w:val="333333"/>
                <w:sz w:val="16"/>
                <w:szCs w:val="16"/>
                <w:shd w:val="clear" w:color="auto" w:fill="FFFFFF" w:themeFill="background1"/>
                <w:lang w:val="id-ID"/>
              </w:rPr>
              <w:t>ningkatkan Kapasitas Rumah Sakit menjadi Rumah Sakit Rujukan Propinsi</w:t>
            </w:r>
          </w:p>
        </w:tc>
        <w:tc>
          <w:tcPr>
            <w:tcW w:w="491" w:type="pct"/>
            <w:vMerge w:val="restart"/>
            <w:shd w:val="clear" w:color="auto" w:fill="auto"/>
            <w:vAlign w:val="center"/>
          </w:tcPr>
          <w:p w:rsidR="00AB3EA1" w:rsidRPr="00B11030" w:rsidRDefault="00BD71C9" w:rsidP="001615A4">
            <w:pPr>
              <w:snapToGrid w:val="0"/>
              <w:ind w:firstLine="0"/>
              <w:jc w:val="left"/>
              <w:rPr>
                <w:rFonts w:cs="Arial"/>
                <w:bCs/>
                <w:kern w:val="16"/>
                <w:sz w:val="16"/>
                <w:szCs w:val="16"/>
                <w:lang w:val="id-ID"/>
              </w:rPr>
            </w:pPr>
            <w:r w:rsidRPr="00B11030">
              <w:rPr>
                <w:rFonts w:cs="Arial"/>
                <w:sz w:val="16"/>
                <w:szCs w:val="16"/>
              </w:rPr>
              <w:t>Meningkatnya Kualitas Pelayanan Kesehatan</w:t>
            </w:r>
            <w:r w:rsidRPr="00B11030">
              <w:rPr>
                <w:rFonts w:cs="Arial"/>
                <w:bCs/>
                <w:kern w:val="16"/>
                <w:sz w:val="16"/>
                <w:szCs w:val="16"/>
                <w:lang w:val="id-ID"/>
              </w:rPr>
              <w:t xml:space="preserve"> </w:t>
            </w:r>
          </w:p>
        </w:tc>
        <w:tc>
          <w:tcPr>
            <w:tcW w:w="407" w:type="pct"/>
            <w:vMerge w:val="restart"/>
            <w:vAlign w:val="center"/>
          </w:tcPr>
          <w:p w:rsidR="00AB3EA1" w:rsidRDefault="00AB3EA1" w:rsidP="007D61E8">
            <w:pPr>
              <w:snapToGrid w:val="0"/>
              <w:ind w:firstLine="0"/>
              <w:jc w:val="left"/>
              <w:rPr>
                <w:rFonts w:cs="Arial"/>
                <w:bCs/>
                <w:noProof/>
                <w:kern w:val="16"/>
                <w:sz w:val="16"/>
                <w:szCs w:val="16"/>
                <w:lang w:val="id-ID"/>
              </w:rPr>
            </w:pPr>
          </w:p>
          <w:p w:rsidR="00AB3EA1" w:rsidRPr="003A6E33" w:rsidRDefault="00AB3EA1" w:rsidP="007D61E8">
            <w:pPr>
              <w:snapToGrid w:val="0"/>
              <w:ind w:firstLine="0"/>
              <w:jc w:val="left"/>
              <w:rPr>
                <w:rFonts w:cs="Arial"/>
                <w:bCs/>
                <w:noProof/>
                <w:kern w:val="16"/>
                <w:sz w:val="16"/>
                <w:szCs w:val="16"/>
                <w:lang w:val="id-ID"/>
              </w:rPr>
            </w:pPr>
            <w:r w:rsidRPr="003A6E33">
              <w:rPr>
                <w:rFonts w:cs="Arial"/>
                <w:bCs/>
                <w:noProof/>
                <w:kern w:val="16"/>
                <w:sz w:val="16"/>
                <w:szCs w:val="16"/>
                <w:lang w:val="id-ID"/>
              </w:rPr>
              <w:t>Persen</w:t>
            </w:r>
            <w:r>
              <w:rPr>
                <w:rFonts w:cs="Arial"/>
                <w:bCs/>
                <w:noProof/>
                <w:kern w:val="16"/>
                <w:sz w:val="16"/>
                <w:szCs w:val="16"/>
                <w:lang w:val="id-ID"/>
              </w:rPr>
              <w:t>tase ketercapaian Standar Rumah S</w:t>
            </w:r>
            <w:r w:rsidRPr="003A6E33">
              <w:rPr>
                <w:rFonts w:cs="Arial"/>
                <w:bCs/>
                <w:noProof/>
                <w:kern w:val="16"/>
                <w:sz w:val="16"/>
                <w:szCs w:val="16"/>
                <w:lang w:val="id-ID"/>
              </w:rPr>
              <w:t>akit kelas B</w:t>
            </w:r>
          </w:p>
          <w:p w:rsidR="00AB3EA1" w:rsidRPr="00D27DA3" w:rsidRDefault="00AB3EA1" w:rsidP="007D61E8">
            <w:pPr>
              <w:pStyle w:val="ListParagraph"/>
              <w:numPr>
                <w:ilvl w:val="0"/>
                <w:numId w:val="0"/>
              </w:numPr>
              <w:snapToGrid w:val="0"/>
              <w:contextualSpacing w:val="0"/>
              <w:jc w:val="left"/>
              <w:rPr>
                <w:rFonts w:cs="Arial"/>
                <w:bCs/>
                <w:noProof/>
                <w:kern w:val="16"/>
                <w:sz w:val="16"/>
                <w:szCs w:val="16"/>
              </w:rPr>
            </w:pPr>
          </w:p>
        </w:tc>
        <w:tc>
          <w:tcPr>
            <w:tcW w:w="369" w:type="pct"/>
            <w:vMerge w:val="restart"/>
            <w:vAlign w:val="center"/>
          </w:tcPr>
          <w:p w:rsidR="00AB3EA1" w:rsidRPr="00D27DA3" w:rsidRDefault="00AB3EA1" w:rsidP="00AB3EA1">
            <w:pPr>
              <w:pStyle w:val="ListParagraph"/>
              <w:numPr>
                <w:ilvl w:val="0"/>
                <w:numId w:val="0"/>
              </w:numPr>
              <w:snapToGrid w:val="0"/>
              <w:contextualSpacing w:val="0"/>
              <w:jc w:val="center"/>
              <w:rPr>
                <w:rFonts w:cs="Arial"/>
                <w:bCs/>
                <w:noProof/>
                <w:kern w:val="16"/>
                <w:sz w:val="16"/>
                <w:szCs w:val="16"/>
              </w:rPr>
            </w:pPr>
            <w:r>
              <w:rPr>
                <w:rFonts w:cs="Arial"/>
                <w:bCs/>
                <w:noProof/>
                <w:kern w:val="16"/>
                <w:sz w:val="16"/>
                <w:szCs w:val="16"/>
                <w:lang w:val="id-ID"/>
              </w:rPr>
              <w:t>95%</w:t>
            </w:r>
          </w:p>
        </w:tc>
        <w:tc>
          <w:tcPr>
            <w:tcW w:w="530" w:type="pct"/>
            <w:tcBorders>
              <w:bottom w:val="single" w:sz="4" w:space="0" w:color="auto"/>
            </w:tcBorders>
            <w:shd w:val="clear" w:color="auto" w:fill="auto"/>
            <w:vAlign w:val="center"/>
          </w:tcPr>
          <w:p w:rsidR="00AB3EA1" w:rsidRPr="00D27DA3" w:rsidRDefault="00AB3EA1" w:rsidP="007D61E8">
            <w:pPr>
              <w:pStyle w:val="ListParagraph"/>
              <w:snapToGrid w:val="0"/>
              <w:ind w:left="0"/>
              <w:contextualSpacing w:val="0"/>
              <w:jc w:val="left"/>
              <w:rPr>
                <w:rFonts w:cs="Arial"/>
                <w:bCs/>
                <w:noProof/>
                <w:kern w:val="16"/>
                <w:sz w:val="16"/>
                <w:szCs w:val="16"/>
              </w:rPr>
            </w:pPr>
          </w:p>
          <w:p w:rsidR="00AB3EA1" w:rsidRPr="00D27DA3" w:rsidRDefault="00AB3EA1" w:rsidP="007D61E8">
            <w:pPr>
              <w:pStyle w:val="ListParagraph"/>
              <w:snapToGrid w:val="0"/>
              <w:ind w:left="0"/>
              <w:contextualSpacing w:val="0"/>
              <w:jc w:val="left"/>
              <w:rPr>
                <w:rFonts w:cs="Arial"/>
                <w:bCs/>
                <w:noProof/>
                <w:kern w:val="16"/>
                <w:sz w:val="16"/>
                <w:szCs w:val="16"/>
              </w:rPr>
            </w:pPr>
            <w:r w:rsidRPr="00D27DA3">
              <w:rPr>
                <w:rFonts w:cs="Arial"/>
                <w:bCs/>
                <w:noProof/>
                <w:kern w:val="16"/>
                <w:sz w:val="16"/>
                <w:szCs w:val="16"/>
                <w:lang w:val="id-ID"/>
              </w:rPr>
              <w:t>Persentase Jenis Pelayanan sesuai Klasifikasi Rumah Sakit Kelas B</w:t>
            </w:r>
          </w:p>
        </w:tc>
        <w:tc>
          <w:tcPr>
            <w:tcW w:w="1428" w:type="pct"/>
            <w:tcBorders>
              <w:bottom w:val="single" w:sz="4" w:space="0" w:color="auto"/>
            </w:tcBorders>
          </w:tcPr>
          <w:p w:rsidR="00AB3EA1" w:rsidRDefault="002D4861">
            <m:oMathPara>
              <m:oMath>
                <m:f>
                  <m:fPr>
                    <m:ctrlPr>
                      <w:rPr>
                        <w:rFonts w:ascii="Cambria Math" w:hAnsi="Cambria Math" w:cs="Arial"/>
                        <w:i/>
                        <w:sz w:val="14"/>
                        <w:szCs w:val="14"/>
                      </w:rPr>
                    </m:ctrlPr>
                  </m:fPr>
                  <m:num>
                    <m:eqArr>
                      <m:eqArrPr>
                        <m:ctrlPr>
                          <w:rPr>
                            <w:rFonts w:ascii="Cambria Math" w:hAnsi="Cambria Math" w:cs="Arial"/>
                            <w:i/>
                            <w:sz w:val="14"/>
                            <w:szCs w:val="14"/>
                          </w:rPr>
                        </m:ctrlPr>
                      </m:eqArrPr>
                      <m:e>
                        <m:r>
                          <w:rPr>
                            <w:rFonts w:ascii="Cambria Math" w:hAnsi="Cambria Math" w:cs="Arial"/>
                            <w:sz w:val="14"/>
                            <w:szCs w:val="14"/>
                          </w:rPr>
                          <m:t xml:space="preserve">jumlah jenis pelayanan yang ada yang sesuai klasifikasi rumah sakit </m:t>
                        </m:r>
                      </m:e>
                      <m:e>
                        <m:r>
                          <w:rPr>
                            <w:rFonts w:ascii="Cambria Math" w:hAnsi="Cambria Math" w:cs="Arial"/>
                            <w:sz w:val="14"/>
                            <w:szCs w:val="14"/>
                          </w:rPr>
                          <m:t>kelas B</m:t>
                        </m:r>
                      </m:e>
                    </m:eqArr>
                  </m:num>
                  <m:den>
                    <m:r>
                      <w:rPr>
                        <w:rFonts w:ascii="Cambria Math" w:hAnsi="Cambria Math" w:cs="Arial"/>
                        <w:sz w:val="14"/>
                        <w:szCs w:val="14"/>
                      </w:rPr>
                      <m:t>jumlah jenis pelayanan sesuai klasifikasi rumah sakit kelas B</m:t>
                    </m:r>
                  </m:den>
                </m:f>
                <m:r>
                  <w:rPr>
                    <w:rFonts w:ascii="Cambria Math" w:hAnsi="Cambria Math" w:cs="Arial"/>
                    <w:sz w:val="14"/>
                    <w:szCs w:val="14"/>
                  </w:rPr>
                  <m:t>X100</m:t>
                </m:r>
              </m:oMath>
            </m:oMathPara>
          </w:p>
        </w:tc>
        <w:tc>
          <w:tcPr>
            <w:tcW w:w="258" w:type="pct"/>
            <w:tcBorders>
              <w:bottom w:val="single" w:sz="4" w:space="0" w:color="auto"/>
            </w:tcBorders>
            <w:shd w:val="clear" w:color="auto" w:fill="auto"/>
          </w:tcPr>
          <w:p w:rsidR="00AB3EA1" w:rsidRDefault="00AB3EA1" w:rsidP="00D27DA3">
            <w:pPr>
              <w:snapToGrid w:val="0"/>
              <w:ind w:hanging="210"/>
              <w:jc w:val="center"/>
              <w:rPr>
                <w:rFonts w:cs="Arial"/>
                <w:bCs/>
                <w:sz w:val="16"/>
                <w:szCs w:val="16"/>
                <w:lang w:val="id-ID"/>
              </w:rPr>
            </w:pPr>
          </w:p>
          <w:p w:rsidR="00AB3EA1" w:rsidRDefault="00AB3EA1" w:rsidP="00D27DA3">
            <w:pPr>
              <w:snapToGrid w:val="0"/>
              <w:ind w:hanging="210"/>
              <w:jc w:val="center"/>
              <w:rPr>
                <w:rFonts w:cs="Arial"/>
                <w:bCs/>
                <w:sz w:val="16"/>
                <w:szCs w:val="16"/>
                <w:lang w:val="id-ID"/>
              </w:rPr>
            </w:pPr>
            <w:r>
              <w:rPr>
                <w:rFonts w:cs="Arial"/>
                <w:bCs/>
                <w:sz w:val="16"/>
                <w:szCs w:val="16"/>
                <w:lang w:val="id-ID"/>
              </w:rPr>
              <w:t>80%</w:t>
            </w:r>
          </w:p>
          <w:p w:rsidR="00AB3EA1" w:rsidRPr="00D27DA3" w:rsidRDefault="00AB3EA1" w:rsidP="00D27DA3">
            <w:pPr>
              <w:snapToGrid w:val="0"/>
              <w:ind w:firstLine="0"/>
              <w:rPr>
                <w:rFonts w:cs="Arial"/>
                <w:bCs/>
                <w:sz w:val="16"/>
                <w:szCs w:val="16"/>
                <w:lang w:val="id-ID"/>
              </w:rPr>
            </w:pPr>
          </w:p>
        </w:tc>
        <w:tc>
          <w:tcPr>
            <w:tcW w:w="225" w:type="pct"/>
            <w:tcBorders>
              <w:bottom w:val="single" w:sz="4" w:space="0" w:color="auto"/>
            </w:tcBorders>
            <w:shd w:val="clear" w:color="auto" w:fill="auto"/>
          </w:tcPr>
          <w:p w:rsidR="00AB3EA1" w:rsidRDefault="00AB3EA1" w:rsidP="00D27DA3">
            <w:pPr>
              <w:snapToGrid w:val="0"/>
              <w:ind w:firstLine="0"/>
              <w:jc w:val="center"/>
              <w:rPr>
                <w:rFonts w:cs="Arial"/>
                <w:bCs/>
                <w:sz w:val="16"/>
                <w:szCs w:val="16"/>
                <w:lang w:val="id-ID"/>
              </w:rPr>
            </w:pPr>
          </w:p>
          <w:p w:rsidR="00AB3EA1" w:rsidRPr="00D27DA3" w:rsidRDefault="00AB3EA1" w:rsidP="00D27DA3">
            <w:pPr>
              <w:snapToGrid w:val="0"/>
              <w:ind w:firstLine="0"/>
              <w:jc w:val="center"/>
              <w:rPr>
                <w:rFonts w:cs="Arial"/>
                <w:bCs/>
                <w:sz w:val="16"/>
                <w:szCs w:val="16"/>
                <w:lang w:val="id-ID"/>
              </w:rPr>
            </w:pPr>
            <w:r w:rsidRPr="00D27DA3">
              <w:rPr>
                <w:rFonts w:cs="Arial"/>
                <w:bCs/>
                <w:sz w:val="16"/>
                <w:szCs w:val="16"/>
                <w:lang w:val="id-ID"/>
              </w:rPr>
              <w:t>83%</w:t>
            </w:r>
          </w:p>
        </w:tc>
        <w:tc>
          <w:tcPr>
            <w:tcW w:w="228" w:type="pct"/>
            <w:tcBorders>
              <w:bottom w:val="single" w:sz="4" w:space="0" w:color="auto"/>
            </w:tcBorders>
            <w:shd w:val="clear" w:color="auto" w:fill="auto"/>
          </w:tcPr>
          <w:p w:rsidR="00AB3EA1" w:rsidRDefault="00AB3EA1" w:rsidP="00D27DA3">
            <w:pPr>
              <w:snapToGrid w:val="0"/>
              <w:ind w:hanging="210"/>
              <w:jc w:val="center"/>
              <w:rPr>
                <w:rFonts w:cs="Arial"/>
                <w:bCs/>
                <w:sz w:val="16"/>
                <w:szCs w:val="16"/>
                <w:lang w:val="id-ID"/>
              </w:rPr>
            </w:pPr>
          </w:p>
          <w:p w:rsidR="00AB3EA1" w:rsidRPr="00D27DA3" w:rsidRDefault="00AB3EA1" w:rsidP="00D27DA3">
            <w:pPr>
              <w:snapToGrid w:val="0"/>
              <w:ind w:hanging="210"/>
              <w:jc w:val="center"/>
              <w:rPr>
                <w:rFonts w:cs="Arial"/>
                <w:bCs/>
                <w:sz w:val="16"/>
                <w:szCs w:val="16"/>
                <w:lang w:val="id-ID"/>
              </w:rPr>
            </w:pPr>
            <w:r w:rsidRPr="00D27DA3">
              <w:rPr>
                <w:rFonts w:cs="Arial"/>
                <w:bCs/>
                <w:sz w:val="16"/>
                <w:szCs w:val="16"/>
                <w:lang w:val="id-ID"/>
              </w:rPr>
              <w:t>85%</w:t>
            </w:r>
          </w:p>
        </w:tc>
        <w:tc>
          <w:tcPr>
            <w:tcW w:w="195" w:type="pct"/>
            <w:tcBorders>
              <w:bottom w:val="single" w:sz="4" w:space="0" w:color="auto"/>
            </w:tcBorders>
            <w:shd w:val="clear" w:color="auto" w:fill="auto"/>
          </w:tcPr>
          <w:p w:rsidR="00AB3EA1" w:rsidRDefault="00AB3EA1" w:rsidP="00D27DA3">
            <w:pPr>
              <w:snapToGrid w:val="0"/>
              <w:ind w:firstLine="0"/>
              <w:jc w:val="center"/>
              <w:rPr>
                <w:rFonts w:cs="Arial"/>
                <w:bCs/>
                <w:sz w:val="16"/>
                <w:szCs w:val="16"/>
                <w:lang w:val="id-ID"/>
              </w:rPr>
            </w:pPr>
          </w:p>
          <w:p w:rsidR="00AB3EA1" w:rsidRPr="00D27DA3" w:rsidRDefault="00AB3EA1" w:rsidP="00D27DA3">
            <w:pPr>
              <w:snapToGrid w:val="0"/>
              <w:ind w:firstLine="0"/>
              <w:jc w:val="center"/>
              <w:rPr>
                <w:rFonts w:cs="Arial"/>
                <w:bCs/>
                <w:sz w:val="16"/>
                <w:szCs w:val="16"/>
                <w:lang w:val="id-ID"/>
              </w:rPr>
            </w:pPr>
            <w:r w:rsidRPr="00D27DA3">
              <w:rPr>
                <w:rFonts w:cs="Arial"/>
                <w:bCs/>
                <w:sz w:val="16"/>
                <w:szCs w:val="16"/>
                <w:lang w:val="id-ID"/>
              </w:rPr>
              <w:t>90%</w:t>
            </w:r>
          </w:p>
        </w:tc>
        <w:tc>
          <w:tcPr>
            <w:tcW w:w="236" w:type="pct"/>
            <w:tcBorders>
              <w:bottom w:val="single" w:sz="4" w:space="0" w:color="auto"/>
            </w:tcBorders>
            <w:shd w:val="clear" w:color="auto" w:fill="auto"/>
          </w:tcPr>
          <w:p w:rsidR="00AB3EA1" w:rsidRDefault="00AB3EA1" w:rsidP="00D27DA3">
            <w:pPr>
              <w:snapToGrid w:val="0"/>
              <w:ind w:hanging="210"/>
              <w:jc w:val="center"/>
              <w:rPr>
                <w:rFonts w:cs="Arial"/>
                <w:bCs/>
                <w:sz w:val="16"/>
                <w:szCs w:val="16"/>
                <w:lang w:val="id-ID"/>
              </w:rPr>
            </w:pPr>
          </w:p>
          <w:p w:rsidR="00AB3EA1" w:rsidRPr="00D27DA3" w:rsidRDefault="00AB3EA1" w:rsidP="00D27DA3">
            <w:pPr>
              <w:snapToGrid w:val="0"/>
              <w:ind w:hanging="210"/>
              <w:jc w:val="center"/>
              <w:rPr>
                <w:rFonts w:cs="Arial"/>
                <w:bCs/>
                <w:sz w:val="16"/>
                <w:szCs w:val="16"/>
                <w:lang w:val="id-ID"/>
              </w:rPr>
            </w:pPr>
            <w:r w:rsidRPr="00D27DA3">
              <w:rPr>
                <w:rFonts w:cs="Arial"/>
                <w:bCs/>
                <w:sz w:val="16"/>
                <w:szCs w:val="16"/>
                <w:lang w:val="id-ID"/>
              </w:rPr>
              <w:t>95%</w:t>
            </w:r>
          </w:p>
        </w:tc>
      </w:tr>
      <w:tr w:rsidR="00AB3EA1" w:rsidRPr="00D6019F" w:rsidTr="00A2328B">
        <w:trPr>
          <w:trHeight w:val="1119"/>
        </w:trPr>
        <w:tc>
          <w:tcPr>
            <w:tcW w:w="131" w:type="pct"/>
            <w:vMerge/>
            <w:shd w:val="clear" w:color="auto" w:fill="auto"/>
          </w:tcPr>
          <w:p w:rsidR="00AB3EA1" w:rsidRPr="00D27DA3" w:rsidRDefault="00AB3EA1" w:rsidP="00D27DA3">
            <w:pPr>
              <w:snapToGrid w:val="0"/>
              <w:ind w:firstLine="0"/>
              <w:jc w:val="center"/>
              <w:rPr>
                <w:rFonts w:cs="Arial"/>
                <w:sz w:val="16"/>
                <w:szCs w:val="16"/>
                <w:lang w:val="id-ID"/>
              </w:rPr>
            </w:pPr>
          </w:p>
        </w:tc>
        <w:tc>
          <w:tcPr>
            <w:tcW w:w="502" w:type="pct"/>
            <w:vMerge/>
            <w:shd w:val="clear" w:color="auto" w:fill="auto"/>
            <w:vAlign w:val="center"/>
          </w:tcPr>
          <w:p w:rsidR="00AB3EA1" w:rsidRPr="00D27DA3" w:rsidRDefault="00AB3EA1" w:rsidP="007D61E8">
            <w:pPr>
              <w:spacing w:before="240" w:line="480" w:lineRule="auto"/>
              <w:ind w:firstLine="0"/>
              <w:jc w:val="left"/>
              <w:rPr>
                <w:rFonts w:cs="Arial"/>
                <w:color w:val="333333"/>
                <w:sz w:val="16"/>
                <w:szCs w:val="16"/>
                <w:shd w:val="clear" w:color="auto" w:fill="FFFFFF" w:themeFill="background1"/>
              </w:rPr>
            </w:pPr>
          </w:p>
        </w:tc>
        <w:tc>
          <w:tcPr>
            <w:tcW w:w="491" w:type="pct"/>
            <w:vMerge/>
            <w:shd w:val="clear" w:color="auto" w:fill="auto"/>
            <w:vAlign w:val="center"/>
          </w:tcPr>
          <w:p w:rsidR="00AB3EA1" w:rsidRPr="00D27DA3" w:rsidRDefault="00AB3EA1" w:rsidP="007D61E8">
            <w:pPr>
              <w:tabs>
                <w:tab w:val="left" w:pos="1418"/>
              </w:tabs>
              <w:spacing w:before="240" w:line="480" w:lineRule="auto"/>
              <w:ind w:firstLine="0"/>
              <w:jc w:val="left"/>
              <w:rPr>
                <w:rFonts w:cs="Arial"/>
                <w:color w:val="333333"/>
                <w:sz w:val="16"/>
                <w:szCs w:val="16"/>
              </w:rPr>
            </w:pPr>
          </w:p>
        </w:tc>
        <w:tc>
          <w:tcPr>
            <w:tcW w:w="407" w:type="pct"/>
            <w:vMerge/>
            <w:vAlign w:val="center"/>
          </w:tcPr>
          <w:p w:rsidR="00AB3EA1" w:rsidRPr="00D27DA3" w:rsidRDefault="00AB3EA1" w:rsidP="007D61E8">
            <w:pPr>
              <w:pStyle w:val="ListParagraph"/>
              <w:snapToGrid w:val="0"/>
              <w:ind w:left="0"/>
              <w:contextualSpacing w:val="0"/>
              <w:jc w:val="left"/>
              <w:rPr>
                <w:rFonts w:cs="Arial"/>
                <w:bCs/>
                <w:noProof/>
                <w:kern w:val="16"/>
                <w:sz w:val="16"/>
                <w:szCs w:val="16"/>
              </w:rPr>
            </w:pPr>
          </w:p>
        </w:tc>
        <w:tc>
          <w:tcPr>
            <w:tcW w:w="369" w:type="pct"/>
            <w:vMerge/>
          </w:tcPr>
          <w:p w:rsidR="00AB3EA1" w:rsidRPr="00D27DA3" w:rsidRDefault="00AB3EA1" w:rsidP="007D61E8">
            <w:pPr>
              <w:pStyle w:val="ListParagraph"/>
              <w:snapToGrid w:val="0"/>
              <w:ind w:left="0"/>
              <w:contextualSpacing w:val="0"/>
              <w:jc w:val="left"/>
              <w:rPr>
                <w:rFonts w:cs="Arial"/>
                <w:bCs/>
                <w:noProof/>
                <w:kern w:val="16"/>
                <w:sz w:val="16"/>
                <w:szCs w:val="16"/>
              </w:rPr>
            </w:pPr>
          </w:p>
        </w:tc>
        <w:tc>
          <w:tcPr>
            <w:tcW w:w="530" w:type="pct"/>
            <w:tcBorders>
              <w:bottom w:val="single" w:sz="4" w:space="0" w:color="auto"/>
            </w:tcBorders>
            <w:shd w:val="clear" w:color="auto" w:fill="auto"/>
            <w:vAlign w:val="center"/>
          </w:tcPr>
          <w:p w:rsidR="00AB3EA1" w:rsidRPr="00D27DA3" w:rsidRDefault="00AB3EA1" w:rsidP="007D61E8">
            <w:pPr>
              <w:pStyle w:val="ListParagraph"/>
              <w:snapToGrid w:val="0"/>
              <w:ind w:left="0"/>
              <w:contextualSpacing w:val="0"/>
              <w:jc w:val="left"/>
              <w:rPr>
                <w:rFonts w:cs="Arial"/>
                <w:bCs/>
                <w:noProof/>
                <w:kern w:val="16"/>
                <w:sz w:val="16"/>
                <w:szCs w:val="16"/>
              </w:rPr>
            </w:pPr>
          </w:p>
          <w:p w:rsidR="00AB3EA1" w:rsidRPr="00D27DA3" w:rsidRDefault="00AB3EA1" w:rsidP="007D61E8">
            <w:pPr>
              <w:pStyle w:val="ListParagraph"/>
              <w:snapToGrid w:val="0"/>
              <w:ind w:left="0"/>
              <w:contextualSpacing w:val="0"/>
              <w:jc w:val="left"/>
              <w:rPr>
                <w:rFonts w:cs="Arial"/>
                <w:bCs/>
                <w:noProof/>
                <w:kern w:val="16"/>
                <w:sz w:val="16"/>
                <w:szCs w:val="16"/>
              </w:rPr>
            </w:pPr>
            <w:r w:rsidRPr="00D27DA3">
              <w:rPr>
                <w:rFonts w:cs="Arial"/>
                <w:bCs/>
                <w:noProof/>
                <w:kern w:val="16"/>
                <w:sz w:val="16"/>
                <w:szCs w:val="16"/>
                <w:lang w:val="id-ID"/>
              </w:rPr>
              <w:t>Persentase Sarana dan Prasarana sesuai Klasifikasi Rumah Sakit Kelas B</w:t>
            </w:r>
          </w:p>
        </w:tc>
        <w:tc>
          <w:tcPr>
            <w:tcW w:w="1428" w:type="pct"/>
            <w:tcBorders>
              <w:bottom w:val="single" w:sz="4" w:space="0" w:color="auto"/>
            </w:tcBorders>
          </w:tcPr>
          <w:p w:rsidR="00AB3EA1" w:rsidRDefault="002D4861" w:rsidP="00D906FB">
            <m:oMathPara>
              <m:oMath>
                <m:f>
                  <m:fPr>
                    <m:ctrlPr>
                      <w:rPr>
                        <w:rFonts w:ascii="Cambria Math" w:hAnsi="Cambria Math" w:cs="Arial"/>
                        <w:i/>
                        <w:sz w:val="14"/>
                        <w:szCs w:val="14"/>
                      </w:rPr>
                    </m:ctrlPr>
                  </m:fPr>
                  <m:num>
                    <m:eqArr>
                      <m:eqArrPr>
                        <m:ctrlPr>
                          <w:rPr>
                            <w:rFonts w:ascii="Cambria Math" w:hAnsi="Cambria Math" w:cs="Arial"/>
                            <w:i/>
                            <w:sz w:val="14"/>
                            <w:szCs w:val="14"/>
                          </w:rPr>
                        </m:ctrlPr>
                      </m:eqArrPr>
                      <m:e>
                        <m:r>
                          <w:rPr>
                            <w:rFonts w:ascii="Cambria Math" w:hAnsi="Cambria Math" w:cs="Arial"/>
                            <w:sz w:val="14"/>
                            <w:szCs w:val="14"/>
                          </w:rPr>
                          <m:t xml:space="preserve">jumlah Sarpras yang ada yang sesuai klasifikasi rumah sakit </m:t>
                        </m:r>
                      </m:e>
                      <m:e>
                        <m:r>
                          <w:rPr>
                            <w:rFonts w:ascii="Cambria Math" w:hAnsi="Cambria Math" w:cs="Arial"/>
                            <w:sz w:val="14"/>
                            <w:szCs w:val="14"/>
                          </w:rPr>
                          <m:t>kelas B</m:t>
                        </m:r>
                      </m:e>
                    </m:eqArr>
                  </m:num>
                  <m:den>
                    <m:r>
                      <w:rPr>
                        <w:rFonts w:ascii="Cambria Math" w:hAnsi="Cambria Math" w:cs="Arial"/>
                        <w:sz w:val="14"/>
                        <w:szCs w:val="14"/>
                      </w:rPr>
                      <m:t>jumlah Sarpras  sesuai klasifikasi rumah sakit kelas B</m:t>
                    </m:r>
                  </m:den>
                </m:f>
                <m:r>
                  <w:rPr>
                    <w:rFonts w:ascii="Cambria Math" w:hAnsi="Cambria Math" w:cs="Arial"/>
                    <w:sz w:val="14"/>
                    <w:szCs w:val="14"/>
                  </w:rPr>
                  <m:t>X100</m:t>
                </m:r>
              </m:oMath>
            </m:oMathPara>
          </w:p>
        </w:tc>
        <w:tc>
          <w:tcPr>
            <w:tcW w:w="258" w:type="pct"/>
            <w:tcBorders>
              <w:bottom w:val="single" w:sz="4" w:space="0" w:color="auto"/>
            </w:tcBorders>
            <w:shd w:val="clear" w:color="auto" w:fill="auto"/>
          </w:tcPr>
          <w:p w:rsidR="00AB3EA1" w:rsidRDefault="00AB3EA1" w:rsidP="00D27DA3">
            <w:pPr>
              <w:snapToGrid w:val="0"/>
              <w:ind w:hanging="210"/>
              <w:jc w:val="center"/>
              <w:rPr>
                <w:rFonts w:cs="Arial"/>
                <w:bCs/>
                <w:sz w:val="16"/>
                <w:szCs w:val="16"/>
                <w:lang w:val="id-ID"/>
              </w:rPr>
            </w:pPr>
          </w:p>
          <w:p w:rsidR="00AB3EA1" w:rsidRPr="00D27DA3" w:rsidRDefault="00AB3EA1" w:rsidP="00D27DA3">
            <w:pPr>
              <w:snapToGrid w:val="0"/>
              <w:ind w:hanging="210"/>
              <w:jc w:val="center"/>
              <w:rPr>
                <w:rFonts w:cs="Arial"/>
                <w:bCs/>
                <w:sz w:val="16"/>
                <w:szCs w:val="16"/>
                <w:lang w:val="id-ID"/>
              </w:rPr>
            </w:pPr>
            <w:r w:rsidRPr="00D27DA3">
              <w:rPr>
                <w:rFonts w:cs="Arial"/>
                <w:bCs/>
                <w:sz w:val="16"/>
                <w:szCs w:val="16"/>
                <w:lang w:val="id-ID"/>
              </w:rPr>
              <w:t>75%</w:t>
            </w:r>
          </w:p>
        </w:tc>
        <w:tc>
          <w:tcPr>
            <w:tcW w:w="225" w:type="pct"/>
            <w:tcBorders>
              <w:bottom w:val="single" w:sz="4" w:space="0" w:color="auto"/>
            </w:tcBorders>
            <w:shd w:val="clear" w:color="auto" w:fill="auto"/>
          </w:tcPr>
          <w:p w:rsidR="00AB3EA1" w:rsidRDefault="00AB3EA1" w:rsidP="00D27DA3">
            <w:pPr>
              <w:snapToGrid w:val="0"/>
              <w:ind w:firstLine="0"/>
              <w:jc w:val="center"/>
              <w:rPr>
                <w:rFonts w:cs="Arial"/>
                <w:bCs/>
                <w:sz w:val="16"/>
                <w:szCs w:val="16"/>
                <w:lang w:val="id-ID"/>
              </w:rPr>
            </w:pPr>
          </w:p>
          <w:p w:rsidR="00AB3EA1" w:rsidRPr="00D27DA3" w:rsidRDefault="00AB3EA1" w:rsidP="00D27DA3">
            <w:pPr>
              <w:snapToGrid w:val="0"/>
              <w:ind w:firstLine="0"/>
              <w:jc w:val="center"/>
              <w:rPr>
                <w:rFonts w:cs="Arial"/>
                <w:bCs/>
                <w:sz w:val="16"/>
                <w:szCs w:val="16"/>
                <w:lang w:val="id-ID"/>
              </w:rPr>
            </w:pPr>
            <w:r w:rsidRPr="00D27DA3">
              <w:rPr>
                <w:rFonts w:cs="Arial"/>
                <w:bCs/>
                <w:sz w:val="16"/>
                <w:szCs w:val="16"/>
                <w:lang w:val="id-ID"/>
              </w:rPr>
              <w:t>80%</w:t>
            </w:r>
          </w:p>
        </w:tc>
        <w:tc>
          <w:tcPr>
            <w:tcW w:w="228" w:type="pct"/>
            <w:tcBorders>
              <w:bottom w:val="single" w:sz="4" w:space="0" w:color="auto"/>
            </w:tcBorders>
            <w:shd w:val="clear" w:color="auto" w:fill="auto"/>
          </w:tcPr>
          <w:p w:rsidR="00AB3EA1" w:rsidRDefault="00AB3EA1" w:rsidP="00D27DA3">
            <w:pPr>
              <w:snapToGrid w:val="0"/>
              <w:ind w:hanging="210"/>
              <w:jc w:val="center"/>
              <w:rPr>
                <w:rFonts w:cs="Arial"/>
                <w:bCs/>
                <w:sz w:val="16"/>
                <w:szCs w:val="16"/>
                <w:lang w:val="id-ID"/>
              </w:rPr>
            </w:pPr>
          </w:p>
          <w:p w:rsidR="00AB3EA1" w:rsidRPr="00D27DA3" w:rsidRDefault="00AB3EA1" w:rsidP="00D27DA3">
            <w:pPr>
              <w:snapToGrid w:val="0"/>
              <w:ind w:hanging="210"/>
              <w:jc w:val="center"/>
              <w:rPr>
                <w:rFonts w:cs="Arial"/>
                <w:bCs/>
                <w:sz w:val="16"/>
                <w:szCs w:val="16"/>
                <w:lang w:val="id-ID"/>
              </w:rPr>
            </w:pPr>
            <w:r w:rsidRPr="00D27DA3">
              <w:rPr>
                <w:rFonts w:cs="Arial"/>
                <w:bCs/>
                <w:sz w:val="16"/>
                <w:szCs w:val="16"/>
                <w:lang w:val="id-ID"/>
              </w:rPr>
              <w:t>85%</w:t>
            </w:r>
          </w:p>
        </w:tc>
        <w:tc>
          <w:tcPr>
            <w:tcW w:w="195" w:type="pct"/>
            <w:tcBorders>
              <w:bottom w:val="single" w:sz="4" w:space="0" w:color="auto"/>
            </w:tcBorders>
            <w:shd w:val="clear" w:color="auto" w:fill="auto"/>
          </w:tcPr>
          <w:p w:rsidR="00AB3EA1" w:rsidRDefault="00AB3EA1" w:rsidP="00D27DA3">
            <w:pPr>
              <w:snapToGrid w:val="0"/>
              <w:ind w:firstLine="0"/>
              <w:jc w:val="center"/>
              <w:rPr>
                <w:rFonts w:cs="Arial"/>
                <w:bCs/>
                <w:sz w:val="16"/>
                <w:szCs w:val="16"/>
                <w:lang w:val="id-ID"/>
              </w:rPr>
            </w:pPr>
          </w:p>
          <w:p w:rsidR="00AB3EA1" w:rsidRPr="00D27DA3" w:rsidRDefault="00AB3EA1" w:rsidP="00D27DA3">
            <w:pPr>
              <w:snapToGrid w:val="0"/>
              <w:ind w:firstLine="0"/>
              <w:jc w:val="center"/>
              <w:rPr>
                <w:rFonts w:cs="Arial"/>
                <w:bCs/>
                <w:sz w:val="16"/>
                <w:szCs w:val="16"/>
                <w:lang w:val="id-ID"/>
              </w:rPr>
            </w:pPr>
            <w:r w:rsidRPr="00D27DA3">
              <w:rPr>
                <w:rFonts w:cs="Arial"/>
                <w:bCs/>
                <w:sz w:val="16"/>
                <w:szCs w:val="16"/>
                <w:lang w:val="id-ID"/>
              </w:rPr>
              <w:t>90%</w:t>
            </w:r>
          </w:p>
        </w:tc>
        <w:tc>
          <w:tcPr>
            <w:tcW w:w="236" w:type="pct"/>
            <w:tcBorders>
              <w:bottom w:val="single" w:sz="4" w:space="0" w:color="auto"/>
            </w:tcBorders>
            <w:shd w:val="clear" w:color="auto" w:fill="auto"/>
          </w:tcPr>
          <w:p w:rsidR="00AB3EA1" w:rsidRDefault="00AB3EA1" w:rsidP="00D27DA3">
            <w:pPr>
              <w:snapToGrid w:val="0"/>
              <w:ind w:hanging="210"/>
              <w:jc w:val="center"/>
              <w:rPr>
                <w:rFonts w:cs="Arial"/>
                <w:bCs/>
                <w:sz w:val="16"/>
                <w:szCs w:val="16"/>
                <w:lang w:val="id-ID"/>
              </w:rPr>
            </w:pPr>
          </w:p>
          <w:p w:rsidR="00AB3EA1" w:rsidRPr="00D27DA3" w:rsidRDefault="00AB3EA1" w:rsidP="00D27DA3">
            <w:pPr>
              <w:snapToGrid w:val="0"/>
              <w:ind w:hanging="210"/>
              <w:jc w:val="center"/>
              <w:rPr>
                <w:rFonts w:cs="Arial"/>
                <w:bCs/>
                <w:sz w:val="16"/>
                <w:szCs w:val="16"/>
                <w:lang w:val="id-ID"/>
              </w:rPr>
            </w:pPr>
            <w:r w:rsidRPr="00D27DA3">
              <w:rPr>
                <w:rFonts w:cs="Arial"/>
                <w:bCs/>
                <w:sz w:val="16"/>
                <w:szCs w:val="16"/>
                <w:lang w:val="id-ID"/>
              </w:rPr>
              <w:t>95%</w:t>
            </w:r>
          </w:p>
        </w:tc>
      </w:tr>
      <w:tr w:rsidR="00AB3EA1" w:rsidRPr="00D6019F" w:rsidTr="00A2328B">
        <w:trPr>
          <w:trHeight w:val="1130"/>
        </w:trPr>
        <w:tc>
          <w:tcPr>
            <w:tcW w:w="131" w:type="pct"/>
            <w:shd w:val="clear" w:color="auto" w:fill="auto"/>
          </w:tcPr>
          <w:p w:rsidR="00C501AE" w:rsidRDefault="00C501AE" w:rsidP="00D27DA3">
            <w:pPr>
              <w:snapToGrid w:val="0"/>
              <w:ind w:firstLine="0"/>
              <w:jc w:val="center"/>
              <w:rPr>
                <w:rFonts w:cs="Arial"/>
                <w:sz w:val="16"/>
                <w:szCs w:val="16"/>
                <w:lang w:val="id-ID"/>
              </w:rPr>
            </w:pPr>
          </w:p>
          <w:p w:rsidR="00C501AE" w:rsidRPr="00D27DA3" w:rsidRDefault="00C501AE" w:rsidP="00D27DA3">
            <w:pPr>
              <w:snapToGrid w:val="0"/>
              <w:ind w:firstLine="0"/>
              <w:jc w:val="center"/>
              <w:rPr>
                <w:rFonts w:cs="Arial"/>
                <w:sz w:val="16"/>
                <w:szCs w:val="16"/>
                <w:lang w:val="id-ID"/>
              </w:rPr>
            </w:pPr>
            <w:r w:rsidRPr="00D27DA3">
              <w:rPr>
                <w:rFonts w:cs="Arial"/>
                <w:sz w:val="16"/>
                <w:szCs w:val="16"/>
                <w:lang w:val="id-ID"/>
              </w:rPr>
              <w:t>2</w:t>
            </w:r>
          </w:p>
        </w:tc>
        <w:tc>
          <w:tcPr>
            <w:tcW w:w="502" w:type="pct"/>
            <w:shd w:val="clear" w:color="auto" w:fill="auto"/>
            <w:vAlign w:val="center"/>
          </w:tcPr>
          <w:p w:rsidR="00C501AE" w:rsidRPr="00153FD8" w:rsidRDefault="00C501AE" w:rsidP="007D61E8">
            <w:pPr>
              <w:ind w:firstLine="0"/>
              <w:jc w:val="left"/>
              <w:rPr>
                <w:rFonts w:cs="Arial"/>
                <w:bCs/>
                <w:sz w:val="16"/>
                <w:szCs w:val="16"/>
                <w:lang w:val="id-ID"/>
              </w:rPr>
            </w:pPr>
            <w:r w:rsidRPr="009901B2">
              <w:rPr>
                <w:rFonts w:cs="Arial"/>
                <w:bCs/>
                <w:sz w:val="16"/>
                <w:szCs w:val="16"/>
              </w:rPr>
              <w:t xml:space="preserve">Meningkatnya </w:t>
            </w:r>
            <w:r w:rsidR="00153FD8">
              <w:rPr>
                <w:rFonts w:cs="Arial"/>
                <w:bCs/>
                <w:sz w:val="16"/>
                <w:szCs w:val="16"/>
                <w:lang w:val="id-ID"/>
              </w:rPr>
              <w:t xml:space="preserve"> kualitas </w:t>
            </w:r>
            <w:r w:rsidRPr="009901B2">
              <w:rPr>
                <w:rFonts w:cs="Arial"/>
                <w:bCs/>
                <w:sz w:val="16"/>
                <w:szCs w:val="16"/>
              </w:rPr>
              <w:t xml:space="preserve">pelayanan publik </w:t>
            </w:r>
            <w:r w:rsidR="00153FD8">
              <w:rPr>
                <w:rFonts w:cs="Arial"/>
                <w:bCs/>
                <w:sz w:val="16"/>
                <w:szCs w:val="16"/>
                <w:lang w:val="id-ID"/>
              </w:rPr>
              <w:t>di RSUDP</w:t>
            </w:r>
          </w:p>
          <w:p w:rsidR="00C501AE" w:rsidRPr="009901B2" w:rsidRDefault="00C501AE" w:rsidP="007D61E8">
            <w:pPr>
              <w:snapToGrid w:val="0"/>
              <w:jc w:val="left"/>
              <w:rPr>
                <w:rFonts w:cs="Arial"/>
                <w:noProof/>
                <w:sz w:val="16"/>
                <w:szCs w:val="16"/>
              </w:rPr>
            </w:pPr>
          </w:p>
        </w:tc>
        <w:tc>
          <w:tcPr>
            <w:tcW w:w="491" w:type="pct"/>
            <w:shd w:val="clear" w:color="auto" w:fill="auto"/>
            <w:vAlign w:val="center"/>
          </w:tcPr>
          <w:p w:rsidR="00C501AE" w:rsidRPr="009901B2" w:rsidRDefault="00C501AE" w:rsidP="007D61E8">
            <w:pPr>
              <w:ind w:firstLine="0"/>
              <w:jc w:val="left"/>
              <w:rPr>
                <w:rFonts w:cs="Arial"/>
                <w:bCs/>
                <w:sz w:val="16"/>
                <w:szCs w:val="16"/>
              </w:rPr>
            </w:pPr>
            <w:r w:rsidRPr="009901B2">
              <w:rPr>
                <w:noProof/>
                <w:color w:val="333333"/>
                <w:sz w:val="16"/>
                <w:szCs w:val="16"/>
                <w:lang w:val="id-ID" w:eastAsia="id-ID"/>
              </w:rPr>
              <w:drawing>
                <wp:anchor distT="0" distB="0" distL="114300" distR="114300" simplePos="0" relativeHeight="251907072" behindDoc="1" locked="0" layoutInCell="1" allowOverlap="1">
                  <wp:simplePos x="0" y="0"/>
                  <wp:positionH relativeFrom="column">
                    <wp:posOffset>-3202940</wp:posOffset>
                  </wp:positionH>
                  <wp:positionV relativeFrom="paragraph">
                    <wp:posOffset>7020560</wp:posOffset>
                  </wp:positionV>
                  <wp:extent cx="11512550" cy="2323465"/>
                  <wp:effectExtent l="19050" t="0" r="0" b="0"/>
                  <wp:wrapNone/>
                  <wp:docPr id="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512550" cy="2323465"/>
                          </a:xfrm>
                          <a:prstGeom prst="rect">
                            <a:avLst/>
                          </a:prstGeom>
                        </pic:spPr>
                      </pic:pic>
                    </a:graphicData>
                  </a:graphic>
                </wp:anchor>
              </w:drawing>
            </w:r>
            <w:r w:rsidRPr="009901B2">
              <w:rPr>
                <w:rFonts w:cs="Arial"/>
                <w:bCs/>
                <w:sz w:val="16"/>
                <w:szCs w:val="16"/>
              </w:rPr>
              <w:t>Meningkatnya pelayanan publik terhadap masyarakat</w:t>
            </w:r>
          </w:p>
          <w:p w:rsidR="00C501AE" w:rsidRPr="009901B2" w:rsidRDefault="00C501AE" w:rsidP="007D61E8">
            <w:pPr>
              <w:snapToGrid w:val="0"/>
              <w:ind w:firstLine="0"/>
              <w:jc w:val="left"/>
              <w:rPr>
                <w:rFonts w:cs="Arial"/>
                <w:bCs/>
                <w:kern w:val="16"/>
                <w:sz w:val="16"/>
                <w:szCs w:val="16"/>
                <w:lang w:val="id-ID"/>
              </w:rPr>
            </w:pPr>
          </w:p>
        </w:tc>
        <w:tc>
          <w:tcPr>
            <w:tcW w:w="407" w:type="pct"/>
            <w:vAlign w:val="center"/>
          </w:tcPr>
          <w:p w:rsidR="00C501AE" w:rsidRPr="00976196" w:rsidRDefault="00C501AE" w:rsidP="007D61E8">
            <w:pPr>
              <w:pStyle w:val="ListParagraph"/>
              <w:numPr>
                <w:ilvl w:val="0"/>
                <w:numId w:val="0"/>
              </w:numPr>
              <w:snapToGrid w:val="0"/>
              <w:contextualSpacing w:val="0"/>
              <w:jc w:val="left"/>
              <w:rPr>
                <w:rFonts w:cs="Arial"/>
                <w:bCs/>
                <w:noProof/>
                <w:kern w:val="16"/>
                <w:sz w:val="16"/>
                <w:szCs w:val="16"/>
                <w:lang w:val="id-ID"/>
              </w:rPr>
            </w:pPr>
            <w:r w:rsidRPr="00976196">
              <w:rPr>
                <w:rFonts w:cs="Arial"/>
                <w:bCs/>
                <w:noProof/>
                <w:kern w:val="16"/>
                <w:sz w:val="16"/>
                <w:szCs w:val="16"/>
                <w:lang w:val="id-ID"/>
              </w:rPr>
              <w:t>Tingkat Kepuasan Masyarakat</w:t>
            </w:r>
          </w:p>
          <w:p w:rsidR="00C501AE" w:rsidRPr="009901B2" w:rsidRDefault="00C501AE" w:rsidP="007D61E8">
            <w:pPr>
              <w:pStyle w:val="ListParagraph"/>
              <w:numPr>
                <w:ilvl w:val="0"/>
                <w:numId w:val="0"/>
              </w:numPr>
              <w:snapToGrid w:val="0"/>
              <w:contextualSpacing w:val="0"/>
              <w:jc w:val="left"/>
              <w:rPr>
                <w:rFonts w:cs="Arial"/>
                <w:bCs/>
                <w:noProof/>
                <w:kern w:val="16"/>
                <w:sz w:val="16"/>
                <w:szCs w:val="16"/>
              </w:rPr>
            </w:pPr>
          </w:p>
        </w:tc>
        <w:tc>
          <w:tcPr>
            <w:tcW w:w="369" w:type="pct"/>
            <w:vAlign w:val="center"/>
          </w:tcPr>
          <w:p w:rsidR="00C501AE" w:rsidRPr="00AB3EA1" w:rsidRDefault="004C518E" w:rsidP="00AB3EA1">
            <w:pPr>
              <w:pStyle w:val="ListParagraph"/>
              <w:numPr>
                <w:ilvl w:val="0"/>
                <w:numId w:val="0"/>
              </w:numPr>
              <w:snapToGrid w:val="0"/>
              <w:contextualSpacing w:val="0"/>
              <w:jc w:val="center"/>
              <w:rPr>
                <w:rFonts w:cs="Arial"/>
                <w:bCs/>
                <w:noProof/>
                <w:kern w:val="16"/>
                <w:sz w:val="16"/>
                <w:szCs w:val="16"/>
                <w:lang w:val="id-ID"/>
              </w:rPr>
            </w:pPr>
            <w:r>
              <w:rPr>
                <w:rFonts w:cs="Arial"/>
                <w:bCs/>
                <w:noProof/>
                <w:kern w:val="16"/>
                <w:sz w:val="16"/>
                <w:szCs w:val="16"/>
                <w:lang w:val="id-ID"/>
              </w:rPr>
              <w:t>95</w:t>
            </w:r>
            <w:r w:rsidR="00AB3EA1">
              <w:rPr>
                <w:rFonts w:cs="Arial"/>
                <w:bCs/>
                <w:noProof/>
                <w:kern w:val="16"/>
                <w:sz w:val="16"/>
                <w:szCs w:val="16"/>
                <w:lang w:val="id-ID"/>
              </w:rPr>
              <w:t>%</w:t>
            </w:r>
          </w:p>
        </w:tc>
        <w:tc>
          <w:tcPr>
            <w:tcW w:w="530" w:type="pct"/>
            <w:shd w:val="clear" w:color="auto" w:fill="auto"/>
            <w:vAlign w:val="center"/>
          </w:tcPr>
          <w:p w:rsidR="00C501AE" w:rsidRPr="00D27DA3" w:rsidRDefault="00C501AE" w:rsidP="007D61E8">
            <w:pPr>
              <w:pStyle w:val="ListParagraph"/>
              <w:numPr>
                <w:ilvl w:val="0"/>
                <w:numId w:val="0"/>
              </w:numPr>
              <w:snapToGrid w:val="0"/>
              <w:contextualSpacing w:val="0"/>
              <w:jc w:val="left"/>
              <w:rPr>
                <w:rFonts w:cs="Arial"/>
                <w:bCs/>
                <w:noProof/>
                <w:kern w:val="16"/>
                <w:sz w:val="16"/>
                <w:szCs w:val="16"/>
              </w:rPr>
            </w:pPr>
          </w:p>
          <w:p w:rsidR="00C501AE" w:rsidRPr="00D27DA3" w:rsidRDefault="00C501AE" w:rsidP="007D61E8">
            <w:pPr>
              <w:pStyle w:val="ListParagraph"/>
              <w:snapToGrid w:val="0"/>
              <w:ind w:left="0"/>
              <w:contextualSpacing w:val="0"/>
              <w:jc w:val="left"/>
              <w:rPr>
                <w:rFonts w:cs="Arial"/>
                <w:bCs/>
                <w:noProof/>
                <w:kern w:val="16"/>
                <w:sz w:val="16"/>
                <w:szCs w:val="16"/>
              </w:rPr>
            </w:pPr>
            <w:r w:rsidRPr="009901B2">
              <w:rPr>
                <w:rFonts w:cs="Arial"/>
                <w:bCs/>
                <w:noProof/>
                <w:kern w:val="16"/>
                <w:sz w:val="16"/>
                <w:szCs w:val="16"/>
              </w:rPr>
              <w:t>Nilai Survey kepuasan masyarakat terhadap RSUDP</w:t>
            </w:r>
          </w:p>
        </w:tc>
        <w:tc>
          <w:tcPr>
            <w:tcW w:w="1428" w:type="pct"/>
            <w:vAlign w:val="center"/>
          </w:tcPr>
          <w:p w:rsidR="00C501AE" w:rsidRDefault="00C501AE" w:rsidP="00E62535">
            <w:pPr>
              <w:snapToGrid w:val="0"/>
              <w:ind w:hanging="210"/>
              <w:jc w:val="center"/>
              <w:rPr>
                <w:rFonts w:cs="Arial"/>
                <w:bCs/>
                <w:sz w:val="16"/>
                <w:szCs w:val="16"/>
                <w:lang w:val="id-ID"/>
              </w:rPr>
            </w:pPr>
            <w:r>
              <w:rPr>
                <w:rFonts w:cs="Arial"/>
                <w:bCs/>
                <w:sz w:val="16"/>
                <w:szCs w:val="16"/>
                <w:lang w:val="id-ID"/>
              </w:rPr>
              <w:t>Indeks Kepuasan Masyarakat</w:t>
            </w:r>
          </w:p>
        </w:tc>
        <w:tc>
          <w:tcPr>
            <w:tcW w:w="258" w:type="pct"/>
            <w:shd w:val="clear" w:color="auto" w:fill="auto"/>
          </w:tcPr>
          <w:p w:rsidR="00C501AE" w:rsidRDefault="00C501AE" w:rsidP="00D27DA3">
            <w:pPr>
              <w:snapToGrid w:val="0"/>
              <w:ind w:hanging="210"/>
              <w:jc w:val="center"/>
              <w:rPr>
                <w:rFonts w:cs="Arial"/>
                <w:bCs/>
                <w:sz w:val="16"/>
                <w:szCs w:val="16"/>
                <w:lang w:val="id-ID"/>
              </w:rPr>
            </w:pPr>
          </w:p>
          <w:p w:rsidR="00C501AE" w:rsidRPr="00D27DA3" w:rsidRDefault="008A5E02" w:rsidP="00D27DA3">
            <w:pPr>
              <w:snapToGrid w:val="0"/>
              <w:ind w:hanging="210"/>
              <w:jc w:val="center"/>
              <w:rPr>
                <w:rFonts w:cs="Arial"/>
                <w:bCs/>
                <w:sz w:val="16"/>
                <w:szCs w:val="16"/>
                <w:lang w:val="id-ID"/>
              </w:rPr>
            </w:pPr>
            <w:r>
              <w:rPr>
                <w:rFonts w:cs="Arial"/>
                <w:bCs/>
                <w:sz w:val="16"/>
                <w:szCs w:val="16"/>
                <w:lang w:val="id-ID"/>
              </w:rPr>
              <w:t>75</w:t>
            </w:r>
            <w:r w:rsidR="00C501AE" w:rsidRPr="00D27DA3">
              <w:rPr>
                <w:rFonts w:cs="Arial"/>
                <w:bCs/>
                <w:sz w:val="16"/>
                <w:szCs w:val="16"/>
                <w:lang w:val="id-ID"/>
              </w:rPr>
              <w:t>%</w:t>
            </w:r>
          </w:p>
        </w:tc>
        <w:tc>
          <w:tcPr>
            <w:tcW w:w="225" w:type="pct"/>
            <w:shd w:val="clear" w:color="auto" w:fill="auto"/>
          </w:tcPr>
          <w:p w:rsidR="00C501AE" w:rsidRDefault="00C501AE" w:rsidP="00D27DA3">
            <w:pPr>
              <w:snapToGrid w:val="0"/>
              <w:ind w:firstLine="0"/>
              <w:jc w:val="center"/>
              <w:rPr>
                <w:rFonts w:cs="Arial"/>
                <w:bCs/>
                <w:sz w:val="16"/>
                <w:szCs w:val="16"/>
                <w:lang w:val="id-ID"/>
              </w:rPr>
            </w:pPr>
          </w:p>
          <w:p w:rsidR="00C501AE" w:rsidRPr="00D27DA3" w:rsidRDefault="008A5E02" w:rsidP="00D27DA3">
            <w:pPr>
              <w:snapToGrid w:val="0"/>
              <w:ind w:firstLine="0"/>
              <w:jc w:val="center"/>
              <w:rPr>
                <w:rFonts w:cs="Arial"/>
                <w:bCs/>
                <w:sz w:val="16"/>
                <w:szCs w:val="16"/>
                <w:lang w:val="id-ID"/>
              </w:rPr>
            </w:pPr>
            <w:r>
              <w:rPr>
                <w:rFonts w:cs="Arial"/>
                <w:bCs/>
                <w:sz w:val="16"/>
                <w:szCs w:val="16"/>
                <w:lang w:val="id-ID"/>
              </w:rPr>
              <w:t>80</w:t>
            </w:r>
            <w:r w:rsidR="00C501AE" w:rsidRPr="00D27DA3">
              <w:rPr>
                <w:rFonts w:cs="Arial"/>
                <w:bCs/>
                <w:sz w:val="16"/>
                <w:szCs w:val="16"/>
                <w:lang w:val="id-ID"/>
              </w:rPr>
              <w:t>%</w:t>
            </w:r>
          </w:p>
        </w:tc>
        <w:tc>
          <w:tcPr>
            <w:tcW w:w="228" w:type="pct"/>
            <w:shd w:val="clear" w:color="auto" w:fill="auto"/>
          </w:tcPr>
          <w:p w:rsidR="00C501AE" w:rsidRDefault="00C501AE" w:rsidP="00D27DA3">
            <w:pPr>
              <w:snapToGrid w:val="0"/>
              <w:ind w:hanging="210"/>
              <w:jc w:val="center"/>
              <w:rPr>
                <w:rFonts w:cs="Arial"/>
                <w:bCs/>
                <w:sz w:val="16"/>
                <w:szCs w:val="16"/>
                <w:lang w:val="id-ID"/>
              </w:rPr>
            </w:pPr>
          </w:p>
          <w:p w:rsidR="00C501AE" w:rsidRPr="00D27DA3" w:rsidRDefault="00C501AE" w:rsidP="008A5E02">
            <w:pPr>
              <w:snapToGrid w:val="0"/>
              <w:ind w:hanging="210"/>
              <w:jc w:val="center"/>
              <w:rPr>
                <w:rFonts w:cs="Arial"/>
                <w:bCs/>
                <w:sz w:val="16"/>
                <w:szCs w:val="16"/>
                <w:lang w:val="id-ID"/>
              </w:rPr>
            </w:pPr>
            <w:r w:rsidRPr="00D27DA3">
              <w:rPr>
                <w:rFonts w:cs="Arial"/>
                <w:bCs/>
                <w:sz w:val="16"/>
                <w:szCs w:val="16"/>
                <w:lang w:val="id-ID"/>
              </w:rPr>
              <w:t>8</w:t>
            </w:r>
            <w:r w:rsidR="008A5E02">
              <w:rPr>
                <w:rFonts w:cs="Arial"/>
                <w:bCs/>
                <w:sz w:val="16"/>
                <w:szCs w:val="16"/>
                <w:lang w:val="id-ID"/>
              </w:rPr>
              <w:t>5</w:t>
            </w:r>
            <w:r w:rsidRPr="00D27DA3">
              <w:rPr>
                <w:rFonts w:cs="Arial"/>
                <w:bCs/>
                <w:sz w:val="16"/>
                <w:szCs w:val="16"/>
                <w:lang w:val="id-ID"/>
              </w:rPr>
              <w:t>%</w:t>
            </w:r>
          </w:p>
        </w:tc>
        <w:tc>
          <w:tcPr>
            <w:tcW w:w="195" w:type="pct"/>
            <w:shd w:val="clear" w:color="auto" w:fill="auto"/>
          </w:tcPr>
          <w:p w:rsidR="00C501AE" w:rsidRDefault="00C501AE" w:rsidP="00D27DA3">
            <w:pPr>
              <w:snapToGrid w:val="0"/>
              <w:ind w:firstLine="0"/>
              <w:jc w:val="center"/>
              <w:rPr>
                <w:rFonts w:cs="Arial"/>
                <w:bCs/>
                <w:sz w:val="16"/>
                <w:szCs w:val="16"/>
                <w:lang w:val="id-ID"/>
              </w:rPr>
            </w:pPr>
          </w:p>
          <w:p w:rsidR="00C501AE" w:rsidRPr="00D27DA3" w:rsidRDefault="008A5E02" w:rsidP="00D27DA3">
            <w:pPr>
              <w:snapToGrid w:val="0"/>
              <w:ind w:firstLine="0"/>
              <w:jc w:val="center"/>
              <w:rPr>
                <w:rFonts w:cs="Arial"/>
                <w:bCs/>
                <w:sz w:val="16"/>
                <w:szCs w:val="16"/>
                <w:lang w:val="id-ID"/>
              </w:rPr>
            </w:pPr>
            <w:r>
              <w:rPr>
                <w:rFonts w:cs="Arial"/>
                <w:bCs/>
                <w:sz w:val="16"/>
                <w:szCs w:val="16"/>
                <w:lang w:val="id-ID"/>
              </w:rPr>
              <w:t>90</w:t>
            </w:r>
            <w:r w:rsidR="00C501AE" w:rsidRPr="00D27DA3">
              <w:rPr>
                <w:rFonts w:cs="Arial"/>
                <w:bCs/>
                <w:sz w:val="16"/>
                <w:szCs w:val="16"/>
                <w:lang w:val="id-ID"/>
              </w:rPr>
              <w:t>%</w:t>
            </w:r>
          </w:p>
        </w:tc>
        <w:tc>
          <w:tcPr>
            <w:tcW w:w="236" w:type="pct"/>
            <w:shd w:val="clear" w:color="auto" w:fill="auto"/>
          </w:tcPr>
          <w:p w:rsidR="00C501AE" w:rsidRDefault="00C501AE" w:rsidP="00D27DA3">
            <w:pPr>
              <w:snapToGrid w:val="0"/>
              <w:ind w:hanging="210"/>
              <w:jc w:val="center"/>
              <w:rPr>
                <w:rFonts w:cs="Arial"/>
                <w:bCs/>
                <w:sz w:val="16"/>
                <w:szCs w:val="16"/>
                <w:lang w:val="id-ID"/>
              </w:rPr>
            </w:pPr>
          </w:p>
          <w:p w:rsidR="00C501AE" w:rsidRPr="00D27DA3" w:rsidRDefault="008A5E02" w:rsidP="00D27DA3">
            <w:pPr>
              <w:snapToGrid w:val="0"/>
              <w:ind w:hanging="210"/>
              <w:jc w:val="center"/>
              <w:rPr>
                <w:rFonts w:cs="Arial"/>
                <w:bCs/>
                <w:sz w:val="16"/>
                <w:szCs w:val="16"/>
                <w:lang w:val="id-ID"/>
              </w:rPr>
            </w:pPr>
            <w:r>
              <w:rPr>
                <w:rFonts w:cs="Arial"/>
                <w:bCs/>
                <w:sz w:val="16"/>
                <w:szCs w:val="16"/>
                <w:lang w:val="id-ID"/>
              </w:rPr>
              <w:t>95</w:t>
            </w:r>
            <w:r w:rsidR="00C501AE" w:rsidRPr="00D27DA3">
              <w:rPr>
                <w:rFonts w:cs="Arial"/>
                <w:bCs/>
                <w:sz w:val="16"/>
                <w:szCs w:val="16"/>
                <w:lang w:val="id-ID"/>
              </w:rPr>
              <w:t>%</w:t>
            </w:r>
          </w:p>
        </w:tc>
      </w:tr>
      <w:tr w:rsidR="00AB3EA1" w:rsidRPr="00D6019F" w:rsidTr="00A2328B">
        <w:trPr>
          <w:trHeight w:val="1130"/>
        </w:trPr>
        <w:tc>
          <w:tcPr>
            <w:tcW w:w="131" w:type="pct"/>
            <w:shd w:val="clear" w:color="auto" w:fill="auto"/>
          </w:tcPr>
          <w:p w:rsidR="00C501AE" w:rsidRDefault="00C501AE" w:rsidP="009A1413">
            <w:pPr>
              <w:snapToGrid w:val="0"/>
              <w:ind w:firstLine="0"/>
              <w:jc w:val="center"/>
              <w:rPr>
                <w:rFonts w:cs="Arial"/>
                <w:sz w:val="16"/>
                <w:szCs w:val="16"/>
                <w:lang w:val="id-ID"/>
              </w:rPr>
            </w:pPr>
          </w:p>
          <w:p w:rsidR="00C501AE" w:rsidRPr="00D27DA3" w:rsidRDefault="00C501AE" w:rsidP="009A1413">
            <w:pPr>
              <w:snapToGrid w:val="0"/>
              <w:ind w:firstLine="0"/>
              <w:jc w:val="center"/>
              <w:rPr>
                <w:rFonts w:cs="Arial"/>
                <w:sz w:val="16"/>
                <w:szCs w:val="16"/>
                <w:lang w:val="id-ID"/>
              </w:rPr>
            </w:pPr>
            <w:r w:rsidRPr="00D27DA3">
              <w:rPr>
                <w:rFonts w:cs="Arial"/>
                <w:sz w:val="16"/>
                <w:szCs w:val="16"/>
                <w:lang w:val="id-ID"/>
              </w:rPr>
              <w:t>3</w:t>
            </w:r>
          </w:p>
        </w:tc>
        <w:tc>
          <w:tcPr>
            <w:tcW w:w="502" w:type="pct"/>
            <w:shd w:val="clear" w:color="auto" w:fill="auto"/>
            <w:vAlign w:val="center"/>
          </w:tcPr>
          <w:p w:rsidR="00C501AE" w:rsidRPr="009A1413" w:rsidRDefault="00C501AE" w:rsidP="007D61E8">
            <w:pPr>
              <w:spacing w:after="200"/>
              <w:ind w:firstLine="0"/>
              <w:jc w:val="left"/>
              <w:rPr>
                <w:rFonts w:cs="Arial"/>
                <w:bCs/>
                <w:sz w:val="16"/>
                <w:szCs w:val="16"/>
              </w:rPr>
            </w:pPr>
            <w:r w:rsidRPr="009A1413">
              <w:rPr>
                <w:rFonts w:cs="Arial"/>
                <w:bCs/>
                <w:sz w:val="16"/>
                <w:szCs w:val="16"/>
              </w:rPr>
              <w:t>Meningkatnya penanganan terhadap korban bencana yang mendapat pelayanan kesehatan</w:t>
            </w:r>
          </w:p>
          <w:p w:rsidR="00C501AE" w:rsidRPr="009A1413" w:rsidRDefault="00C501AE" w:rsidP="007D61E8">
            <w:pPr>
              <w:spacing w:before="240" w:line="480" w:lineRule="auto"/>
              <w:ind w:firstLine="0"/>
              <w:jc w:val="left"/>
              <w:rPr>
                <w:rFonts w:cs="Arial"/>
                <w:sz w:val="16"/>
                <w:szCs w:val="16"/>
                <w:shd w:val="clear" w:color="auto" w:fill="FFFFFF" w:themeFill="background1"/>
              </w:rPr>
            </w:pPr>
          </w:p>
        </w:tc>
        <w:tc>
          <w:tcPr>
            <w:tcW w:w="491" w:type="pct"/>
            <w:shd w:val="clear" w:color="auto" w:fill="auto"/>
            <w:vAlign w:val="center"/>
          </w:tcPr>
          <w:p w:rsidR="00C501AE" w:rsidRPr="009A1413" w:rsidRDefault="00C501AE" w:rsidP="007D61E8">
            <w:pPr>
              <w:spacing w:before="240"/>
              <w:ind w:firstLine="0"/>
              <w:jc w:val="left"/>
              <w:rPr>
                <w:rFonts w:cs="Arial"/>
                <w:b/>
                <w:noProof/>
                <w:color w:val="000000" w:themeColor="text1"/>
                <w:sz w:val="16"/>
                <w:szCs w:val="16"/>
              </w:rPr>
            </w:pPr>
            <w:r w:rsidRPr="009A1413">
              <w:rPr>
                <w:rFonts w:cs="Arial"/>
                <w:sz w:val="16"/>
                <w:szCs w:val="16"/>
              </w:rPr>
              <w:t>Meningkatnya Kesiapan Tim RS dalam tanggap darurat bencana</w:t>
            </w:r>
          </w:p>
          <w:p w:rsidR="00C501AE" w:rsidRPr="009A1413" w:rsidRDefault="00C501AE" w:rsidP="007D61E8">
            <w:pPr>
              <w:snapToGrid w:val="0"/>
              <w:ind w:firstLine="0"/>
              <w:jc w:val="left"/>
              <w:rPr>
                <w:rFonts w:cs="Arial"/>
                <w:sz w:val="16"/>
                <w:szCs w:val="16"/>
                <w:shd w:val="clear" w:color="auto" w:fill="FFFFEE"/>
                <w:lang w:val="id-ID"/>
              </w:rPr>
            </w:pPr>
          </w:p>
        </w:tc>
        <w:tc>
          <w:tcPr>
            <w:tcW w:w="407" w:type="pct"/>
            <w:vAlign w:val="center"/>
          </w:tcPr>
          <w:p w:rsidR="00C501AE" w:rsidRPr="009A1413" w:rsidRDefault="00C501AE" w:rsidP="007D61E8">
            <w:pPr>
              <w:ind w:firstLine="0"/>
              <w:jc w:val="left"/>
              <w:rPr>
                <w:rFonts w:cs="Arial"/>
                <w:sz w:val="16"/>
                <w:szCs w:val="16"/>
                <w:lang w:val="id-ID"/>
              </w:rPr>
            </w:pPr>
            <w:r w:rsidRPr="009A1413">
              <w:rPr>
                <w:rFonts w:cs="Arial"/>
                <w:sz w:val="16"/>
                <w:szCs w:val="16"/>
                <w:lang w:val="id-ID"/>
              </w:rPr>
              <w:t>Persentase Korban Bencana yang Tertangani</w:t>
            </w:r>
          </w:p>
          <w:p w:rsidR="00C501AE" w:rsidRPr="001C25ED" w:rsidRDefault="00C501AE" w:rsidP="007D61E8">
            <w:pPr>
              <w:snapToGrid w:val="0"/>
              <w:jc w:val="left"/>
              <w:rPr>
                <w:rFonts w:cs="Arial"/>
                <w:bCs/>
                <w:noProof/>
                <w:color w:val="FF0000"/>
                <w:kern w:val="16"/>
                <w:sz w:val="16"/>
                <w:szCs w:val="16"/>
                <w:lang w:val="id-ID"/>
              </w:rPr>
            </w:pPr>
          </w:p>
        </w:tc>
        <w:tc>
          <w:tcPr>
            <w:tcW w:w="369" w:type="pct"/>
            <w:vAlign w:val="center"/>
          </w:tcPr>
          <w:p w:rsidR="00C501AE" w:rsidRPr="00AB3EA1" w:rsidRDefault="00AB3EA1" w:rsidP="00AB3EA1">
            <w:pPr>
              <w:ind w:firstLine="0"/>
              <w:jc w:val="center"/>
              <w:rPr>
                <w:rFonts w:cs="Arial"/>
                <w:sz w:val="16"/>
                <w:szCs w:val="16"/>
                <w:lang w:val="id-ID"/>
              </w:rPr>
            </w:pPr>
            <w:r>
              <w:rPr>
                <w:rFonts w:cs="Arial"/>
                <w:sz w:val="16"/>
                <w:szCs w:val="16"/>
                <w:lang w:val="id-ID"/>
              </w:rPr>
              <w:t>80%</w:t>
            </w:r>
          </w:p>
        </w:tc>
        <w:tc>
          <w:tcPr>
            <w:tcW w:w="530" w:type="pct"/>
            <w:tcBorders>
              <w:bottom w:val="single" w:sz="4" w:space="0" w:color="auto"/>
            </w:tcBorders>
            <w:shd w:val="clear" w:color="auto" w:fill="auto"/>
            <w:vAlign w:val="center"/>
          </w:tcPr>
          <w:p w:rsidR="00C501AE" w:rsidRPr="009A1413" w:rsidRDefault="00C501AE" w:rsidP="007D61E8">
            <w:pPr>
              <w:ind w:firstLine="0"/>
              <w:jc w:val="left"/>
              <w:rPr>
                <w:rFonts w:cs="Arial"/>
                <w:sz w:val="16"/>
                <w:szCs w:val="16"/>
                <w:lang w:val="id-ID"/>
              </w:rPr>
            </w:pPr>
            <w:r w:rsidRPr="009A1413">
              <w:rPr>
                <w:rFonts w:cs="Arial"/>
                <w:sz w:val="16"/>
                <w:szCs w:val="16"/>
              </w:rPr>
              <w:t xml:space="preserve">Persentase </w:t>
            </w:r>
            <w:r w:rsidRPr="009A1413">
              <w:rPr>
                <w:rFonts w:cs="Arial"/>
                <w:sz w:val="16"/>
                <w:szCs w:val="16"/>
                <w:lang w:val="id-ID"/>
              </w:rPr>
              <w:t xml:space="preserve">  Kesiapan Tim dalam penanggulangan Bencana</w:t>
            </w:r>
            <w:r w:rsidRPr="009A1413">
              <w:rPr>
                <w:rFonts w:cs="Arial"/>
                <w:sz w:val="16"/>
                <w:szCs w:val="16"/>
              </w:rPr>
              <w:t xml:space="preserve"> </w:t>
            </w:r>
          </w:p>
          <w:p w:rsidR="00C501AE" w:rsidRPr="001C25ED" w:rsidRDefault="00C501AE" w:rsidP="007D61E8">
            <w:pPr>
              <w:snapToGrid w:val="0"/>
              <w:jc w:val="left"/>
              <w:rPr>
                <w:rFonts w:cs="Arial"/>
                <w:bCs/>
                <w:noProof/>
                <w:color w:val="FF0000"/>
                <w:kern w:val="16"/>
                <w:sz w:val="16"/>
                <w:szCs w:val="16"/>
                <w:lang w:val="id-ID"/>
              </w:rPr>
            </w:pPr>
          </w:p>
        </w:tc>
        <w:tc>
          <w:tcPr>
            <w:tcW w:w="1428" w:type="pct"/>
            <w:tcBorders>
              <w:bottom w:val="single" w:sz="4" w:space="0" w:color="auto"/>
            </w:tcBorders>
          </w:tcPr>
          <w:p w:rsidR="00C501AE" w:rsidRPr="008F676A" w:rsidRDefault="002D4861" w:rsidP="00FB0353">
            <w:pPr>
              <w:snapToGrid w:val="0"/>
              <w:ind w:hanging="210"/>
              <w:jc w:val="center"/>
              <w:rPr>
                <w:rFonts w:cs="Arial"/>
                <w:bCs/>
                <w:color w:val="FF0000"/>
                <w:sz w:val="16"/>
                <w:szCs w:val="16"/>
                <w:lang w:val="id-ID"/>
              </w:rPr>
            </w:pPr>
            <m:oMathPara>
              <m:oMath>
                <m:f>
                  <m:fPr>
                    <m:ctrlPr>
                      <w:rPr>
                        <w:rFonts w:ascii="Cambria Math" w:hAnsi="Cambria Math" w:cs="Arial"/>
                        <w:i/>
                        <w:sz w:val="14"/>
                        <w:szCs w:val="14"/>
                      </w:rPr>
                    </m:ctrlPr>
                  </m:fPr>
                  <m:num>
                    <m:eqArr>
                      <m:eqArrPr>
                        <m:ctrlPr>
                          <w:rPr>
                            <w:rFonts w:ascii="Cambria Math" w:hAnsi="Cambria Math" w:cs="Arial"/>
                            <w:i/>
                            <w:sz w:val="14"/>
                            <w:szCs w:val="14"/>
                          </w:rPr>
                        </m:ctrlPr>
                      </m:eqArrPr>
                      <m:e>
                        <m:r>
                          <w:rPr>
                            <w:rFonts w:ascii="Cambria Math" w:hAnsi="Cambria Math" w:cs="Arial"/>
                            <w:sz w:val="14"/>
                            <w:szCs w:val="14"/>
                          </w:rPr>
                          <m:t xml:space="preserve">jumlah sumber daya yang telah ada </m:t>
                        </m:r>
                      </m:e>
                      <m:e/>
                    </m:eqArr>
                  </m:num>
                  <m:den>
                    <m:r>
                      <w:rPr>
                        <w:rFonts w:ascii="Cambria Math" w:hAnsi="Cambria Math" w:cs="Arial"/>
                        <w:sz w:val="14"/>
                        <w:szCs w:val="14"/>
                      </w:rPr>
                      <m:t>jumlah  sumber daya  dalam penanggulangan Bencana yang dibutuhkan</m:t>
                    </m:r>
                  </m:den>
                </m:f>
                <m:r>
                  <w:rPr>
                    <w:rFonts w:ascii="Cambria Math" w:hAnsi="Cambria Math" w:cs="Arial"/>
                    <w:sz w:val="14"/>
                    <w:szCs w:val="14"/>
                  </w:rPr>
                  <m:t>X100</m:t>
                </m:r>
              </m:oMath>
            </m:oMathPara>
          </w:p>
        </w:tc>
        <w:tc>
          <w:tcPr>
            <w:tcW w:w="258" w:type="pct"/>
            <w:tcBorders>
              <w:bottom w:val="single" w:sz="4" w:space="0" w:color="auto"/>
            </w:tcBorders>
            <w:shd w:val="clear" w:color="auto" w:fill="auto"/>
          </w:tcPr>
          <w:p w:rsidR="00C501AE" w:rsidRPr="00FB0353" w:rsidRDefault="00C501AE" w:rsidP="00FA7960">
            <w:pPr>
              <w:snapToGrid w:val="0"/>
              <w:ind w:hanging="210"/>
              <w:jc w:val="center"/>
              <w:rPr>
                <w:rFonts w:cs="Arial"/>
                <w:bCs/>
                <w:color w:val="000000" w:themeColor="text1"/>
                <w:sz w:val="16"/>
                <w:szCs w:val="16"/>
                <w:lang w:val="id-ID"/>
              </w:rPr>
            </w:pPr>
            <w:r>
              <w:rPr>
                <w:rFonts w:cs="Arial"/>
                <w:bCs/>
                <w:color w:val="000000" w:themeColor="text1"/>
                <w:sz w:val="16"/>
                <w:szCs w:val="16"/>
                <w:lang w:val="id-ID"/>
              </w:rPr>
              <w:t>20</w:t>
            </w:r>
            <w:r w:rsidRPr="00FB0353">
              <w:rPr>
                <w:rFonts w:cs="Arial"/>
                <w:bCs/>
                <w:color w:val="000000" w:themeColor="text1"/>
                <w:sz w:val="16"/>
                <w:szCs w:val="16"/>
                <w:lang w:val="id-ID"/>
              </w:rPr>
              <w:t>%</w:t>
            </w:r>
          </w:p>
        </w:tc>
        <w:tc>
          <w:tcPr>
            <w:tcW w:w="225" w:type="pct"/>
            <w:tcBorders>
              <w:bottom w:val="single" w:sz="4" w:space="0" w:color="auto"/>
            </w:tcBorders>
            <w:shd w:val="clear" w:color="auto" w:fill="auto"/>
          </w:tcPr>
          <w:p w:rsidR="00C501AE" w:rsidRPr="00FB0353" w:rsidRDefault="00C501AE" w:rsidP="00FA7960">
            <w:pPr>
              <w:ind w:firstLine="0"/>
              <w:jc w:val="center"/>
              <w:rPr>
                <w:color w:val="000000" w:themeColor="text1"/>
              </w:rPr>
            </w:pPr>
            <w:r>
              <w:rPr>
                <w:rFonts w:cs="Arial"/>
                <w:bCs/>
                <w:color w:val="000000" w:themeColor="text1"/>
                <w:sz w:val="16"/>
                <w:szCs w:val="16"/>
                <w:lang w:val="id-ID"/>
              </w:rPr>
              <w:t>3</w:t>
            </w:r>
            <w:r w:rsidRPr="00FB0353">
              <w:rPr>
                <w:rFonts w:cs="Arial"/>
                <w:bCs/>
                <w:color w:val="000000" w:themeColor="text1"/>
                <w:sz w:val="16"/>
                <w:szCs w:val="16"/>
                <w:lang w:val="id-ID"/>
              </w:rPr>
              <w:t>0%</w:t>
            </w:r>
          </w:p>
        </w:tc>
        <w:tc>
          <w:tcPr>
            <w:tcW w:w="228" w:type="pct"/>
            <w:tcBorders>
              <w:bottom w:val="single" w:sz="4" w:space="0" w:color="auto"/>
            </w:tcBorders>
            <w:shd w:val="clear" w:color="auto" w:fill="auto"/>
          </w:tcPr>
          <w:p w:rsidR="00C501AE" w:rsidRPr="00FB0353" w:rsidRDefault="00C501AE" w:rsidP="00FA7960">
            <w:pPr>
              <w:ind w:firstLine="0"/>
              <w:jc w:val="center"/>
              <w:rPr>
                <w:rFonts w:cs="Arial"/>
                <w:bCs/>
                <w:color w:val="000000" w:themeColor="text1"/>
                <w:sz w:val="16"/>
                <w:szCs w:val="16"/>
                <w:lang w:val="id-ID"/>
              </w:rPr>
            </w:pPr>
            <w:r w:rsidRPr="00FB0353">
              <w:rPr>
                <w:rFonts w:cs="Arial"/>
                <w:bCs/>
                <w:color w:val="000000" w:themeColor="text1"/>
                <w:sz w:val="16"/>
                <w:szCs w:val="16"/>
                <w:lang w:val="id-ID"/>
              </w:rPr>
              <w:t>50%</w:t>
            </w:r>
          </w:p>
          <w:p w:rsidR="00C501AE" w:rsidRPr="00FB0353" w:rsidRDefault="00C501AE" w:rsidP="00FA7960">
            <w:pPr>
              <w:ind w:firstLine="0"/>
              <w:jc w:val="center"/>
              <w:rPr>
                <w:color w:val="000000" w:themeColor="text1"/>
              </w:rPr>
            </w:pPr>
          </w:p>
        </w:tc>
        <w:tc>
          <w:tcPr>
            <w:tcW w:w="195" w:type="pct"/>
            <w:tcBorders>
              <w:bottom w:val="single" w:sz="4" w:space="0" w:color="auto"/>
            </w:tcBorders>
            <w:shd w:val="clear" w:color="auto" w:fill="auto"/>
          </w:tcPr>
          <w:p w:rsidR="00C501AE" w:rsidRPr="00FB0353" w:rsidRDefault="00C501AE" w:rsidP="00FA7960">
            <w:pPr>
              <w:ind w:firstLine="0"/>
              <w:jc w:val="center"/>
              <w:rPr>
                <w:color w:val="000000" w:themeColor="text1"/>
              </w:rPr>
            </w:pPr>
            <w:r w:rsidRPr="00FB0353">
              <w:rPr>
                <w:rFonts w:cs="Arial"/>
                <w:bCs/>
                <w:color w:val="000000" w:themeColor="text1"/>
                <w:sz w:val="16"/>
                <w:szCs w:val="16"/>
                <w:lang w:val="id-ID"/>
              </w:rPr>
              <w:t>70%</w:t>
            </w:r>
          </w:p>
        </w:tc>
        <w:tc>
          <w:tcPr>
            <w:tcW w:w="236" w:type="pct"/>
            <w:tcBorders>
              <w:bottom w:val="single" w:sz="4" w:space="0" w:color="auto"/>
            </w:tcBorders>
            <w:shd w:val="clear" w:color="auto" w:fill="auto"/>
          </w:tcPr>
          <w:p w:rsidR="00C501AE" w:rsidRPr="00FB0353" w:rsidRDefault="00C501AE" w:rsidP="00FA7960">
            <w:pPr>
              <w:ind w:firstLine="0"/>
              <w:jc w:val="left"/>
              <w:rPr>
                <w:color w:val="000000" w:themeColor="text1"/>
              </w:rPr>
            </w:pPr>
            <w:r w:rsidRPr="00FB0353">
              <w:rPr>
                <w:rFonts w:cs="Arial"/>
                <w:bCs/>
                <w:color w:val="000000" w:themeColor="text1"/>
                <w:sz w:val="16"/>
                <w:szCs w:val="16"/>
                <w:lang w:val="id-ID"/>
              </w:rPr>
              <w:t>80%</w:t>
            </w:r>
          </w:p>
        </w:tc>
      </w:tr>
    </w:tbl>
    <w:p w:rsidR="00AB3CF5" w:rsidRDefault="00AB3CF5" w:rsidP="00AB3CF5">
      <w:pPr>
        <w:spacing w:before="240" w:line="480" w:lineRule="auto"/>
        <w:jc w:val="left"/>
        <w:rPr>
          <w:rFonts w:cs="Arial"/>
          <w:b/>
          <w:noProof/>
          <w:sz w:val="24"/>
          <w:szCs w:val="24"/>
          <w:lang w:val="id-ID"/>
        </w:rPr>
      </w:pPr>
    </w:p>
    <w:p w:rsidR="00AB3CF5" w:rsidRPr="00AB3CF5" w:rsidRDefault="00AB3CF5" w:rsidP="00AB3CF5">
      <w:pPr>
        <w:spacing w:before="240" w:line="480" w:lineRule="auto"/>
        <w:jc w:val="left"/>
        <w:rPr>
          <w:rFonts w:cs="Arial"/>
          <w:b/>
          <w:noProof/>
          <w:sz w:val="24"/>
          <w:szCs w:val="24"/>
          <w:lang w:val="id-ID"/>
        </w:rPr>
        <w:sectPr w:rsidR="00AB3CF5" w:rsidRPr="00AB3CF5" w:rsidSect="00123856">
          <w:pgSz w:w="18711" w:h="12242" w:orient="landscape" w:code="5"/>
          <w:pgMar w:top="1701" w:right="2410" w:bottom="2126" w:left="170" w:header="709" w:footer="709" w:gutter="0"/>
          <w:pgNumType w:start="39"/>
          <w:cols w:space="708"/>
          <w:docGrid w:linePitch="360"/>
        </w:sectPr>
      </w:pPr>
    </w:p>
    <w:bookmarkEnd w:id="7"/>
    <w:p w:rsidR="005C2586" w:rsidRPr="0064635A" w:rsidRDefault="009843ED" w:rsidP="005C2586">
      <w:pPr>
        <w:spacing w:line="480" w:lineRule="auto"/>
        <w:ind w:firstLine="0"/>
        <w:jc w:val="center"/>
        <w:rPr>
          <w:rFonts w:cs="Arial"/>
          <w:b/>
          <w:sz w:val="28"/>
          <w:szCs w:val="28"/>
          <w:lang w:val="id-ID"/>
        </w:rPr>
      </w:pPr>
      <w:r w:rsidRPr="0064635A">
        <w:rPr>
          <w:rFonts w:cs="Arial"/>
          <w:b/>
          <w:noProof/>
          <w:sz w:val="28"/>
          <w:szCs w:val="28"/>
          <w:lang w:val="id-ID" w:eastAsia="id-ID"/>
        </w:rPr>
        <w:lastRenderedPageBreak/>
        <w:drawing>
          <wp:anchor distT="0" distB="0" distL="114300" distR="114300" simplePos="0" relativeHeight="251884544" behindDoc="1" locked="0" layoutInCell="1" allowOverlap="1">
            <wp:simplePos x="0" y="0"/>
            <wp:positionH relativeFrom="column">
              <wp:posOffset>-127000</wp:posOffset>
            </wp:positionH>
            <wp:positionV relativeFrom="paragraph">
              <wp:posOffset>-1042035</wp:posOffset>
            </wp:positionV>
            <wp:extent cx="11906250" cy="2435213"/>
            <wp:effectExtent l="19050" t="0" r="0" b="0"/>
            <wp:wrapNone/>
            <wp:docPr id="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899832" cy="2433900"/>
                    </a:xfrm>
                    <a:prstGeom prst="rect">
                      <a:avLst/>
                    </a:prstGeom>
                  </pic:spPr>
                </pic:pic>
              </a:graphicData>
            </a:graphic>
          </wp:anchor>
        </w:drawing>
      </w:r>
      <w:r w:rsidR="005C2586" w:rsidRPr="0064635A">
        <w:rPr>
          <w:rFonts w:cs="Arial"/>
          <w:b/>
          <w:sz w:val="28"/>
          <w:szCs w:val="28"/>
          <w:lang w:val="id-ID"/>
        </w:rPr>
        <w:t>BAB V</w:t>
      </w:r>
    </w:p>
    <w:p w:rsidR="00843E38" w:rsidRPr="0064635A" w:rsidRDefault="00843E38" w:rsidP="005C2586">
      <w:pPr>
        <w:spacing w:line="480" w:lineRule="auto"/>
        <w:ind w:firstLine="0"/>
        <w:jc w:val="center"/>
        <w:rPr>
          <w:rFonts w:cs="Arial"/>
          <w:b/>
          <w:sz w:val="28"/>
          <w:szCs w:val="28"/>
          <w:lang w:val="id-ID"/>
        </w:rPr>
      </w:pPr>
      <w:r w:rsidRPr="0064635A">
        <w:rPr>
          <w:rFonts w:cs="Arial"/>
          <w:b/>
          <w:sz w:val="28"/>
          <w:szCs w:val="28"/>
          <w:lang w:val="id-ID"/>
        </w:rPr>
        <w:t>STRATEGI DAN KEBIJAKAN</w:t>
      </w:r>
    </w:p>
    <w:tbl>
      <w:tblPr>
        <w:tblpPr w:leftFromText="180" w:rightFromText="180" w:vertAnchor="page" w:horzAnchor="margin" w:tblpX="250" w:tblpY="3542"/>
        <w:tblW w:w="51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53"/>
        <w:gridCol w:w="4126"/>
        <w:gridCol w:w="4821"/>
        <w:gridCol w:w="6339"/>
      </w:tblGrid>
      <w:tr w:rsidR="004D2F1C" w:rsidRPr="00664EE4" w:rsidTr="000645BD">
        <w:trPr>
          <w:trHeight w:val="284"/>
          <w:tblHeader/>
        </w:trPr>
        <w:tc>
          <w:tcPr>
            <w:tcW w:w="5000" w:type="pct"/>
            <w:gridSpan w:val="4"/>
            <w:vAlign w:val="center"/>
          </w:tcPr>
          <w:p w:rsidR="004D2F1C" w:rsidRPr="00B53F32" w:rsidRDefault="004D2F1C" w:rsidP="008C2179">
            <w:pPr>
              <w:tabs>
                <w:tab w:val="left" w:pos="720"/>
              </w:tabs>
              <w:snapToGrid w:val="0"/>
              <w:ind w:firstLine="0"/>
              <w:rPr>
                <w:rFonts w:ascii="Bookman Old Style" w:hAnsi="Bookman Old Style" w:cs="Tahoma"/>
                <w:b/>
                <w:sz w:val="18"/>
                <w:szCs w:val="18"/>
                <w:lang w:val="id-ID"/>
              </w:rPr>
            </w:pPr>
            <w:r w:rsidRPr="00B53F32">
              <w:rPr>
                <w:rFonts w:ascii="Bookman Old Style" w:hAnsi="Bookman Old Style" w:cs="Tahoma"/>
                <w:b/>
                <w:sz w:val="18"/>
                <w:szCs w:val="18"/>
                <w:lang w:val="id-ID"/>
              </w:rPr>
              <w:t xml:space="preserve">VISI </w:t>
            </w:r>
            <w:r w:rsidRPr="00B53F32">
              <w:rPr>
                <w:rFonts w:ascii="Bookman Old Style" w:hAnsi="Bookman Old Style" w:cs="Tahoma"/>
                <w:b/>
                <w:sz w:val="18"/>
                <w:szCs w:val="18"/>
                <w:lang w:val="id-ID"/>
              </w:rPr>
              <w:tab/>
              <w:t>:</w:t>
            </w:r>
            <w:r w:rsidR="00F72990" w:rsidRPr="00B53F32">
              <w:rPr>
                <w:rFonts w:cs="Arial"/>
                <w:b/>
                <w:color w:val="000000"/>
                <w:sz w:val="20"/>
                <w:szCs w:val="20"/>
              </w:rPr>
              <w:t>Babel Sejahtera, Provinsi Maju yang Unggul di Bidang Inovasi Agropoltan dan Bahari dengan Tata Kelola Pemerintahan dan Pelayanan Publik yang Efisien dan Cepat Berbasis Teknologi</w:t>
            </w:r>
            <w:r w:rsidR="00F72990" w:rsidRPr="00B53F32">
              <w:rPr>
                <w:rFonts w:ascii="Bookman Old Style" w:hAnsi="Bookman Old Style" w:cs="Tahoma"/>
                <w:b/>
                <w:sz w:val="18"/>
                <w:szCs w:val="18"/>
                <w:lang w:val="id-ID"/>
              </w:rPr>
              <w:t>.</w:t>
            </w:r>
          </w:p>
        </w:tc>
      </w:tr>
      <w:tr w:rsidR="004D2F1C" w:rsidRPr="00664EE4" w:rsidTr="000645BD">
        <w:trPr>
          <w:trHeight w:val="284"/>
          <w:tblHeader/>
        </w:trPr>
        <w:tc>
          <w:tcPr>
            <w:tcW w:w="5000" w:type="pct"/>
            <w:gridSpan w:val="4"/>
            <w:vAlign w:val="center"/>
          </w:tcPr>
          <w:p w:rsidR="004D2F1C" w:rsidRPr="00AB027D" w:rsidRDefault="008F04CD" w:rsidP="00B53F32">
            <w:pPr>
              <w:tabs>
                <w:tab w:val="left" w:pos="720"/>
              </w:tabs>
              <w:snapToGrid w:val="0"/>
              <w:ind w:firstLine="0"/>
              <w:rPr>
                <w:rFonts w:ascii="Bookman Old Style" w:hAnsi="Bookman Old Style" w:cs="Tahoma"/>
                <w:b/>
                <w:color w:val="000000" w:themeColor="text1"/>
                <w:sz w:val="18"/>
                <w:szCs w:val="18"/>
                <w:lang w:val="id-ID"/>
              </w:rPr>
            </w:pPr>
            <w:r w:rsidRPr="00AB027D">
              <w:rPr>
                <w:rFonts w:ascii="Bookman Old Style" w:hAnsi="Bookman Old Style" w:cs="Tahoma"/>
                <w:b/>
                <w:color w:val="000000" w:themeColor="text1"/>
                <w:sz w:val="18"/>
                <w:szCs w:val="18"/>
                <w:lang w:val="id-ID"/>
              </w:rPr>
              <w:t>MISI 4</w:t>
            </w:r>
            <w:r w:rsidR="004D2F1C" w:rsidRPr="00AB027D">
              <w:rPr>
                <w:rFonts w:ascii="Bookman Old Style" w:hAnsi="Bookman Old Style" w:cs="Tahoma"/>
                <w:b/>
                <w:color w:val="000000" w:themeColor="text1"/>
                <w:sz w:val="18"/>
                <w:szCs w:val="18"/>
                <w:lang w:val="id-ID"/>
              </w:rPr>
              <w:tab/>
              <w:t xml:space="preserve">: </w:t>
            </w:r>
            <w:r w:rsidR="00F72990" w:rsidRPr="00AB027D">
              <w:rPr>
                <w:rFonts w:cs="Arial"/>
                <w:b/>
                <w:bCs/>
                <w:color w:val="000000" w:themeColor="text1"/>
                <w:sz w:val="20"/>
                <w:szCs w:val="20"/>
              </w:rPr>
              <w:t>Meningkatkan kesehatan masyarakat;</w:t>
            </w:r>
          </w:p>
        </w:tc>
      </w:tr>
      <w:tr w:rsidR="004D2F1C" w:rsidRPr="00664EE4" w:rsidTr="000645BD">
        <w:trPr>
          <w:trHeight w:val="284"/>
          <w:tblHeader/>
        </w:trPr>
        <w:tc>
          <w:tcPr>
            <w:tcW w:w="488" w:type="pct"/>
            <w:vAlign w:val="center"/>
          </w:tcPr>
          <w:p w:rsidR="004D2F1C" w:rsidRPr="00E53FDF" w:rsidRDefault="004D2F1C" w:rsidP="004D2F1C">
            <w:pPr>
              <w:tabs>
                <w:tab w:val="left" w:pos="720"/>
              </w:tabs>
              <w:snapToGrid w:val="0"/>
              <w:jc w:val="center"/>
              <w:rPr>
                <w:rFonts w:cs="Arial"/>
                <w:sz w:val="20"/>
                <w:szCs w:val="20"/>
              </w:rPr>
            </w:pPr>
            <w:r w:rsidRPr="00E53FDF">
              <w:rPr>
                <w:rFonts w:cs="Arial"/>
                <w:sz w:val="20"/>
                <w:szCs w:val="20"/>
              </w:rPr>
              <w:t>Tujuan</w:t>
            </w:r>
          </w:p>
        </w:tc>
        <w:tc>
          <w:tcPr>
            <w:tcW w:w="1218" w:type="pct"/>
            <w:vAlign w:val="center"/>
          </w:tcPr>
          <w:p w:rsidR="004D2F1C" w:rsidRPr="00E53FDF" w:rsidRDefault="004D2F1C" w:rsidP="004D2F1C">
            <w:pPr>
              <w:tabs>
                <w:tab w:val="left" w:pos="720"/>
              </w:tabs>
              <w:snapToGrid w:val="0"/>
              <w:jc w:val="center"/>
              <w:rPr>
                <w:rFonts w:cs="Arial"/>
                <w:sz w:val="20"/>
                <w:szCs w:val="20"/>
              </w:rPr>
            </w:pPr>
            <w:r w:rsidRPr="00E53FDF">
              <w:rPr>
                <w:rFonts w:cs="Arial"/>
                <w:sz w:val="20"/>
                <w:szCs w:val="20"/>
              </w:rPr>
              <w:t>Sasaran</w:t>
            </w:r>
          </w:p>
        </w:tc>
        <w:tc>
          <w:tcPr>
            <w:tcW w:w="1423" w:type="pct"/>
            <w:vAlign w:val="center"/>
          </w:tcPr>
          <w:p w:rsidR="004D2F1C" w:rsidRPr="00AB027D" w:rsidRDefault="004D2F1C" w:rsidP="004D2F1C">
            <w:pPr>
              <w:tabs>
                <w:tab w:val="left" w:pos="720"/>
              </w:tabs>
              <w:snapToGrid w:val="0"/>
              <w:jc w:val="center"/>
              <w:rPr>
                <w:rFonts w:cs="Arial"/>
                <w:color w:val="000000" w:themeColor="text1"/>
                <w:sz w:val="20"/>
                <w:szCs w:val="20"/>
              </w:rPr>
            </w:pPr>
            <w:r w:rsidRPr="00AB027D">
              <w:rPr>
                <w:rFonts w:cs="Arial"/>
                <w:color w:val="000000" w:themeColor="text1"/>
                <w:sz w:val="20"/>
                <w:szCs w:val="20"/>
              </w:rPr>
              <w:t>Strategi</w:t>
            </w:r>
          </w:p>
        </w:tc>
        <w:tc>
          <w:tcPr>
            <w:tcW w:w="1871" w:type="pct"/>
            <w:vAlign w:val="center"/>
          </w:tcPr>
          <w:p w:rsidR="004D2F1C" w:rsidRPr="00AB027D" w:rsidRDefault="004D2F1C" w:rsidP="004D2F1C">
            <w:pPr>
              <w:tabs>
                <w:tab w:val="left" w:pos="720"/>
              </w:tabs>
              <w:snapToGrid w:val="0"/>
              <w:jc w:val="center"/>
              <w:rPr>
                <w:rFonts w:cs="Arial"/>
                <w:color w:val="000000" w:themeColor="text1"/>
                <w:sz w:val="20"/>
                <w:szCs w:val="20"/>
              </w:rPr>
            </w:pPr>
            <w:r w:rsidRPr="00AB027D">
              <w:rPr>
                <w:rFonts w:cs="Arial"/>
                <w:color w:val="000000" w:themeColor="text1"/>
                <w:sz w:val="20"/>
                <w:szCs w:val="20"/>
                <w:lang w:val="id-ID"/>
              </w:rPr>
              <w:t xml:space="preserve">Arah </w:t>
            </w:r>
            <w:r w:rsidRPr="00AB027D">
              <w:rPr>
                <w:rFonts w:cs="Arial"/>
                <w:color w:val="000000" w:themeColor="text1"/>
                <w:sz w:val="20"/>
                <w:szCs w:val="20"/>
              </w:rPr>
              <w:t>Kebijakan</w:t>
            </w:r>
          </w:p>
        </w:tc>
      </w:tr>
      <w:tr w:rsidR="004D2F1C" w:rsidRPr="00664EE4" w:rsidTr="00E53FDF">
        <w:trPr>
          <w:trHeight w:val="284"/>
        </w:trPr>
        <w:tc>
          <w:tcPr>
            <w:tcW w:w="488" w:type="pct"/>
            <w:vAlign w:val="center"/>
          </w:tcPr>
          <w:p w:rsidR="00F72990" w:rsidRPr="00752B2A" w:rsidRDefault="00752B2A" w:rsidP="00E53FDF">
            <w:pPr>
              <w:ind w:firstLine="0"/>
              <w:jc w:val="left"/>
              <w:rPr>
                <w:rFonts w:cs="Arial"/>
                <w:bCs/>
                <w:color w:val="000000"/>
                <w:sz w:val="20"/>
                <w:szCs w:val="20"/>
                <w:lang w:val="id-ID"/>
              </w:rPr>
            </w:pPr>
            <w:r>
              <w:rPr>
                <w:rFonts w:cs="Arial"/>
                <w:bCs/>
                <w:color w:val="000000"/>
                <w:sz w:val="20"/>
                <w:szCs w:val="20"/>
                <w:lang w:val="id-ID"/>
              </w:rPr>
              <w:t xml:space="preserve">Meningkatkan kapasitas rumah sakit </w:t>
            </w:r>
            <w:r w:rsidR="0044362B">
              <w:rPr>
                <w:rFonts w:cs="Arial"/>
                <w:bCs/>
                <w:color w:val="000000"/>
                <w:sz w:val="20"/>
                <w:szCs w:val="20"/>
                <w:lang w:val="id-ID"/>
              </w:rPr>
              <w:t>menjadi rumah sakit rujukan Prov</w:t>
            </w:r>
            <w:r>
              <w:rPr>
                <w:rFonts w:cs="Arial"/>
                <w:bCs/>
                <w:color w:val="000000"/>
                <w:sz w:val="20"/>
                <w:szCs w:val="20"/>
                <w:lang w:val="id-ID"/>
              </w:rPr>
              <w:t>insi</w:t>
            </w:r>
          </w:p>
          <w:p w:rsidR="004D2F1C" w:rsidRPr="008C2179" w:rsidRDefault="004D2F1C" w:rsidP="00E53FDF">
            <w:pPr>
              <w:tabs>
                <w:tab w:val="left" w:pos="720"/>
              </w:tabs>
              <w:snapToGrid w:val="0"/>
              <w:jc w:val="left"/>
              <w:rPr>
                <w:rFonts w:ascii="Bookman Old Style" w:hAnsi="Bookman Old Style" w:cs="Tahoma"/>
                <w:sz w:val="18"/>
                <w:szCs w:val="18"/>
              </w:rPr>
            </w:pPr>
          </w:p>
        </w:tc>
        <w:tc>
          <w:tcPr>
            <w:tcW w:w="1218" w:type="pct"/>
          </w:tcPr>
          <w:p w:rsidR="000645BD" w:rsidRDefault="000645BD" w:rsidP="00E53FDF">
            <w:pPr>
              <w:ind w:firstLine="0"/>
              <w:jc w:val="left"/>
              <w:rPr>
                <w:rFonts w:cs="Arial"/>
                <w:color w:val="000000"/>
                <w:sz w:val="20"/>
                <w:szCs w:val="20"/>
              </w:rPr>
            </w:pPr>
            <w:r>
              <w:rPr>
                <w:rFonts w:cs="Arial"/>
                <w:color w:val="000000"/>
                <w:sz w:val="20"/>
                <w:szCs w:val="20"/>
              </w:rPr>
              <w:t>Meningkatnya Kualitas Pelayanan Kesehatan Rumah Sakit</w:t>
            </w:r>
          </w:p>
          <w:p w:rsidR="004D2F1C" w:rsidRPr="00B53F32" w:rsidRDefault="004D2F1C" w:rsidP="00E53FDF">
            <w:pPr>
              <w:ind w:firstLine="0"/>
              <w:jc w:val="left"/>
              <w:rPr>
                <w:rFonts w:cs="Arial"/>
                <w:bCs/>
                <w:color w:val="000000"/>
                <w:sz w:val="20"/>
                <w:szCs w:val="20"/>
                <w:lang w:val="id-ID"/>
              </w:rPr>
            </w:pPr>
          </w:p>
        </w:tc>
        <w:tc>
          <w:tcPr>
            <w:tcW w:w="1423" w:type="pct"/>
          </w:tcPr>
          <w:p w:rsidR="004D2F1C" w:rsidRPr="00AB027D" w:rsidRDefault="000645BD" w:rsidP="008A7375">
            <w:pPr>
              <w:pStyle w:val="ListParagraph"/>
              <w:numPr>
                <w:ilvl w:val="0"/>
                <w:numId w:val="59"/>
              </w:numPr>
              <w:jc w:val="left"/>
              <w:rPr>
                <w:rFonts w:cs="Arial"/>
                <w:color w:val="000000" w:themeColor="text1"/>
                <w:sz w:val="20"/>
                <w:szCs w:val="20"/>
                <w:lang w:val="id-ID"/>
              </w:rPr>
            </w:pPr>
            <w:r w:rsidRPr="00AB027D">
              <w:rPr>
                <w:rFonts w:cs="Arial"/>
                <w:color w:val="000000" w:themeColor="text1"/>
                <w:sz w:val="20"/>
                <w:szCs w:val="20"/>
                <w:lang w:val="id-ID"/>
              </w:rPr>
              <w:t xml:space="preserve">Menyediakan jenis pelayanan </w:t>
            </w:r>
            <w:r w:rsidR="00AB027D">
              <w:rPr>
                <w:rFonts w:cs="Arial"/>
                <w:color w:val="000000" w:themeColor="text1"/>
                <w:sz w:val="20"/>
                <w:szCs w:val="20"/>
                <w:lang w:val="id-ID"/>
              </w:rPr>
              <w:t xml:space="preserve">dan Sumber Daya  Manusia </w:t>
            </w:r>
            <w:r w:rsidRPr="00AB027D">
              <w:rPr>
                <w:rFonts w:cs="Arial"/>
                <w:color w:val="000000" w:themeColor="text1"/>
                <w:sz w:val="20"/>
                <w:szCs w:val="20"/>
                <w:lang w:val="id-ID"/>
              </w:rPr>
              <w:t>yang sesuai standar RS Kelas B.</w:t>
            </w:r>
          </w:p>
          <w:p w:rsidR="000645BD" w:rsidRPr="00AB027D" w:rsidRDefault="000645BD" w:rsidP="008A7375">
            <w:pPr>
              <w:pStyle w:val="ListParagraph"/>
              <w:numPr>
                <w:ilvl w:val="0"/>
                <w:numId w:val="59"/>
              </w:numPr>
              <w:jc w:val="left"/>
              <w:rPr>
                <w:rFonts w:ascii="Bookman Old Style" w:hAnsi="Bookman Old Style" w:cs="Tahoma"/>
                <w:color w:val="000000" w:themeColor="text1"/>
                <w:sz w:val="18"/>
                <w:szCs w:val="18"/>
                <w:lang w:val="id-ID"/>
              </w:rPr>
            </w:pPr>
            <w:r w:rsidRPr="00AB027D">
              <w:rPr>
                <w:rFonts w:cs="Arial"/>
                <w:color w:val="000000" w:themeColor="text1"/>
                <w:sz w:val="20"/>
                <w:szCs w:val="20"/>
                <w:lang w:val="id-ID"/>
              </w:rPr>
              <w:t>Meningkatkan Sarana dan Prasarana RS</w:t>
            </w:r>
          </w:p>
        </w:tc>
        <w:tc>
          <w:tcPr>
            <w:tcW w:w="1871" w:type="pct"/>
          </w:tcPr>
          <w:p w:rsidR="009812EA" w:rsidRPr="009812EA" w:rsidRDefault="000645BD" w:rsidP="009812EA">
            <w:pPr>
              <w:pStyle w:val="ListParagraph"/>
              <w:numPr>
                <w:ilvl w:val="0"/>
                <w:numId w:val="60"/>
              </w:numPr>
              <w:jc w:val="left"/>
              <w:rPr>
                <w:rFonts w:cs="Arial"/>
                <w:color w:val="000000" w:themeColor="text1"/>
                <w:sz w:val="20"/>
                <w:szCs w:val="20"/>
              </w:rPr>
            </w:pPr>
            <w:r w:rsidRPr="00AB027D">
              <w:rPr>
                <w:rFonts w:cs="Arial"/>
                <w:color w:val="000000" w:themeColor="text1"/>
                <w:sz w:val="20"/>
                <w:szCs w:val="20"/>
              </w:rPr>
              <w:t>Peningkatan jenis pelayanan</w:t>
            </w:r>
            <w:r w:rsidR="009812EA">
              <w:rPr>
                <w:rFonts w:cs="Arial"/>
                <w:color w:val="000000" w:themeColor="text1"/>
                <w:sz w:val="20"/>
                <w:szCs w:val="20"/>
                <w:lang w:val="id-ID"/>
              </w:rPr>
              <w:t xml:space="preserve"> </w:t>
            </w:r>
            <w:r w:rsidR="009812EA" w:rsidRPr="00AB027D">
              <w:rPr>
                <w:rFonts w:cs="Arial"/>
                <w:color w:val="000000" w:themeColor="text1"/>
                <w:sz w:val="20"/>
                <w:szCs w:val="20"/>
              </w:rPr>
              <w:t xml:space="preserve"> </w:t>
            </w:r>
            <w:r w:rsidR="009812EA">
              <w:rPr>
                <w:rFonts w:cs="Arial"/>
                <w:color w:val="000000" w:themeColor="text1"/>
                <w:sz w:val="20"/>
                <w:szCs w:val="20"/>
              </w:rPr>
              <w:t>yang di</w:t>
            </w:r>
            <w:r w:rsidR="009812EA">
              <w:rPr>
                <w:rFonts w:cs="Arial"/>
                <w:color w:val="000000" w:themeColor="text1"/>
                <w:sz w:val="20"/>
                <w:szCs w:val="20"/>
                <w:lang w:val="id-ID"/>
              </w:rPr>
              <w:t>berikan</w:t>
            </w:r>
            <w:r w:rsidR="009812EA" w:rsidRPr="00AB027D">
              <w:rPr>
                <w:rFonts w:cs="Arial"/>
                <w:color w:val="000000" w:themeColor="text1"/>
                <w:sz w:val="20"/>
                <w:szCs w:val="20"/>
              </w:rPr>
              <w:t xml:space="preserve"> oleh Rumah Sakit</w:t>
            </w:r>
            <w:r w:rsidR="009812EA" w:rsidRPr="00AB027D">
              <w:rPr>
                <w:rFonts w:cs="Arial"/>
                <w:color w:val="000000" w:themeColor="text1"/>
                <w:sz w:val="20"/>
                <w:szCs w:val="20"/>
                <w:lang w:val="id-ID"/>
              </w:rPr>
              <w:t>.</w:t>
            </w:r>
          </w:p>
          <w:p w:rsidR="009812EA" w:rsidRPr="009812EA" w:rsidRDefault="009812EA" w:rsidP="008A7375">
            <w:pPr>
              <w:pStyle w:val="ListParagraph"/>
              <w:numPr>
                <w:ilvl w:val="0"/>
                <w:numId w:val="60"/>
              </w:numPr>
              <w:jc w:val="left"/>
              <w:rPr>
                <w:rFonts w:cs="Arial"/>
                <w:color w:val="000000" w:themeColor="text1"/>
                <w:sz w:val="20"/>
                <w:szCs w:val="20"/>
              </w:rPr>
            </w:pPr>
            <w:r>
              <w:rPr>
                <w:rFonts w:cs="Arial"/>
                <w:color w:val="000000" w:themeColor="text1"/>
                <w:sz w:val="20"/>
                <w:szCs w:val="20"/>
                <w:lang w:val="id-ID"/>
              </w:rPr>
              <w:t xml:space="preserve"> Rekruitmen Sumber D</w:t>
            </w:r>
            <w:r w:rsidRPr="009812EA">
              <w:rPr>
                <w:rFonts w:cs="Arial"/>
                <w:color w:val="000000" w:themeColor="text1"/>
                <w:sz w:val="20"/>
                <w:szCs w:val="20"/>
                <w:lang w:val="id-ID"/>
              </w:rPr>
              <w:t>aya Manusia</w:t>
            </w:r>
            <w:r w:rsidR="000645BD" w:rsidRPr="009812EA">
              <w:rPr>
                <w:rFonts w:cs="Arial"/>
                <w:color w:val="000000" w:themeColor="text1"/>
                <w:sz w:val="20"/>
                <w:szCs w:val="20"/>
              </w:rPr>
              <w:t xml:space="preserve"> </w:t>
            </w:r>
          </w:p>
          <w:p w:rsidR="000645BD" w:rsidRPr="009812EA" w:rsidRDefault="000645BD" w:rsidP="008A7375">
            <w:pPr>
              <w:pStyle w:val="ListParagraph"/>
              <w:numPr>
                <w:ilvl w:val="0"/>
                <w:numId w:val="60"/>
              </w:numPr>
              <w:jc w:val="left"/>
              <w:rPr>
                <w:rFonts w:cs="Arial"/>
                <w:color w:val="000000" w:themeColor="text1"/>
                <w:sz w:val="20"/>
                <w:szCs w:val="20"/>
              </w:rPr>
            </w:pPr>
            <w:r w:rsidRPr="009812EA">
              <w:rPr>
                <w:rFonts w:cs="Arial"/>
                <w:color w:val="000000" w:themeColor="text1"/>
                <w:sz w:val="20"/>
                <w:szCs w:val="20"/>
                <w:lang w:val="id-ID"/>
              </w:rPr>
              <w:t>Peningkatan sarana prasarana penunjang rumah sakit</w:t>
            </w:r>
          </w:p>
          <w:p w:rsidR="004D2F1C" w:rsidRPr="00AB027D" w:rsidRDefault="004D2F1C" w:rsidP="00E53FDF">
            <w:pPr>
              <w:snapToGrid w:val="0"/>
              <w:spacing w:line="240" w:lineRule="auto"/>
              <w:jc w:val="left"/>
              <w:rPr>
                <w:rFonts w:ascii="Bookman Old Style" w:hAnsi="Bookman Old Style" w:cs="Tahoma"/>
                <w:color w:val="000000" w:themeColor="text1"/>
                <w:sz w:val="18"/>
                <w:szCs w:val="18"/>
              </w:rPr>
            </w:pPr>
          </w:p>
        </w:tc>
      </w:tr>
      <w:tr w:rsidR="004D2F1C" w:rsidRPr="00664EE4" w:rsidTr="000645BD">
        <w:trPr>
          <w:trHeight w:val="284"/>
          <w:tblHeader/>
        </w:trPr>
        <w:tc>
          <w:tcPr>
            <w:tcW w:w="5000" w:type="pct"/>
            <w:gridSpan w:val="4"/>
            <w:vAlign w:val="center"/>
          </w:tcPr>
          <w:p w:rsidR="004D2F1C" w:rsidRPr="007370EC" w:rsidRDefault="00DF610B" w:rsidP="00B53F32">
            <w:pPr>
              <w:tabs>
                <w:tab w:val="left" w:pos="720"/>
              </w:tabs>
              <w:snapToGrid w:val="0"/>
              <w:ind w:firstLine="0"/>
              <w:rPr>
                <w:rFonts w:ascii="Bookman Old Style" w:hAnsi="Bookman Old Style" w:cs="Tahoma"/>
                <w:b/>
                <w:color w:val="000000" w:themeColor="text1"/>
                <w:sz w:val="18"/>
                <w:szCs w:val="18"/>
                <w:lang w:val="id-ID"/>
              </w:rPr>
            </w:pPr>
            <w:r w:rsidRPr="007370EC">
              <w:rPr>
                <w:rFonts w:ascii="Bookman Old Style" w:hAnsi="Bookman Old Style" w:cs="Tahoma"/>
                <w:b/>
                <w:color w:val="000000" w:themeColor="text1"/>
                <w:sz w:val="18"/>
                <w:szCs w:val="18"/>
                <w:lang w:val="id-ID"/>
              </w:rPr>
              <w:t>MISI 5</w:t>
            </w:r>
            <w:r w:rsidR="004D2F1C" w:rsidRPr="007370EC">
              <w:rPr>
                <w:rFonts w:ascii="Bookman Old Style" w:hAnsi="Bookman Old Style" w:cs="Tahoma"/>
                <w:b/>
                <w:color w:val="000000" w:themeColor="text1"/>
                <w:sz w:val="18"/>
                <w:szCs w:val="18"/>
                <w:lang w:val="id-ID"/>
              </w:rPr>
              <w:tab/>
              <w:t xml:space="preserve">: </w:t>
            </w:r>
            <w:r w:rsidR="00F72990" w:rsidRPr="007370EC">
              <w:rPr>
                <w:rFonts w:cs="Arial"/>
                <w:b/>
                <w:bCs/>
                <w:color w:val="000000" w:themeColor="text1"/>
                <w:sz w:val="20"/>
                <w:szCs w:val="20"/>
              </w:rPr>
              <w:t>Mewujudkan tata kelola pemerintahan yang baik dan pembangunan demokrasi</w:t>
            </w:r>
          </w:p>
        </w:tc>
      </w:tr>
      <w:tr w:rsidR="004D2F1C" w:rsidRPr="00664EE4" w:rsidTr="000645BD">
        <w:trPr>
          <w:trHeight w:val="284"/>
          <w:tblHeader/>
        </w:trPr>
        <w:tc>
          <w:tcPr>
            <w:tcW w:w="488" w:type="pct"/>
            <w:vAlign w:val="center"/>
          </w:tcPr>
          <w:p w:rsidR="004D2F1C" w:rsidRPr="00E53FDF" w:rsidRDefault="004D2F1C" w:rsidP="004D2F1C">
            <w:pPr>
              <w:tabs>
                <w:tab w:val="left" w:pos="720"/>
              </w:tabs>
              <w:snapToGrid w:val="0"/>
              <w:jc w:val="center"/>
              <w:rPr>
                <w:rFonts w:cs="Arial"/>
                <w:sz w:val="20"/>
                <w:szCs w:val="20"/>
              </w:rPr>
            </w:pPr>
            <w:r w:rsidRPr="00E53FDF">
              <w:rPr>
                <w:rFonts w:cs="Arial"/>
                <w:sz w:val="20"/>
                <w:szCs w:val="20"/>
              </w:rPr>
              <w:t>Tujuan</w:t>
            </w:r>
          </w:p>
        </w:tc>
        <w:tc>
          <w:tcPr>
            <w:tcW w:w="1218" w:type="pct"/>
            <w:vAlign w:val="center"/>
          </w:tcPr>
          <w:p w:rsidR="004D2F1C" w:rsidRPr="00E53FDF" w:rsidRDefault="004D2F1C" w:rsidP="004D2F1C">
            <w:pPr>
              <w:tabs>
                <w:tab w:val="left" w:pos="720"/>
              </w:tabs>
              <w:snapToGrid w:val="0"/>
              <w:jc w:val="center"/>
              <w:rPr>
                <w:rFonts w:cs="Arial"/>
                <w:sz w:val="20"/>
                <w:szCs w:val="20"/>
              </w:rPr>
            </w:pPr>
            <w:r w:rsidRPr="00E53FDF">
              <w:rPr>
                <w:rFonts w:cs="Arial"/>
                <w:sz w:val="20"/>
                <w:szCs w:val="20"/>
              </w:rPr>
              <w:t>Sasaran</w:t>
            </w:r>
          </w:p>
        </w:tc>
        <w:tc>
          <w:tcPr>
            <w:tcW w:w="1423" w:type="pct"/>
            <w:vAlign w:val="center"/>
          </w:tcPr>
          <w:p w:rsidR="004D2F1C" w:rsidRPr="00A25D27" w:rsidRDefault="004D2F1C" w:rsidP="004D2F1C">
            <w:pPr>
              <w:tabs>
                <w:tab w:val="left" w:pos="720"/>
              </w:tabs>
              <w:snapToGrid w:val="0"/>
              <w:jc w:val="center"/>
              <w:rPr>
                <w:rFonts w:cs="Arial"/>
                <w:color w:val="000000" w:themeColor="text1"/>
                <w:sz w:val="20"/>
                <w:szCs w:val="20"/>
              </w:rPr>
            </w:pPr>
            <w:r w:rsidRPr="00A25D27">
              <w:rPr>
                <w:rFonts w:cs="Arial"/>
                <w:color w:val="000000" w:themeColor="text1"/>
                <w:sz w:val="20"/>
                <w:szCs w:val="20"/>
              </w:rPr>
              <w:t>Strategi</w:t>
            </w:r>
          </w:p>
        </w:tc>
        <w:tc>
          <w:tcPr>
            <w:tcW w:w="1871" w:type="pct"/>
            <w:vAlign w:val="center"/>
          </w:tcPr>
          <w:p w:rsidR="004D2F1C" w:rsidRPr="00A25D27" w:rsidRDefault="004D2F1C" w:rsidP="004D2F1C">
            <w:pPr>
              <w:tabs>
                <w:tab w:val="left" w:pos="720"/>
              </w:tabs>
              <w:snapToGrid w:val="0"/>
              <w:jc w:val="center"/>
              <w:rPr>
                <w:rFonts w:cs="Arial"/>
                <w:color w:val="000000" w:themeColor="text1"/>
                <w:sz w:val="20"/>
                <w:szCs w:val="20"/>
              </w:rPr>
            </w:pPr>
            <w:r w:rsidRPr="00A25D27">
              <w:rPr>
                <w:rFonts w:cs="Arial"/>
                <w:color w:val="000000" w:themeColor="text1"/>
                <w:sz w:val="20"/>
                <w:szCs w:val="20"/>
              </w:rPr>
              <w:t>Kebijakan</w:t>
            </w:r>
          </w:p>
        </w:tc>
      </w:tr>
      <w:tr w:rsidR="00F72990" w:rsidRPr="00664EE4" w:rsidTr="00E53FDF">
        <w:trPr>
          <w:trHeight w:val="284"/>
        </w:trPr>
        <w:tc>
          <w:tcPr>
            <w:tcW w:w="488" w:type="pct"/>
            <w:vAlign w:val="center"/>
          </w:tcPr>
          <w:p w:rsidR="0027359E" w:rsidRPr="0027359E" w:rsidRDefault="0027359E" w:rsidP="0027359E">
            <w:pPr>
              <w:ind w:firstLine="0"/>
              <w:jc w:val="left"/>
              <w:rPr>
                <w:rFonts w:cs="Arial"/>
                <w:bCs/>
                <w:sz w:val="20"/>
                <w:szCs w:val="20"/>
              </w:rPr>
            </w:pPr>
            <w:r w:rsidRPr="0027359E">
              <w:rPr>
                <w:rFonts w:cs="Arial"/>
                <w:bCs/>
                <w:sz w:val="20"/>
                <w:szCs w:val="20"/>
              </w:rPr>
              <w:t>Meningkatnya pelayanan publik terhadap masyarakat</w:t>
            </w:r>
          </w:p>
          <w:p w:rsidR="00F72990" w:rsidRPr="0027359E" w:rsidRDefault="00F72990" w:rsidP="00E53FDF">
            <w:pPr>
              <w:tabs>
                <w:tab w:val="left" w:pos="720"/>
              </w:tabs>
              <w:snapToGrid w:val="0"/>
              <w:rPr>
                <w:rFonts w:ascii="Bookman Old Style" w:hAnsi="Bookman Old Style" w:cs="Tahoma"/>
                <w:sz w:val="20"/>
                <w:szCs w:val="20"/>
                <w:lang w:val="id-ID"/>
              </w:rPr>
            </w:pPr>
          </w:p>
          <w:p w:rsidR="00BC2419" w:rsidRPr="0027359E" w:rsidRDefault="00BC2419" w:rsidP="00E53FDF">
            <w:pPr>
              <w:tabs>
                <w:tab w:val="left" w:pos="720"/>
              </w:tabs>
              <w:snapToGrid w:val="0"/>
              <w:rPr>
                <w:rFonts w:ascii="Bookman Old Style" w:hAnsi="Bookman Old Style" w:cs="Tahoma"/>
                <w:sz w:val="20"/>
                <w:szCs w:val="20"/>
                <w:lang w:val="id-ID"/>
              </w:rPr>
            </w:pPr>
          </w:p>
        </w:tc>
        <w:tc>
          <w:tcPr>
            <w:tcW w:w="1218" w:type="pct"/>
          </w:tcPr>
          <w:p w:rsidR="00D9222C" w:rsidRDefault="00D9222C" w:rsidP="00B0051B">
            <w:pPr>
              <w:ind w:firstLine="0"/>
              <w:jc w:val="left"/>
              <w:rPr>
                <w:rFonts w:cs="Arial"/>
                <w:bCs/>
                <w:sz w:val="20"/>
                <w:szCs w:val="20"/>
                <w:lang w:val="id-ID"/>
              </w:rPr>
            </w:pPr>
          </w:p>
          <w:p w:rsidR="00B0051B" w:rsidRPr="00B0051B" w:rsidRDefault="00B0051B" w:rsidP="00B0051B">
            <w:pPr>
              <w:ind w:firstLine="0"/>
              <w:jc w:val="left"/>
              <w:rPr>
                <w:rFonts w:cs="Arial"/>
                <w:bCs/>
                <w:sz w:val="20"/>
                <w:szCs w:val="20"/>
              </w:rPr>
            </w:pPr>
            <w:r w:rsidRPr="00B0051B">
              <w:rPr>
                <w:noProof/>
                <w:color w:val="333333"/>
                <w:sz w:val="20"/>
                <w:szCs w:val="20"/>
                <w:lang w:val="id-ID" w:eastAsia="id-ID"/>
              </w:rPr>
              <w:drawing>
                <wp:anchor distT="0" distB="0" distL="114300" distR="114300" simplePos="0" relativeHeight="251902976" behindDoc="1" locked="0" layoutInCell="1" allowOverlap="1">
                  <wp:simplePos x="0" y="0"/>
                  <wp:positionH relativeFrom="column">
                    <wp:posOffset>-3202940</wp:posOffset>
                  </wp:positionH>
                  <wp:positionV relativeFrom="paragraph">
                    <wp:posOffset>7020560</wp:posOffset>
                  </wp:positionV>
                  <wp:extent cx="11512550" cy="2323465"/>
                  <wp:effectExtent l="19050" t="0" r="0" b="0"/>
                  <wp:wrapNone/>
                  <wp:docPr id="3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512550" cy="2323465"/>
                          </a:xfrm>
                          <a:prstGeom prst="rect">
                            <a:avLst/>
                          </a:prstGeom>
                        </pic:spPr>
                      </pic:pic>
                    </a:graphicData>
                  </a:graphic>
                </wp:anchor>
              </w:drawing>
            </w:r>
            <w:r w:rsidRPr="00B0051B">
              <w:rPr>
                <w:rFonts w:cs="Arial"/>
                <w:bCs/>
                <w:sz w:val="20"/>
                <w:szCs w:val="20"/>
              </w:rPr>
              <w:t>Meningkatnya pelayanan publik terhadap masyarakat</w:t>
            </w:r>
          </w:p>
          <w:p w:rsidR="00F72990" w:rsidRDefault="00F72990" w:rsidP="00E53FDF">
            <w:pPr>
              <w:snapToGrid w:val="0"/>
              <w:spacing w:line="240" w:lineRule="auto"/>
              <w:jc w:val="left"/>
              <w:rPr>
                <w:rFonts w:ascii="Bookman Old Style" w:hAnsi="Bookman Old Style" w:cs="Tahoma"/>
                <w:sz w:val="20"/>
                <w:szCs w:val="20"/>
                <w:lang w:val="id-ID"/>
              </w:rPr>
            </w:pPr>
          </w:p>
          <w:p w:rsidR="00D9222C" w:rsidRDefault="00D9222C" w:rsidP="00E53FDF">
            <w:pPr>
              <w:snapToGrid w:val="0"/>
              <w:spacing w:line="240" w:lineRule="auto"/>
              <w:jc w:val="left"/>
              <w:rPr>
                <w:rFonts w:ascii="Bookman Old Style" w:hAnsi="Bookman Old Style" w:cs="Tahoma"/>
                <w:sz w:val="20"/>
                <w:szCs w:val="20"/>
                <w:lang w:val="id-ID"/>
              </w:rPr>
            </w:pPr>
          </w:p>
          <w:p w:rsidR="00D9222C" w:rsidRDefault="00D9222C" w:rsidP="00E53FDF">
            <w:pPr>
              <w:snapToGrid w:val="0"/>
              <w:spacing w:line="240" w:lineRule="auto"/>
              <w:jc w:val="left"/>
              <w:rPr>
                <w:rFonts w:ascii="Bookman Old Style" w:hAnsi="Bookman Old Style" w:cs="Tahoma"/>
                <w:sz w:val="20"/>
                <w:szCs w:val="20"/>
                <w:lang w:val="id-ID"/>
              </w:rPr>
            </w:pPr>
          </w:p>
          <w:p w:rsidR="00D9222C" w:rsidRDefault="00D9222C" w:rsidP="00E53FDF">
            <w:pPr>
              <w:snapToGrid w:val="0"/>
              <w:spacing w:line="240" w:lineRule="auto"/>
              <w:jc w:val="left"/>
              <w:rPr>
                <w:rFonts w:ascii="Bookman Old Style" w:hAnsi="Bookman Old Style" w:cs="Tahoma"/>
                <w:sz w:val="20"/>
                <w:szCs w:val="20"/>
                <w:lang w:val="id-ID"/>
              </w:rPr>
            </w:pPr>
          </w:p>
          <w:p w:rsidR="00D9222C" w:rsidRDefault="00D9222C" w:rsidP="00E53FDF">
            <w:pPr>
              <w:snapToGrid w:val="0"/>
              <w:spacing w:line="240" w:lineRule="auto"/>
              <w:jc w:val="left"/>
              <w:rPr>
                <w:rFonts w:ascii="Bookman Old Style" w:hAnsi="Bookman Old Style" w:cs="Tahoma"/>
                <w:sz w:val="20"/>
                <w:szCs w:val="20"/>
                <w:lang w:val="id-ID"/>
              </w:rPr>
            </w:pPr>
          </w:p>
          <w:p w:rsidR="00D9222C" w:rsidRDefault="00D9222C" w:rsidP="00E53FDF">
            <w:pPr>
              <w:snapToGrid w:val="0"/>
              <w:spacing w:line="240" w:lineRule="auto"/>
              <w:jc w:val="left"/>
              <w:rPr>
                <w:rFonts w:ascii="Bookman Old Style" w:hAnsi="Bookman Old Style" w:cs="Tahoma"/>
                <w:sz w:val="20"/>
                <w:szCs w:val="20"/>
                <w:lang w:val="id-ID"/>
              </w:rPr>
            </w:pPr>
          </w:p>
          <w:p w:rsidR="00D9222C" w:rsidRDefault="00D9222C" w:rsidP="00E53FDF">
            <w:pPr>
              <w:snapToGrid w:val="0"/>
              <w:spacing w:line="240" w:lineRule="auto"/>
              <w:jc w:val="left"/>
              <w:rPr>
                <w:rFonts w:ascii="Bookman Old Style" w:hAnsi="Bookman Old Style" w:cs="Tahoma"/>
                <w:sz w:val="20"/>
                <w:szCs w:val="20"/>
                <w:lang w:val="id-ID"/>
              </w:rPr>
            </w:pPr>
          </w:p>
          <w:p w:rsidR="00D9222C" w:rsidRDefault="00D9222C" w:rsidP="00E53FDF">
            <w:pPr>
              <w:snapToGrid w:val="0"/>
              <w:spacing w:line="240" w:lineRule="auto"/>
              <w:jc w:val="left"/>
              <w:rPr>
                <w:rFonts w:ascii="Bookman Old Style" w:hAnsi="Bookman Old Style" w:cs="Tahoma"/>
                <w:sz w:val="20"/>
                <w:szCs w:val="20"/>
                <w:lang w:val="id-ID"/>
              </w:rPr>
            </w:pPr>
          </w:p>
          <w:p w:rsidR="00D9222C" w:rsidRPr="00D9222C" w:rsidRDefault="00D9222C" w:rsidP="00E53FDF">
            <w:pPr>
              <w:snapToGrid w:val="0"/>
              <w:spacing w:line="240" w:lineRule="auto"/>
              <w:jc w:val="left"/>
              <w:rPr>
                <w:rFonts w:ascii="Bookman Old Style" w:hAnsi="Bookman Old Style" w:cs="Tahoma"/>
                <w:sz w:val="20"/>
                <w:szCs w:val="20"/>
                <w:lang w:val="id-ID"/>
              </w:rPr>
            </w:pPr>
          </w:p>
        </w:tc>
        <w:tc>
          <w:tcPr>
            <w:tcW w:w="1423" w:type="pct"/>
          </w:tcPr>
          <w:p w:rsidR="00F72990" w:rsidRPr="00A25D27" w:rsidRDefault="00846122" w:rsidP="008A7375">
            <w:pPr>
              <w:numPr>
                <w:ilvl w:val="0"/>
                <w:numId w:val="58"/>
              </w:numPr>
              <w:snapToGrid w:val="0"/>
              <w:spacing w:line="240" w:lineRule="auto"/>
              <w:ind w:left="273" w:hanging="273"/>
              <w:jc w:val="left"/>
              <w:rPr>
                <w:rFonts w:cs="Arial"/>
                <w:color w:val="000000" w:themeColor="text1"/>
                <w:sz w:val="20"/>
                <w:szCs w:val="20"/>
              </w:rPr>
            </w:pPr>
            <w:r w:rsidRPr="00A25D27">
              <w:rPr>
                <w:rFonts w:cs="Arial"/>
                <w:color w:val="000000" w:themeColor="text1"/>
                <w:sz w:val="20"/>
                <w:szCs w:val="20"/>
                <w:lang w:val="id-ID"/>
              </w:rPr>
              <w:lastRenderedPageBreak/>
              <w:t xml:space="preserve">Meningkatkan kepuasan masyarakat </w:t>
            </w:r>
            <w:r w:rsidR="009435D8" w:rsidRPr="00A25D27">
              <w:rPr>
                <w:rFonts w:cs="Arial"/>
                <w:color w:val="000000" w:themeColor="text1"/>
                <w:sz w:val="20"/>
                <w:szCs w:val="20"/>
                <w:lang w:val="id-ID"/>
              </w:rPr>
              <w:t xml:space="preserve"> </w:t>
            </w:r>
            <w:r w:rsidRPr="00A25D27">
              <w:rPr>
                <w:rFonts w:cs="Arial"/>
                <w:color w:val="000000" w:themeColor="text1"/>
                <w:sz w:val="20"/>
                <w:szCs w:val="20"/>
                <w:lang w:val="id-ID"/>
              </w:rPr>
              <w:t>terhadap pelayanan rumah sakit</w:t>
            </w:r>
          </w:p>
        </w:tc>
        <w:tc>
          <w:tcPr>
            <w:tcW w:w="1871" w:type="pct"/>
          </w:tcPr>
          <w:p w:rsidR="00DA2243" w:rsidRPr="00A25D27" w:rsidRDefault="00846122" w:rsidP="00DA2243">
            <w:pPr>
              <w:ind w:firstLine="0"/>
              <w:jc w:val="left"/>
              <w:rPr>
                <w:rFonts w:cs="Arial"/>
                <w:color w:val="000000" w:themeColor="text1"/>
                <w:sz w:val="28"/>
                <w:szCs w:val="28"/>
                <w:lang w:val="id-ID"/>
              </w:rPr>
            </w:pPr>
            <w:r w:rsidRPr="00A25D27">
              <w:rPr>
                <w:rFonts w:cs="Arial"/>
                <w:color w:val="000000" w:themeColor="text1"/>
                <w:sz w:val="20"/>
                <w:szCs w:val="20"/>
              </w:rPr>
              <w:t>Peningkatan kualitas pelayanan yang diberikan Rumah Sakit</w:t>
            </w:r>
            <w:r w:rsidR="00DA2243" w:rsidRPr="00A25D27">
              <w:rPr>
                <w:rFonts w:cs="Arial"/>
                <w:color w:val="000000" w:themeColor="text1"/>
                <w:sz w:val="20"/>
                <w:szCs w:val="20"/>
                <w:lang w:val="id-ID"/>
              </w:rPr>
              <w:t xml:space="preserve"> dengan</w:t>
            </w:r>
            <w:r w:rsidR="00DA2243" w:rsidRPr="00A25D27">
              <w:rPr>
                <w:rFonts w:cs="Arial"/>
                <w:color w:val="000000" w:themeColor="text1"/>
                <w:sz w:val="20"/>
                <w:szCs w:val="20"/>
              </w:rPr>
              <w:t xml:space="preserve"> </w:t>
            </w:r>
            <w:r w:rsidR="00DA2243" w:rsidRPr="00A25D27">
              <w:rPr>
                <w:rFonts w:cs="Arial"/>
                <w:color w:val="000000" w:themeColor="text1"/>
                <w:sz w:val="20"/>
                <w:szCs w:val="20"/>
                <w:lang w:val="id-ID"/>
              </w:rPr>
              <w:t>p</w:t>
            </w:r>
            <w:r w:rsidR="00DA2243" w:rsidRPr="00A25D27">
              <w:rPr>
                <w:rFonts w:cs="Arial"/>
                <w:color w:val="000000" w:themeColor="text1"/>
                <w:sz w:val="20"/>
                <w:szCs w:val="20"/>
              </w:rPr>
              <w:t>enguatan kapasitas tenaga Medis, Paramedis, non medis</w:t>
            </w:r>
            <w:r w:rsidR="00A25D27" w:rsidRPr="00A25D27">
              <w:rPr>
                <w:rFonts w:cs="Arial"/>
                <w:color w:val="000000" w:themeColor="text1"/>
                <w:sz w:val="20"/>
                <w:szCs w:val="20"/>
                <w:lang w:val="id-ID"/>
              </w:rPr>
              <w:t xml:space="preserve"> dan perbaikan sarana dan prasarana rumah sakit.</w:t>
            </w:r>
          </w:p>
          <w:p w:rsidR="00846122" w:rsidRPr="00A25D27" w:rsidRDefault="00DA2243" w:rsidP="00E53FDF">
            <w:pPr>
              <w:ind w:firstLine="0"/>
              <w:jc w:val="left"/>
              <w:rPr>
                <w:rFonts w:cs="Arial"/>
                <w:color w:val="000000" w:themeColor="text1"/>
                <w:sz w:val="20"/>
                <w:szCs w:val="20"/>
                <w:lang w:val="id-ID"/>
              </w:rPr>
            </w:pPr>
            <w:r w:rsidRPr="00A25D27">
              <w:rPr>
                <w:rFonts w:cs="Arial"/>
                <w:color w:val="000000" w:themeColor="text1"/>
                <w:sz w:val="20"/>
                <w:szCs w:val="20"/>
                <w:lang w:val="id-ID"/>
              </w:rPr>
              <w:t xml:space="preserve"> </w:t>
            </w:r>
          </w:p>
          <w:p w:rsidR="00F72990" w:rsidRPr="00A25D27" w:rsidRDefault="00F72990" w:rsidP="00E53FDF">
            <w:pPr>
              <w:snapToGrid w:val="0"/>
              <w:spacing w:line="240" w:lineRule="auto"/>
              <w:ind w:firstLine="0"/>
              <w:jc w:val="left"/>
              <w:rPr>
                <w:rFonts w:ascii="Bookman Old Style" w:hAnsi="Bookman Old Style" w:cs="Tahoma"/>
                <w:color w:val="000000" w:themeColor="text1"/>
                <w:sz w:val="20"/>
                <w:szCs w:val="20"/>
              </w:rPr>
            </w:pPr>
          </w:p>
        </w:tc>
      </w:tr>
      <w:tr w:rsidR="00BE7FE5" w:rsidRPr="00664EE4" w:rsidTr="000645BD">
        <w:trPr>
          <w:trHeight w:val="284"/>
        </w:trPr>
        <w:tc>
          <w:tcPr>
            <w:tcW w:w="5000" w:type="pct"/>
            <w:gridSpan w:val="4"/>
            <w:vAlign w:val="center"/>
          </w:tcPr>
          <w:p w:rsidR="00BE7FE5" w:rsidRPr="00B53F32" w:rsidRDefault="00DF610B" w:rsidP="00BC2419">
            <w:pPr>
              <w:snapToGrid w:val="0"/>
              <w:spacing w:line="240" w:lineRule="auto"/>
              <w:ind w:left="273" w:firstLine="0"/>
              <w:jc w:val="left"/>
              <w:rPr>
                <w:rFonts w:ascii="Bookman Old Style" w:hAnsi="Bookman Old Style" w:cs="Tahoma"/>
                <w:b/>
                <w:sz w:val="18"/>
                <w:szCs w:val="18"/>
                <w:lang w:val="id-ID"/>
              </w:rPr>
            </w:pPr>
            <w:r>
              <w:rPr>
                <w:rFonts w:cs="Arial"/>
                <w:b/>
                <w:bCs/>
                <w:color w:val="000000"/>
                <w:sz w:val="20"/>
                <w:szCs w:val="20"/>
                <w:lang w:val="id-ID"/>
              </w:rPr>
              <w:lastRenderedPageBreak/>
              <w:t>Misi 6</w:t>
            </w:r>
            <w:r w:rsidR="00BE7FE5" w:rsidRPr="00B53F32">
              <w:rPr>
                <w:rFonts w:cs="Arial"/>
                <w:b/>
                <w:bCs/>
                <w:color w:val="000000"/>
                <w:sz w:val="20"/>
                <w:szCs w:val="20"/>
                <w:lang w:val="id-ID"/>
              </w:rPr>
              <w:t xml:space="preserve"> : </w:t>
            </w:r>
            <w:r w:rsidR="00BE7FE5" w:rsidRPr="00B53F32">
              <w:rPr>
                <w:rFonts w:cs="Arial"/>
                <w:b/>
                <w:bCs/>
                <w:color w:val="000000"/>
                <w:sz w:val="20"/>
                <w:szCs w:val="20"/>
              </w:rPr>
              <w:t>Meningkatkan pengendalian bencana dan kualitas lingkungan hidup</w:t>
            </w:r>
          </w:p>
          <w:p w:rsidR="00B53F32" w:rsidRPr="00B53F32" w:rsidRDefault="00B53F32" w:rsidP="00B53F32">
            <w:pPr>
              <w:snapToGrid w:val="0"/>
              <w:spacing w:line="240" w:lineRule="auto"/>
              <w:ind w:firstLine="0"/>
              <w:jc w:val="left"/>
              <w:rPr>
                <w:rFonts w:ascii="Bookman Old Style" w:hAnsi="Bookman Old Style" w:cs="Tahoma"/>
                <w:b/>
                <w:sz w:val="18"/>
                <w:szCs w:val="18"/>
                <w:lang w:val="id-ID"/>
              </w:rPr>
            </w:pPr>
          </w:p>
        </w:tc>
      </w:tr>
      <w:tr w:rsidR="00BE7FE5" w:rsidRPr="00664EE4" w:rsidTr="000645BD">
        <w:trPr>
          <w:trHeight w:val="284"/>
        </w:trPr>
        <w:tc>
          <w:tcPr>
            <w:tcW w:w="488" w:type="pct"/>
            <w:vAlign w:val="center"/>
          </w:tcPr>
          <w:p w:rsidR="00BE7FE5" w:rsidRPr="004F0298" w:rsidRDefault="00BE7FE5" w:rsidP="00E53FDF">
            <w:pPr>
              <w:tabs>
                <w:tab w:val="left" w:pos="720"/>
              </w:tabs>
              <w:snapToGrid w:val="0"/>
              <w:jc w:val="center"/>
              <w:rPr>
                <w:rFonts w:cs="Arial"/>
              </w:rPr>
            </w:pPr>
            <w:r w:rsidRPr="004F0298">
              <w:rPr>
                <w:rFonts w:cs="Arial"/>
              </w:rPr>
              <w:t>Tujuan</w:t>
            </w:r>
          </w:p>
        </w:tc>
        <w:tc>
          <w:tcPr>
            <w:tcW w:w="1218" w:type="pct"/>
            <w:vAlign w:val="center"/>
          </w:tcPr>
          <w:p w:rsidR="00BE7FE5" w:rsidRPr="004F0298" w:rsidRDefault="00BE7FE5" w:rsidP="00E53FDF">
            <w:pPr>
              <w:ind w:firstLine="0"/>
              <w:jc w:val="center"/>
              <w:rPr>
                <w:rFonts w:cs="Arial"/>
                <w:b/>
                <w:bCs/>
              </w:rPr>
            </w:pPr>
            <w:r w:rsidRPr="004F0298">
              <w:rPr>
                <w:rFonts w:cs="Arial"/>
              </w:rPr>
              <w:t>Sasaran</w:t>
            </w:r>
          </w:p>
        </w:tc>
        <w:tc>
          <w:tcPr>
            <w:tcW w:w="1423" w:type="pct"/>
            <w:vAlign w:val="center"/>
          </w:tcPr>
          <w:p w:rsidR="00BE7FE5" w:rsidRPr="004F0298" w:rsidRDefault="00BE7FE5" w:rsidP="00E53FDF">
            <w:pPr>
              <w:snapToGrid w:val="0"/>
              <w:spacing w:line="240" w:lineRule="auto"/>
              <w:ind w:left="273" w:firstLine="0"/>
              <w:jc w:val="center"/>
              <w:rPr>
                <w:rFonts w:cs="Arial"/>
              </w:rPr>
            </w:pPr>
            <w:r w:rsidRPr="004F0298">
              <w:rPr>
                <w:rFonts w:cs="Arial"/>
              </w:rPr>
              <w:t>Strategi</w:t>
            </w:r>
          </w:p>
        </w:tc>
        <w:tc>
          <w:tcPr>
            <w:tcW w:w="1871" w:type="pct"/>
            <w:vAlign w:val="center"/>
          </w:tcPr>
          <w:p w:rsidR="00BE7FE5" w:rsidRPr="004F0298" w:rsidRDefault="00BE7FE5" w:rsidP="00E53FDF">
            <w:pPr>
              <w:snapToGrid w:val="0"/>
              <w:spacing w:line="240" w:lineRule="auto"/>
              <w:ind w:left="273" w:firstLine="0"/>
              <w:jc w:val="center"/>
              <w:rPr>
                <w:rFonts w:cs="Arial"/>
                <w:lang w:val="id-ID"/>
              </w:rPr>
            </w:pPr>
            <w:r w:rsidRPr="004F0298">
              <w:rPr>
                <w:rFonts w:cs="Arial"/>
              </w:rPr>
              <w:t>Kebijakan</w:t>
            </w:r>
          </w:p>
        </w:tc>
      </w:tr>
      <w:tr w:rsidR="0033269A" w:rsidRPr="00664EE4" w:rsidTr="0033269A">
        <w:trPr>
          <w:trHeight w:val="284"/>
        </w:trPr>
        <w:tc>
          <w:tcPr>
            <w:tcW w:w="488" w:type="pct"/>
            <w:vAlign w:val="center"/>
          </w:tcPr>
          <w:p w:rsidR="0033269A" w:rsidRPr="0064097D" w:rsidRDefault="0033269A" w:rsidP="0033269A">
            <w:pPr>
              <w:spacing w:after="200"/>
              <w:ind w:firstLine="0"/>
              <w:jc w:val="left"/>
              <w:rPr>
                <w:rFonts w:cs="Arial"/>
                <w:bCs/>
                <w:sz w:val="20"/>
                <w:szCs w:val="20"/>
              </w:rPr>
            </w:pPr>
            <w:r w:rsidRPr="0064097D">
              <w:rPr>
                <w:rFonts w:cs="Arial"/>
                <w:bCs/>
                <w:sz w:val="20"/>
                <w:szCs w:val="20"/>
              </w:rPr>
              <w:t>Meningkatnya penanganan terhadap korban bencana yang mendapat pelayanan kesehatan</w:t>
            </w:r>
          </w:p>
          <w:p w:rsidR="0033269A" w:rsidRPr="0064097D" w:rsidRDefault="0033269A" w:rsidP="0033269A">
            <w:pPr>
              <w:ind w:firstLine="0"/>
              <w:jc w:val="left"/>
              <w:rPr>
                <w:rFonts w:cs="Arial"/>
                <w:bCs/>
                <w:sz w:val="20"/>
                <w:szCs w:val="20"/>
              </w:rPr>
            </w:pPr>
          </w:p>
        </w:tc>
        <w:tc>
          <w:tcPr>
            <w:tcW w:w="1218" w:type="pct"/>
          </w:tcPr>
          <w:p w:rsidR="0033269A" w:rsidRPr="0033269A" w:rsidRDefault="0033269A" w:rsidP="0033269A">
            <w:pPr>
              <w:spacing w:before="240"/>
              <w:ind w:firstLine="0"/>
              <w:jc w:val="left"/>
              <w:rPr>
                <w:rFonts w:cs="Arial"/>
                <w:b/>
                <w:noProof/>
                <w:color w:val="000000" w:themeColor="text1"/>
                <w:sz w:val="20"/>
                <w:szCs w:val="20"/>
              </w:rPr>
            </w:pPr>
            <w:r w:rsidRPr="0033269A">
              <w:rPr>
                <w:rFonts w:cs="Arial"/>
                <w:sz w:val="20"/>
                <w:szCs w:val="20"/>
              </w:rPr>
              <w:t>Meningkatnya Kesiapan Tim RS dalam tanggap darurat bencana</w:t>
            </w:r>
          </w:p>
          <w:p w:rsidR="0033269A" w:rsidRPr="0033269A" w:rsidRDefault="0033269A" w:rsidP="0033269A">
            <w:pPr>
              <w:snapToGrid w:val="0"/>
              <w:ind w:firstLine="0"/>
              <w:jc w:val="left"/>
              <w:rPr>
                <w:rFonts w:cs="Arial"/>
                <w:sz w:val="20"/>
                <w:szCs w:val="20"/>
                <w:shd w:val="clear" w:color="auto" w:fill="FFFFEE"/>
                <w:lang w:val="id-ID"/>
              </w:rPr>
            </w:pPr>
          </w:p>
        </w:tc>
        <w:tc>
          <w:tcPr>
            <w:tcW w:w="1423" w:type="pct"/>
          </w:tcPr>
          <w:p w:rsidR="0033269A" w:rsidRPr="00BB406A" w:rsidRDefault="0033269A" w:rsidP="0033269A">
            <w:pPr>
              <w:ind w:firstLine="0"/>
              <w:jc w:val="left"/>
              <w:rPr>
                <w:rFonts w:cs="Arial"/>
                <w:color w:val="000000" w:themeColor="text1"/>
                <w:sz w:val="20"/>
                <w:szCs w:val="20"/>
              </w:rPr>
            </w:pPr>
            <w:r w:rsidRPr="00BB406A">
              <w:rPr>
                <w:rFonts w:cs="Arial"/>
                <w:color w:val="000000" w:themeColor="text1"/>
                <w:sz w:val="20"/>
                <w:szCs w:val="20"/>
              </w:rPr>
              <w:t>Percepatan peningkatan mutu SDM medis dan non medis</w:t>
            </w:r>
          </w:p>
          <w:p w:rsidR="0033269A" w:rsidRPr="007D40AC" w:rsidRDefault="0033269A" w:rsidP="0033269A">
            <w:pPr>
              <w:ind w:firstLine="0"/>
              <w:jc w:val="left"/>
              <w:rPr>
                <w:rFonts w:cs="Arial"/>
                <w:color w:val="FF0000"/>
                <w:sz w:val="20"/>
                <w:szCs w:val="20"/>
                <w:lang w:val="id-ID"/>
              </w:rPr>
            </w:pPr>
          </w:p>
          <w:p w:rsidR="0033269A" w:rsidRPr="007D40AC" w:rsidRDefault="0033269A" w:rsidP="0033269A">
            <w:pPr>
              <w:snapToGrid w:val="0"/>
              <w:spacing w:line="240" w:lineRule="auto"/>
              <w:jc w:val="left"/>
              <w:rPr>
                <w:rFonts w:ascii="Bookman Old Style" w:hAnsi="Bookman Old Style" w:cs="Tahoma"/>
                <w:color w:val="FF0000"/>
                <w:sz w:val="18"/>
                <w:szCs w:val="18"/>
              </w:rPr>
            </w:pPr>
          </w:p>
        </w:tc>
        <w:tc>
          <w:tcPr>
            <w:tcW w:w="1871" w:type="pct"/>
          </w:tcPr>
          <w:p w:rsidR="0033269A" w:rsidRPr="00AB5FF3" w:rsidRDefault="00BB406A" w:rsidP="00BB406A">
            <w:pPr>
              <w:pStyle w:val="ListParagraph"/>
              <w:numPr>
                <w:ilvl w:val="0"/>
                <w:numId w:val="66"/>
              </w:numPr>
              <w:jc w:val="left"/>
              <w:rPr>
                <w:rFonts w:cs="Arial"/>
                <w:color w:val="000000" w:themeColor="text1"/>
                <w:sz w:val="20"/>
                <w:szCs w:val="20"/>
                <w:lang w:val="id-ID"/>
              </w:rPr>
            </w:pPr>
            <w:r w:rsidRPr="00AB5FF3">
              <w:rPr>
                <w:rFonts w:cs="Arial"/>
                <w:color w:val="000000" w:themeColor="text1"/>
                <w:sz w:val="20"/>
                <w:szCs w:val="20"/>
                <w:lang w:val="id-ID"/>
              </w:rPr>
              <w:t>Pembuatan dokumen perencanaan Hospital Dissaster Plan</w:t>
            </w:r>
          </w:p>
          <w:p w:rsidR="00BB406A" w:rsidRPr="00AB5FF3" w:rsidRDefault="00BB406A" w:rsidP="00BB406A">
            <w:pPr>
              <w:pStyle w:val="ListParagraph"/>
              <w:numPr>
                <w:ilvl w:val="0"/>
                <w:numId w:val="66"/>
              </w:numPr>
              <w:jc w:val="left"/>
              <w:rPr>
                <w:rFonts w:cs="Arial"/>
                <w:color w:val="000000" w:themeColor="text1"/>
                <w:sz w:val="20"/>
                <w:szCs w:val="20"/>
                <w:lang w:val="id-ID"/>
              </w:rPr>
            </w:pPr>
            <w:r w:rsidRPr="00AB5FF3">
              <w:rPr>
                <w:rFonts w:cs="Arial"/>
                <w:color w:val="000000" w:themeColor="text1"/>
                <w:sz w:val="20"/>
                <w:szCs w:val="20"/>
                <w:lang w:val="id-ID"/>
              </w:rPr>
              <w:t>Pembentukan Tim Peningkatan kapasitas penanganan</w:t>
            </w:r>
            <w:r w:rsidR="007504B1" w:rsidRPr="00AB5FF3">
              <w:rPr>
                <w:rFonts w:cs="Arial"/>
                <w:color w:val="000000" w:themeColor="text1"/>
                <w:sz w:val="20"/>
                <w:szCs w:val="20"/>
                <w:lang w:val="id-ID"/>
              </w:rPr>
              <w:t xml:space="preserve"> Bencana</w:t>
            </w:r>
            <w:r w:rsidRPr="00AB5FF3">
              <w:rPr>
                <w:rFonts w:cs="Arial"/>
                <w:color w:val="000000" w:themeColor="text1"/>
                <w:sz w:val="20"/>
                <w:szCs w:val="20"/>
                <w:lang w:val="id-ID"/>
              </w:rPr>
              <w:t xml:space="preserve"> </w:t>
            </w:r>
          </w:p>
          <w:p w:rsidR="00AB5FF3" w:rsidRPr="00AB5FF3" w:rsidRDefault="00AB5FF3" w:rsidP="00BB406A">
            <w:pPr>
              <w:pStyle w:val="ListParagraph"/>
              <w:numPr>
                <w:ilvl w:val="0"/>
                <w:numId w:val="66"/>
              </w:numPr>
              <w:jc w:val="left"/>
              <w:rPr>
                <w:rFonts w:cs="Arial"/>
                <w:color w:val="000000" w:themeColor="text1"/>
                <w:sz w:val="20"/>
                <w:szCs w:val="20"/>
                <w:lang w:val="id-ID"/>
              </w:rPr>
            </w:pPr>
            <w:r w:rsidRPr="00AB5FF3">
              <w:rPr>
                <w:rFonts w:cs="Arial"/>
                <w:color w:val="000000" w:themeColor="text1"/>
                <w:sz w:val="20"/>
                <w:szCs w:val="20"/>
                <w:lang w:val="id-ID"/>
              </w:rPr>
              <w:t>Penyediaan Sarana Prasarana penanganan Bencana</w:t>
            </w:r>
          </w:p>
          <w:p w:rsidR="00AB5FF3" w:rsidRPr="00BB406A" w:rsidRDefault="00AB5FF3" w:rsidP="00BB406A">
            <w:pPr>
              <w:pStyle w:val="ListParagraph"/>
              <w:numPr>
                <w:ilvl w:val="0"/>
                <w:numId w:val="66"/>
              </w:numPr>
              <w:jc w:val="left"/>
              <w:rPr>
                <w:rFonts w:cs="Arial"/>
                <w:color w:val="FF0000"/>
                <w:sz w:val="20"/>
                <w:szCs w:val="20"/>
                <w:lang w:val="id-ID"/>
              </w:rPr>
            </w:pPr>
            <w:r w:rsidRPr="00AB5FF3">
              <w:rPr>
                <w:rFonts w:cs="Arial"/>
                <w:color w:val="000000" w:themeColor="text1"/>
                <w:sz w:val="20"/>
                <w:szCs w:val="20"/>
                <w:lang w:val="id-ID"/>
              </w:rPr>
              <w:t>Pelatihan terhadap penanganan Bencana</w:t>
            </w:r>
          </w:p>
        </w:tc>
      </w:tr>
    </w:tbl>
    <w:p w:rsidR="00E526B5" w:rsidRDefault="009843ED" w:rsidP="00C90DD4">
      <w:pPr>
        <w:spacing w:line="480" w:lineRule="auto"/>
        <w:ind w:firstLine="0"/>
        <w:rPr>
          <w:rFonts w:cs="Arial"/>
          <w:noProof/>
          <w:sz w:val="24"/>
          <w:szCs w:val="24"/>
          <w:lang w:val="id-ID"/>
        </w:rPr>
      </w:pPr>
      <w:r>
        <w:rPr>
          <w:rFonts w:cs="Arial"/>
          <w:noProof/>
          <w:sz w:val="24"/>
          <w:szCs w:val="24"/>
          <w:lang w:val="id-ID" w:eastAsia="id-ID"/>
        </w:rPr>
        <w:drawing>
          <wp:anchor distT="0" distB="0" distL="114300" distR="114300" simplePos="0" relativeHeight="251886592" behindDoc="1" locked="0" layoutInCell="1" allowOverlap="1">
            <wp:simplePos x="0" y="0"/>
            <wp:positionH relativeFrom="column">
              <wp:posOffset>-152400</wp:posOffset>
            </wp:positionH>
            <wp:positionV relativeFrom="paragraph">
              <wp:posOffset>-1092835</wp:posOffset>
            </wp:positionV>
            <wp:extent cx="11957050" cy="2332355"/>
            <wp:effectExtent l="19050" t="0" r="6350" b="0"/>
            <wp:wrapNone/>
            <wp:docPr id="2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957050" cy="2332355"/>
                    </a:xfrm>
                    <a:prstGeom prst="rect">
                      <a:avLst/>
                    </a:prstGeom>
                  </pic:spPr>
                </pic:pic>
              </a:graphicData>
            </a:graphic>
          </wp:anchor>
        </w:drawing>
      </w:r>
    </w:p>
    <w:p w:rsidR="005C2586" w:rsidRDefault="005C2586" w:rsidP="00C90DD4">
      <w:pPr>
        <w:spacing w:line="480" w:lineRule="auto"/>
        <w:ind w:firstLine="0"/>
        <w:jc w:val="center"/>
        <w:rPr>
          <w:rFonts w:cs="Arial"/>
          <w:b/>
          <w:lang w:val="id-ID"/>
        </w:rPr>
      </w:pPr>
    </w:p>
    <w:p w:rsidR="0072379C" w:rsidRPr="002F6848" w:rsidRDefault="0072379C" w:rsidP="000836C9">
      <w:pPr>
        <w:pStyle w:val="NoSpacing"/>
        <w:spacing w:line="480" w:lineRule="auto"/>
        <w:ind w:left="0" w:firstLine="567"/>
        <w:jc w:val="left"/>
        <w:rPr>
          <w:sz w:val="22"/>
          <w:szCs w:val="22"/>
          <w:lang w:val="id-ID"/>
        </w:rPr>
        <w:sectPr w:rsidR="0072379C" w:rsidRPr="002F6848" w:rsidSect="00123856">
          <w:footerReference w:type="default" r:id="rId23"/>
          <w:pgSz w:w="18711" w:h="12242" w:orient="landscape" w:code="5"/>
          <w:pgMar w:top="1701" w:right="2410" w:bottom="2126" w:left="170" w:header="709" w:footer="709" w:gutter="0"/>
          <w:pgNumType w:start="40"/>
          <w:cols w:space="708"/>
          <w:docGrid w:linePitch="360"/>
        </w:sectPr>
      </w:pPr>
    </w:p>
    <w:p w:rsidR="009871C8" w:rsidRDefault="009871C8" w:rsidP="00036C88">
      <w:pPr>
        <w:spacing w:line="480" w:lineRule="auto"/>
        <w:ind w:firstLine="0"/>
        <w:jc w:val="center"/>
        <w:rPr>
          <w:rFonts w:cs="Arial"/>
          <w:b/>
          <w:sz w:val="24"/>
          <w:szCs w:val="24"/>
          <w:lang w:val="id-ID"/>
        </w:rPr>
      </w:pPr>
      <w:r>
        <w:rPr>
          <w:rFonts w:cs="Arial"/>
          <w:b/>
          <w:noProof/>
          <w:sz w:val="24"/>
          <w:szCs w:val="24"/>
          <w:lang w:val="id-ID" w:eastAsia="id-ID"/>
        </w:rPr>
        <w:lastRenderedPageBreak/>
        <w:drawing>
          <wp:anchor distT="0" distB="0" distL="114300" distR="114300" simplePos="0" relativeHeight="251888640" behindDoc="1" locked="0" layoutInCell="1" allowOverlap="1">
            <wp:simplePos x="0" y="0"/>
            <wp:positionH relativeFrom="column">
              <wp:posOffset>-1468755</wp:posOffset>
            </wp:positionH>
            <wp:positionV relativeFrom="paragraph">
              <wp:posOffset>-619125</wp:posOffset>
            </wp:positionV>
            <wp:extent cx="7908290" cy="2337435"/>
            <wp:effectExtent l="19050" t="0" r="0" b="0"/>
            <wp:wrapNone/>
            <wp:docPr id="3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08290" cy="2337435"/>
                    </a:xfrm>
                    <a:prstGeom prst="rect">
                      <a:avLst/>
                    </a:prstGeom>
                  </pic:spPr>
                </pic:pic>
              </a:graphicData>
            </a:graphic>
          </wp:anchor>
        </w:drawing>
      </w:r>
    </w:p>
    <w:p w:rsidR="00036C88" w:rsidRPr="00FD3D4E" w:rsidRDefault="00036C88" w:rsidP="00036C88">
      <w:pPr>
        <w:spacing w:line="480" w:lineRule="auto"/>
        <w:ind w:firstLine="0"/>
        <w:jc w:val="center"/>
        <w:rPr>
          <w:rFonts w:cs="Arial"/>
          <w:b/>
          <w:sz w:val="24"/>
          <w:szCs w:val="24"/>
          <w:lang w:val="id-ID"/>
        </w:rPr>
      </w:pPr>
      <w:r w:rsidRPr="00FD3D4E">
        <w:rPr>
          <w:rFonts w:cs="Arial"/>
          <w:b/>
          <w:sz w:val="24"/>
          <w:szCs w:val="24"/>
          <w:lang w:val="id-ID"/>
        </w:rPr>
        <w:t>BAB VI</w:t>
      </w:r>
    </w:p>
    <w:p w:rsidR="00036C88" w:rsidRPr="00FD3D4E" w:rsidRDefault="00036C88" w:rsidP="00036C88">
      <w:pPr>
        <w:spacing w:line="480" w:lineRule="auto"/>
        <w:jc w:val="center"/>
        <w:rPr>
          <w:rFonts w:cs="Arial"/>
          <w:b/>
          <w:sz w:val="24"/>
          <w:szCs w:val="24"/>
          <w:lang w:val="id-ID"/>
        </w:rPr>
      </w:pPr>
      <w:r w:rsidRPr="00FD3D4E">
        <w:rPr>
          <w:rFonts w:cs="Arial"/>
          <w:b/>
          <w:sz w:val="24"/>
          <w:szCs w:val="24"/>
          <w:lang w:val="id-ID"/>
        </w:rPr>
        <w:t>RENCANA PROGRAM DAN KEGIATAN SERTA PENDANAAN</w:t>
      </w:r>
    </w:p>
    <w:p w:rsidR="00036C88" w:rsidRPr="003A6148" w:rsidRDefault="00036C88" w:rsidP="00036C88">
      <w:pPr>
        <w:tabs>
          <w:tab w:val="left" w:pos="851"/>
          <w:tab w:val="left" w:pos="1560"/>
        </w:tabs>
        <w:spacing w:line="480" w:lineRule="auto"/>
        <w:ind w:firstLine="0"/>
        <w:rPr>
          <w:rFonts w:cs="Arial"/>
          <w:b/>
          <w:lang w:val="id-ID"/>
        </w:rPr>
      </w:pPr>
    </w:p>
    <w:p w:rsidR="00036C88" w:rsidRPr="008A7DDF" w:rsidRDefault="00036C88" w:rsidP="00036C88">
      <w:pPr>
        <w:pStyle w:val="NoSpacing"/>
        <w:spacing w:after="0" w:afterAutospacing="0" w:line="480" w:lineRule="auto"/>
        <w:ind w:left="142" w:firstLine="578"/>
        <w:rPr>
          <w:sz w:val="24"/>
          <w:szCs w:val="24"/>
          <w:lang w:val="id-ID"/>
        </w:rPr>
      </w:pPr>
      <w:r w:rsidRPr="008A7DDF">
        <w:rPr>
          <w:sz w:val="24"/>
          <w:szCs w:val="24"/>
          <w:lang w:val="id-ID"/>
        </w:rPr>
        <w:t>Program dan kegiatan Rumah Sakit Umum Daerah Dr.(H.C</w:t>
      </w:r>
      <w:r>
        <w:rPr>
          <w:sz w:val="24"/>
          <w:szCs w:val="24"/>
          <w:lang w:val="id-ID"/>
        </w:rPr>
        <w:t>)</w:t>
      </w:r>
      <w:r w:rsidRPr="008A7DDF">
        <w:rPr>
          <w:sz w:val="24"/>
          <w:szCs w:val="24"/>
          <w:lang w:val="id-ID"/>
        </w:rPr>
        <w:t xml:space="preserve"> Ir.Soekarno Provinsi Kepulauan Bangka Belitung merupakan program prioritas yang terkait dengan tugas dan fungsi Rumah Sakit Umum Daerah Dr.(H.C) dan Ir.Soekarno Provinsi Kepulauan Bangka Belitung sesuai dengan Peraturan Daerah Provinsi Kepulauan Bangka Belitung Nomor 3 Tahun 2013 tentang Organisasi dan Tata Kerja Rumah Sakit Umum Daerah Provinsi Kepulauan Bangka Belitung</w:t>
      </w:r>
    </w:p>
    <w:p w:rsidR="00036C88" w:rsidRPr="008A7DDF" w:rsidRDefault="00036C88" w:rsidP="00036C88">
      <w:pPr>
        <w:pStyle w:val="NoSpacing"/>
        <w:spacing w:after="0" w:afterAutospacing="0" w:line="480" w:lineRule="auto"/>
        <w:ind w:hanging="851"/>
        <w:rPr>
          <w:sz w:val="24"/>
          <w:szCs w:val="24"/>
        </w:rPr>
      </w:pPr>
      <w:r w:rsidRPr="008A7DDF">
        <w:rPr>
          <w:sz w:val="24"/>
          <w:szCs w:val="24"/>
        </w:rPr>
        <w:t>Rincian program dan kegiatan dapat diuraikan dibawah ini :</w:t>
      </w:r>
    </w:p>
    <w:p w:rsidR="00036C88" w:rsidRPr="009D0DDC" w:rsidRDefault="00036C88" w:rsidP="00036C88">
      <w:pPr>
        <w:numPr>
          <w:ilvl w:val="0"/>
          <w:numId w:val="9"/>
        </w:numPr>
        <w:spacing w:before="100" w:beforeAutospacing="1" w:after="100" w:afterAutospacing="1"/>
        <w:ind w:hanging="578"/>
        <w:jc w:val="left"/>
        <w:rPr>
          <w:rFonts w:eastAsia="Times New Roman" w:cs="Arial"/>
          <w:bCs/>
          <w:color w:val="000000" w:themeColor="text1"/>
          <w:sz w:val="24"/>
          <w:szCs w:val="24"/>
          <w:lang w:val="id-ID" w:eastAsia="id-ID"/>
        </w:rPr>
      </w:pPr>
      <w:r w:rsidRPr="009D0DDC">
        <w:rPr>
          <w:rFonts w:eastAsia="Times New Roman" w:cs="Arial"/>
          <w:bCs/>
          <w:color w:val="000000" w:themeColor="text1"/>
          <w:sz w:val="24"/>
          <w:szCs w:val="24"/>
          <w:lang w:val="id-ID" w:eastAsia="id-ID"/>
        </w:rPr>
        <w:t>Program Peningkatan Pelayanan Pemerintah</w:t>
      </w:r>
      <w:r w:rsidRPr="009D0DDC">
        <w:rPr>
          <w:color w:val="000000" w:themeColor="text1"/>
          <w:sz w:val="24"/>
          <w:szCs w:val="24"/>
        </w:rPr>
        <w:t>.</w:t>
      </w:r>
    </w:p>
    <w:p w:rsidR="00036C88" w:rsidRPr="00DA699A" w:rsidRDefault="00036C88" w:rsidP="008A7375">
      <w:pPr>
        <w:pStyle w:val="ListParagraph"/>
        <w:numPr>
          <w:ilvl w:val="1"/>
          <w:numId w:val="49"/>
        </w:numPr>
        <w:spacing w:before="100" w:beforeAutospacing="1" w:after="100" w:afterAutospacing="1" w:line="276" w:lineRule="auto"/>
        <w:ind w:left="709" w:hanging="578"/>
        <w:jc w:val="left"/>
        <w:rPr>
          <w:rFonts w:eastAsia="Times New Roman" w:cs="Arial"/>
          <w:bCs/>
          <w:color w:val="333333"/>
          <w:sz w:val="24"/>
          <w:szCs w:val="24"/>
          <w:lang w:val="id-ID" w:eastAsia="id-ID"/>
        </w:rPr>
      </w:pPr>
      <w:r w:rsidRPr="009D0DDC">
        <w:rPr>
          <w:rFonts w:eastAsia="Times New Roman" w:cs="Arial"/>
          <w:bCs/>
          <w:color w:val="000000" w:themeColor="text1"/>
          <w:sz w:val="24"/>
          <w:szCs w:val="24"/>
          <w:lang w:val="id-ID" w:eastAsia="id-ID"/>
        </w:rPr>
        <w:t>Kegiatan Pelayanan Administrasi Perkantoran</w:t>
      </w:r>
    </w:p>
    <w:p w:rsidR="00036C88" w:rsidRDefault="00036C88" w:rsidP="00036C88">
      <w:pPr>
        <w:pStyle w:val="NoSpacing"/>
        <w:numPr>
          <w:ilvl w:val="4"/>
          <w:numId w:val="8"/>
        </w:numPr>
        <w:spacing w:after="0" w:afterAutospacing="0" w:line="360" w:lineRule="auto"/>
        <w:ind w:left="1134"/>
        <w:rPr>
          <w:sz w:val="24"/>
          <w:szCs w:val="24"/>
          <w:lang w:val="id-ID"/>
        </w:rPr>
      </w:pPr>
      <w:r w:rsidRPr="00145F50">
        <w:rPr>
          <w:sz w:val="24"/>
          <w:szCs w:val="24"/>
          <w:lang w:val="id-ID"/>
        </w:rPr>
        <w:t>Penyediaan Jasa Surat Menyurat</w:t>
      </w:r>
    </w:p>
    <w:p w:rsidR="00036C88" w:rsidRDefault="00036C88" w:rsidP="00036C88">
      <w:pPr>
        <w:pStyle w:val="NoSpacing"/>
        <w:numPr>
          <w:ilvl w:val="4"/>
          <w:numId w:val="8"/>
        </w:numPr>
        <w:spacing w:after="0" w:afterAutospacing="0" w:line="360" w:lineRule="auto"/>
        <w:ind w:left="1134"/>
        <w:rPr>
          <w:sz w:val="24"/>
          <w:szCs w:val="24"/>
          <w:lang w:val="id-ID"/>
        </w:rPr>
      </w:pPr>
      <w:r w:rsidRPr="00145F50">
        <w:rPr>
          <w:sz w:val="24"/>
          <w:szCs w:val="24"/>
          <w:lang w:val="id-ID"/>
        </w:rPr>
        <w:t>Penyediaan Jasa Komunikasi, Sumber Daya Air dan Listrik</w:t>
      </w:r>
    </w:p>
    <w:p w:rsidR="00036C88" w:rsidRDefault="00036C88" w:rsidP="00036C88">
      <w:pPr>
        <w:pStyle w:val="NoSpacing"/>
        <w:numPr>
          <w:ilvl w:val="4"/>
          <w:numId w:val="8"/>
        </w:numPr>
        <w:spacing w:after="0" w:afterAutospacing="0" w:line="360" w:lineRule="auto"/>
        <w:ind w:left="1134"/>
        <w:rPr>
          <w:sz w:val="24"/>
          <w:szCs w:val="24"/>
          <w:lang w:val="id-ID"/>
        </w:rPr>
      </w:pPr>
      <w:r w:rsidRPr="00145F50">
        <w:rPr>
          <w:sz w:val="24"/>
          <w:szCs w:val="24"/>
          <w:lang w:val="id-ID"/>
        </w:rPr>
        <w:t>Penyediaan Jasa Pemeliharaan dan Perizinan Kendaraan Dinas/Operasional</w:t>
      </w:r>
    </w:p>
    <w:p w:rsidR="00036C88" w:rsidRDefault="00036C88" w:rsidP="00036C88">
      <w:pPr>
        <w:pStyle w:val="NoSpacing"/>
        <w:numPr>
          <w:ilvl w:val="4"/>
          <w:numId w:val="8"/>
        </w:numPr>
        <w:spacing w:after="0" w:afterAutospacing="0" w:line="360" w:lineRule="auto"/>
        <w:ind w:left="1134"/>
        <w:rPr>
          <w:sz w:val="24"/>
          <w:szCs w:val="24"/>
          <w:lang w:val="id-ID"/>
        </w:rPr>
      </w:pPr>
      <w:r w:rsidRPr="00DA699A">
        <w:rPr>
          <w:sz w:val="24"/>
          <w:szCs w:val="24"/>
          <w:lang w:val="id-ID"/>
        </w:rPr>
        <w:t>Penyediaan Jasa Administrasi Keuangan</w:t>
      </w:r>
    </w:p>
    <w:p w:rsidR="00036C88" w:rsidRDefault="00036C88" w:rsidP="00036C88">
      <w:pPr>
        <w:pStyle w:val="NoSpacing"/>
        <w:numPr>
          <w:ilvl w:val="4"/>
          <w:numId w:val="8"/>
        </w:numPr>
        <w:spacing w:after="0" w:afterAutospacing="0" w:line="360" w:lineRule="auto"/>
        <w:ind w:left="1134"/>
        <w:rPr>
          <w:sz w:val="24"/>
          <w:szCs w:val="24"/>
          <w:lang w:val="id-ID"/>
        </w:rPr>
      </w:pPr>
      <w:r w:rsidRPr="00DA699A">
        <w:rPr>
          <w:sz w:val="24"/>
          <w:szCs w:val="24"/>
          <w:lang w:val="id-ID"/>
        </w:rPr>
        <w:t>Penyediaan Jasa Perbaikan Peralatan Kerja</w:t>
      </w:r>
    </w:p>
    <w:p w:rsidR="00036C88" w:rsidRDefault="00036C88" w:rsidP="00036C88">
      <w:pPr>
        <w:pStyle w:val="NoSpacing"/>
        <w:numPr>
          <w:ilvl w:val="4"/>
          <w:numId w:val="8"/>
        </w:numPr>
        <w:spacing w:after="0" w:afterAutospacing="0" w:line="360" w:lineRule="auto"/>
        <w:ind w:left="1134"/>
        <w:rPr>
          <w:sz w:val="24"/>
          <w:szCs w:val="24"/>
          <w:lang w:val="id-ID"/>
        </w:rPr>
      </w:pPr>
      <w:r w:rsidRPr="00DA699A">
        <w:rPr>
          <w:sz w:val="24"/>
          <w:szCs w:val="24"/>
          <w:lang w:val="id-ID"/>
        </w:rPr>
        <w:t>Penyediaan Alat Tulis Kantor</w:t>
      </w:r>
    </w:p>
    <w:p w:rsidR="00036C88" w:rsidRDefault="00036C88" w:rsidP="00036C88">
      <w:pPr>
        <w:pStyle w:val="NoSpacing"/>
        <w:numPr>
          <w:ilvl w:val="4"/>
          <w:numId w:val="8"/>
        </w:numPr>
        <w:spacing w:after="0" w:afterAutospacing="0" w:line="360" w:lineRule="auto"/>
        <w:ind w:left="1134"/>
        <w:rPr>
          <w:sz w:val="24"/>
          <w:szCs w:val="24"/>
          <w:lang w:val="id-ID"/>
        </w:rPr>
      </w:pPr>
      <w:r w:rsidRPr="00DA699A">
        <w:rPr>
          <w:sz w:val="24"/>
          <w:szCs w:val="24"/>
          <w:lang w:val="id-ID"/>
        </w:rPr>
        <w:t>Penyediaan Barang Cetakan dan Penggandaan</w:t>
      </w:r>
    </w:p>
    <w:p w:rsidR="00036C88" w:rsidRDefault="00036C88" w:rsidP="00036C88">
      <w:pPr>
        <w:pStyle w:val="NoSpacing"/>
        <w:numPr>
          <w:ilvl w:val="4"/>
          <w:numId w:val="8"/>
        </w:numPr>
        <w:spacing w:after="0" w:afterAutospacing="0" w:line="360" w:lineRule="auto"/>
        <w:ind w:left="1134"/>
        <w:rPr>
          <w:sz w:val="24"/>
          <w:szCs w:val="24"/>
          <w:lang w:val="id-ID"/>
        </w:rPr>
      </w:pPr>
      <w:r w:rsidRPr="00DA699A">
        <w:rPr>
          <w:sz w:val="24"/>
          <w:szCs w:val="24"/>
          <w:lang w:val="id-ID"/>
        </w:rPr>
        <w:t>Penyediaan Komponen Instalasi Listrik/Penerangan Bangunan Kantor</w:t>
      </w:r>
    </w:p>
    <w:p w:rsidR="00036C88" w:rsidRDefault="00036C88" w:rsidP="00036C88">
      <w:pPr>
        <w:pStyle w:val="NoSpacing"/>
        <w:numPr>
          <w:ilvl w:val="4"/>
          <w:numId w:val="8"/>
        </w:numPr>
        <w:spacing w:after="0" w:afterAutospacing="0" w:line="360" w:lineRule="auto"/>
        <w:ind w:left="1134"/>
        <w:rPr>
          <w:sz w:val="24"/>
          <w:szCs w:val="24"/>
          <w:lang w:val="id-ID"/>
        </w:rPr>
      </w:pPr>
      <w:r w:rsidRPr="00DA699A">
        <w:rPr>
          <w:sz w:val="24"/>
          <w:szCs w:val="24"/>
          <w:lang w:val="id-ID"/>
        </w:rPr>
        <w:t>Penyediaan Peralatan dan Perlengkapan Kantor</w:t>
      </w:r>
    </w:p>
    <w:p w:rsidR="00036C88" w:rsidRDefault="00036C88" w:rsidP="00036C88">
      <w:pPr>
        <w:pStyle w:val="NoSpacing"/>
        <w:numPr>
          <w:ilvl w:val="4"/>
          <w:numId w:val="8"/>
        </w:numPr>
        <w:spacing w:after="0" w:afterAutospacing="0" w:line="360" w:lineRule="auto"/>
        <w:ind w:left="1134"/>
        <w:rPr>
          <w:sz w:val="24"/>
          <w:szCs w:val="24"/>
          <w:lang w:val="id-ID"/>
        </w:rPr>
      </w:pPr>
      <w:r w:rsidRPr="00DA699A">
        <w:rPr>
          <w:sz w:val="24"/>
          <w:szCs w:val="24"/>
          <w:lang w:val="id-ID"/>
        </w:rPr>
        <w:t>Penyediaan Peralatan Rumah Tangga</w:t>
      </w:r>
    </w:p>
    <w:p w:rsidR="00036C88" w:rsidRDefault="00036C88" w:rsidP="00036C88">
      <w:pPr>
        <w:pStyle w:val="NoSpacing"/>
        <w:numPr>
          <w:ilvl w:val="4"/>
          <w:numId w:val="8"/>
        </w:numPr>
        <w:spacing w:after="0" w:afterAutospacing="0" w:line="360" w:lineRule="auto"/>
        <w:ind w:left="1134"/>
        <w:rPr>
          <w:sz w:val="24"/>
          <w:szCs w:val="24"/>
          <w:lang w:val="id-ID"/>
        </w:rPr>
      </w:pPr>
      <w:r w:rsidRPr="00DA699A">
        <w:rPr>
          <w:sz w:val="24"/>
          <w:szCs w:val="24"/>
          <w:lang w:val="id-ID"/>
        </w:rPr>
        <w:t>Penyediaan Bahan Bacaan dan Peraturan Perundang-undangan</w:t>
      </w:r>
    </w:p>
    <w:p w:rsidR="00036C88" w:rsidRDefault="00036C88" w:rsidP="00036C88">
      <w:pPr>
        <w:pStyle w:val="NoSpacing"/>
        <w:numPr>
          <w:ilvl w:val="4"/>
          <w:numId w:val="8"/>
        </w:numPr>
        <w:spacing w:after="0" w:afterAutospacing="0" w:line="360" w:lineRule="auto"/>
        <w:ind w:left="1134"/>
        <w:rPr>
          <w:sz w:val="24"/>
          <w:szCs w:val="24"/>
          <w:lang w:val="id-ID"/>
        </w:rPr>
      </w:pPr>
      <w:r w:rsidRPr="00DA699A">
        <w:rPr>
          <w:sz w:val="24"/>
          <w:szCs w:val="24"/>
          <w:lang w:val="id-ID"/>
        </w:rPr>
        <w:t>Penyediaan Makanan dan Minuman</w:t>
      </w:r>
    </w:p>
    <w:p w:rsidR="00036C88" w:rsidRDefault="00036C88" w:rsidP="00036C88">
      <w:pPr>
        <w:pStyle w:val="NoSpacing"/>
        <w:numPr>
          <w:ilvl w:val="4"/>
          <w:numId w:val="8"/>
        </w:numPr>
        <w:spacing w:after="0" w:afterAutospacing="0" w:line="360" w:lineRule="auto"/>
        <w:ind w:left="1134"/>
        <w:rPr>
          <w:sz w:val="24"/>
          <w:szCs w:val="24"/>
          <w:lang w:val="id-ID"/>
        </w:rPr>
      </w:pPr>
      <w:r w:rsidRPr="00DA699A">
        <w:rPr>
          <w:sz w:val="24"/>
          <w:szCs w:val="24"/>
          <w:lang w:val="id-ID"/>
        </w:rPr>
        <w:t>Rapat-rapat Koordinasi dan Konsultasi ke Luar Daerah</w:t>
      </w:r>
    </w:p>
    <w:p w:rsidR="00036C88" w:rsidRDefault="00036C88" w:rsidP="00036C88">
      <w:pPr>
        <w:pStyle w:val="NoSpacing"/>
        <w:numPr>
          <w:ilvl w:val="4"/>
          <w:numId w:val="8"/>
        </w:numPr>
        <w:spacing w:after="0" w:afterAutospacing="0" w:line="360" w:lineRule="auto"/>
        <w:ind w:left="1134"/>
        <w:rPr>
          <w:sz w:val="24"/>
          <w:szCs w:val="24"/>
          <w:lang w:val="id-ID"/>
        </w:rPr>
      </w:pPr>
      <w:r w:rsidRPr="00DA699A">
        <w:rPr>
          <w:sz w:val="24"/>
          <w:szCs w:val="24"/>
          <w:lang w:val="id-ID"/>
        </w:rPr>
        <w:t>Koordinasi, Konsolidasi ke Dalam Daerah</w:t>
      </w:r>
    </w:p>
    <w:p w:rsidR="00F945A3" w:rsidRPr="00B872DB" w:rsidRDefault="008A7375" w:rsidP="008A7375">
      <w:pPr>
        <w:pStyle w:val="NoSpacing"/>
        <w:numPr>
          <w:ilvl w:val="1"/>
          <w:numId w:val="49"/>
        </w:numPr>
        <w:spacing w:line="360" w:lineRule="auto"/>
        <w:rPr>
          <w:sz w:val="24"/>
          <w:szCs w:val="24"/>
          <w:lang w:val="id-ID"/>
        </w:rPr>
      </w:pPr>
      <w:r w:rsidRPr="00B872DB">
        <w:rPr>
          <w:sz w:val="24"/>
          <w:szCs w:val="24"/>
          <w:lang w:val="id-ID"/>
        </w:rPr>
        <w:t xml:space="preserve">Kegiatan Promosi kesehatan dan pemberdayaan masyarakat </w:t>
      </w:r>
    </w:p>
    <w:p w:rsidR="00B872DB" w:rsidRPr="00145F50" w:rsidRDefault="00B872DB" w:rsidP="00B872DB">
      <w:pPr>
        <w:pStyle w:val="NoSpacing"/>
        <w:spacing w:after="0" w:afterAutospacing="0" w:line="360" w:lineRule="auto"/>
        <w:ind w:left="1080" w:firstLine="0"/>
        <w:rPr>
          <w:sz w:val="24"/>
          <w:szCs w:val="24"/>
          <w:lang w:val="id-ID"/>
        </w:rPr>
      </w:pPr>
    </w:p>
    <w:p w:rsidR="00036C88" w:rsidRDefault="009871C8" w:rsidP="008A7375">
      <w:pPr>
        <w:pStyle w:val="NoSpacing"/>
        <w:numPr>
          <w:ilvl w:val="1"/>
          <w:numId w:val="49"/>
        </w:numPr>
        <w:spacing w:after="0" w:afterAutospacing="0" w:line="360" w:lineRule="auto"/>
        <w:ind w:left="851" w:hanging="567"/>
        <w:rPr>
          <w:sz w:val="24"/>
          <w:szCs w:val="24"/>
          <w:lang w:val="id-ID"/>
        </w:rPr>
      </w:pPr>
      <w:r>
        <w:rPr>
          <w:noProof/>
          <w:sz w:val="24"/>
          <w:szCs w:val="24"/>
          <w:lang w:val="id-ID" w:eastAsia="id-ID"/>
        </w:rPr>
        <w:lastRenderedPageBreak/>
        <w:drawing>
          <wp:anchor distT="0" distB="0" distL="114300" distR="114300" simplePos="0" relativeHeight="251890688" behindDoc="1" locked="0" layoutInCell="1" allowOverlap="1">
            <wp:simplePos x="0" y="0"/>
            <wp:positionH relativeFrom="column">
              <wp:posOffset>-1322705</wp:posOffset>
            </wp:positionH>
            <wp:positionV relativeFrom="paragraph">
              <wp:posOffset>-628015</wp:posOffset>
            </wp:positionV>
            <wp:extent cx="7908290" cy="2337435"/>
            <wp:effectExtent l="19050" t="0" r="0" b="0"/>
            <wp:wrapNone/>
            <wp:docPr id="3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08290" cy="2337435"/>
                    </a:xfrm>
                    <a:prstGeom prst="rect">
                      <a:avLst/>
                    </a:prstGeom>
                  </pic:spPr>
                </pic:pic>
              </a:graphicData>
            </a:graphic>
          </wp:anchor>
        </w:drawing>
      </w:r>
      <w:r w:rsidR="00036C88">
        <w:rPr>
          <w:sz w:val="24"/>
          <w:szCs w:val="24"/>
          <w:lang w:val="id-ID"/>
        </w:rPr>
        <w:t xml:space="preserve">Kegiatan </w:t>
      </w:r>
      <w:r w:rsidR="00036C88" w:rsidRPr="00DA699A">
        <w:rPr>
          <w:sz w:val="24"/>
          <w:szCs w:val="24"/>
          <w:lang w:val="id-ID"/>
        </w:rPr>
        <w:t>Peningkatan Sarana dan Prasarana Aparatur</w:t>
      </w:r>
    </w:p>
    <w:p w:rsidR="00036C88" w:rsidRDefault="00036C88" w:rsidP="008A7375">
      <w:pPr>
        <w:pStyle w:val="NoSpacing"/>
        <w:numPr>
          <w:ilvl w:val="0"/>
          <w:numId w:val="50"/>
        </w:numPr>
        <w:spacing w:after="0" w:afterAutospacing="0" w:line="360" w:lineRule="auto"/>
        <w:ind w:firstLine="131"/>
        <w:rPr>
          <w:sz w:val="24"/>
          <w:szCs w:val="24"/>
          <w:lang w:val="id-ID"/>
        </w:rPr>
      </w:pPr>
      <w:r>
        <w:rPr>
          <w:sz w:val="24"/>
          <w:szCs w:val="24"/>
          <w:lang w:val="id-ID"/>
        </w:rPr>
        <w:t>Pembangunan rumah jabatan</w:t>
      </w:r>
    </w:p>
    <w:p w:rsidR="00036C88" w:rsidRDefault="00036C88" w:rsidP="008A7375">
      <w:pPr>
        <w:pStyle w:val="NoSpacing"/>
        <w:numPr>
          <w:ilvl w:val="0"/>
          <w:numId w:val="50"/>
        </w:numPr>
        <w:spacing w:after="0" w:afterAutospacing="0" w:line="360" w:lineRule="auto"/>
        <w:ind w:firstLine="131"/>
        <w:rPr>
          <w:sz w:val="24"/>
          <w:szCs w:val="24"/>
          <w:lang w:val="id-ID"/>
        </w:rPr>
      </w:pPr>
      <w:r w:rsidRPr="00E11E89">
        <w:rPr>
          <w:sz w:val="24"/>
          <w:szCs w:val="24"/>
          <w:lang w:val="id-ID"/>
        </w:rPr>
        <w:t>Pembangunan rumah dinas</w:t>
      </w:r>
    </w:p>
    <w:p w:rsidR="00036C88" w:rsidRDefault="00036C88" w:rsidP="008A7375">
      <w:pPr>
        <w:pStyle w:val="NoSpacing"/>
        <w:numPr>
          <w:ilvl w:val="0"/>
          <w:numId w:val="50"/>
        </w:numPr>
        <w:spacing w:after="0" w:afterAutospacing="0" w:line="360" w:lineRule="auto"/>
        <w:ind w:firstLine="131"/>
        <w:rPr>
          <w:sz w:val="24"/>
          <w:szCs w:val="24"/>
          <w:lang w:val="id-ID"/>
        </w:rPr>
      </w:pPr>
      <w:r w:rsidRPr="00E11E89">
        <w:rPr>
          <w:sz w:val="24"/>
          <w:szCs w:val="24"/>
          <w:lang w:val="id-ID"/>
        </w:rPr>
        <w:t>Pengadaan kendaraan dinas/operasional</w:t>
      </w:r>
    </w:p>
    <w:p w:rsidR="00036C88" w:rsidRDefault="00036C88" w:rsidP="008A7375">
      <w:pPr>
        <w:pStyle w:val="NoSpacing"/>
        <w:numPr>
          <w:ilvl w:val="0"/>
          <w:numId w:val="50"/>
        </w:numPr>
        <w:spacing w:after="0" w:afterAutospacing="0" w:line="360" w:lineRule="auto"/>
        <w:ind w:firstLine="131"/>
        <w:rPr>
          <w:sz w:val="24"/>
          <w:szCs w:val="24"/>
          <w:lang w:val="id-ID"/>
        </w:rPr>
      </w:pPr>
      <w:r w:rsidRPr="00E11E89">
        <w:rPr>
          <w:sz w:val="24"/>
          <w:szCs w:val="24"/>
          <w:lang w:val="id-ID"/>
        </w:rPr>
        <w:t>Pengadaan Perlengkapan rumah jabatan/dinas</w:t>
      </w:r>
    </w:p>
    <w:p w:rsidR="00036C88" w:rsidRDefault="00036C88" w:rsidP="008A7375">
      <w:pPr>
        <w:pStyle w:val="NoSpacing"/>
        <w:numPr>
          <w:ilvl w:val="0"/>
          <w:numId w:val="50"/>
        </w:numPr>
        <w:spacing w:after="0" w:afterAutospacing="0" w:line="360" w:lineRule="auto"/>
        <w:ind w:firstLine="131"/>
        <w:rPr>
          <w:sz w:val="24"/>
          <w:szCs w:val="24"/>
          <w:lang w:val="id-ID"/>
        </w:rPr>
      </w:pPr>
      <w:r w:rsidRPr="00E11E89">
        <w:rPr>
          <w:sz w:val="24"/>
          <w:szCs w:val="24"/>
          <w:lang w:val="id-ID"/>
        </w:rPr>
        <w:t>Pengadaan Perlengkapan Gedung Kantor</w:t>
      </w:r>
    </w:p>
    <w:p w:rsidR="00036C88" w:rsidRDefault="00036C88" w:rsidP="008A7375">
      <w:pPr>
        <w:pStyle w:val="NoSpacing"/>
        <w:numPr>
          <w:ilvl w:val="0"/>
          <w:numId w:val="50"/>
        </w:numPr>
        <w:spacing w:after="0" w:afterAutospacing="0" w:line="360" w:lineRule="auto"/>
        <w:ind w:firstLine="131"/>
        <w:rPr>
          <w:sz w:val="24"/>
          <w:szCs w:val="24"/>
          <w:lang w:val="id-ID"/>
        </w:rPr>
      </w:pPr>
      <w:r w:rsidRPr="00E11E89">
        <w:rPr>
          <w:sz w:val="24"/>
          <w:szCs w:val="24"/>
          <w:lang w:val="id-ID"/>
        </w:rPr>
        <w:t>Pengadaan Peralatan Kantor</w:t>
      </w:r>
    </w:p>
    <w:p w:rsidR="00036C88" w:rsidRDefault="00036C88" w:rsidP="008A7375">
      <w:pPr>
        <w:pStyle w:val="NoSpacing"/>
        <w:numPr>
          <w:ilvl w:val="0"/>
          <w:numId w:val="50"/>
        </w:numPr>
        <w:spacing w:after="0" w:afterAutospacing="0" w:line="360" w:lineRule="auto"/>
        <w:ind w:firstLine="131"/>
        <w:rPr>
          <w:sz w:val="24"/>
          <w:szCs w:val="24"/>
          <w:lang w:val="id-ID"/>
        </w:rPr>
      </w:pPr>
      <w:r w:rsidRPr="00E11E89">
        <w:rPr>
          <w:sz w:val="24"/>
          <w:szCs w:val="24"/>
          <w:lang w:val="id-ID"/>
        </w:rPr>
        <w:t>Pemeliharaan rutin/berkala rumah jabatan</w:t>
      </w:r>
    </w:p>
    <w:p w:rsidR="00036C88" w:rsidRDefault="00036C88" w:rsidP="008A7375">
      <w:pPr>
        <w:pStyle w:val="NoSpacing"/>
        <w:numPr>
          <w:ilvl w:val="0"/>
          <w:numId w:val="50"/>
        </w:numPr>
        <w:spacing w:after="0" w:afterAutospacing="0" w:line="360" w:lineRule="auto"/>
        <w:ind w:firstLine="131"/>
        <w:rPr>
          <w:sz w:val="24"/>
          <w:szCs w:val="24"/>
          <w:lang w:val="id-ID"/>
        </w:rPr>
      </w:pPr>
      <w:r w:rsidRPr="00E11E89">
        <w:rPr>
          <w:sz w:val="24"/>
          <w:szCs w:val="24"/>
          <w:lang w:val="id-ID"/>
        </w:rPr>
        <w:t>Pemeliharaan rutin/berkala rumah dinas</w:t>
      </w:r>
    </w:p>
    <w:p w:rsidR="00036C88" w:rsidRDefault="00036C88" w:rsidP="008A7375">
      <w:pPr>
        <w:pStyle w:val="NoSpacing"/>
        <w:numPr>
          <w:ilvl w:val="0"/>
          <w:numId w:val="50"/>
        </w:numPr>
        <w:spacing w:after="0" w:afterAutospacing="0" w:line="360" w:lineRule="auto"/>
        <w:ind w:firstLine="131"/>
        <w:rPr>
          <w:sz w:val="24"/>
          <w:szCs w:val="24"/>
          <w:lang w:val="id-ID"/>
        </w:rPr>
      </w:pPr>
      <w:r w:rsidRPr="00E11E89">
        <w:rPr>
          <w:sz w:val="24"/>
          <w:szCs w:val="24"/>
          <w:lang w:val="id-ID"/>
        </w:rPr>
        <w:t>Pemeliharaan rutin/berkala perlengkapan rumah jabatan/dinas</w:t>
      </w:r>
    </w:p>
    <w:p w:rsidR="00036C88" w:rsidRDefault="00036C88" w:rsidP="008A7375">
      <w:pPr>
        <w:pStyle w:val="NoSpacing"/>
        <w:numPr>
          <w:ilvl w:val="0"/>
          <w:numId w:val="50"/>
        </w:numPr>
        <w:spacing w:after="0" w:afterAutospacing="0" w:line="360" w:lineRule="auto"/>
        <w:ind w:firstLine="131"/>
        <w:rPr>
          <w:sz w:val="24"/>
          <w:szCs w:val="24"/>
          <w:lang w:val="id-ID"/>
        </w:rPr>
      </w:pPr>
      <w:r w:rsidRPr="00E11E89">
        <w:rPr>
          <w:sz w:val="24"/>
          <w:szCs w:val="24"/>
          <w:lang w:val="id-ID"/>
        </w:rPr>
        <w:t>Pemeliharaan Rutin/Berkala Perlengkapan Gedung Kantor</w:t>
      </w:r>
    </w:p>
    <w:p w:rsidR="00036C88" w:rsidRDefault="00036C88" w:rsidP="008A7375">
      <w:pPr>
        <w:pStyle w:val="NoSpacing"/>
        <w:numPr>
          <w:ilvl w:val="0"/>
          <w:numId w:val="50"/>
        </w:numPr>
        <w:spacing w:after="0" w:afterAutospacing="0" w:line="360" w:lineRule="auto"/>
        <w:ind w:left="1418" w:hanging="567"/>
        <w:rPr>
          <w:sz w:val="24"/>
          <w:szCs w:val="24"/>
          <w:lang w:val="id-ID"/>
        </w:rPr>
      </w:pPr>
      <w:r w:rsidRPr="00E11E89">
        <w:rPr>
          <w:sz w:val="24"/>
          <w:szCs w:val="24"/>
          <w:lang w:val="id-ID"/>
        </w:rPr>
        <w:t>Pemeliharaan rutin/berkala taman, tempat parkir dan halaman kantor</w:t>
      </w:r>
    </w:p>
    <w:p w:rsidR="00036C88" w:rsidRDefault="00036C88" w:rsidP="008A7375">
      <w:pPr>
        <w:pStyle w:val="NoSpacing"/>
        <w:numPr>
          <w:ilvl w:val="0"/>
          <w:numId w:val="50"/>
        </w:numPr>
        <w:spacing w:after="0" w:afterAutospacing="0" w:line="360" w:lineRule="auto"/>
        <w:ind w:firstLine="131"/>
        <w:rPr>
          <w:sz w:val="24"/>
          <w:szCs w:val="24"/>
          <w:lang w:val="id-ID"/>
        </w:rPr>
      </w:pPr>
      <w:r w:rsidRPr="00E11E89">
        <w:rPr>
          <w:sz w:val="24"/>
          <w:szCs w:val="24"/>
          <w:lang w:val="id-ID"/>
        </w:rPr>
        <w:t>Pengadaan Meubelair</w:t>
      </w:r>
    </w:p>
    <w:p w:rsidR="00036C88" w:rsidRDefault="00036C88" w:rsidP="008A7375">
      <w:pPr>
        <w:pStyle w:val="NoSpacing"/>
        <w:numPr>
          <w:ilvl w:val="0"/>
          <w:numId w:val="50"/>
        </w:numPr>
        <w:spacing w:after="0" w:afterAutospacing="0" w:line="360" w:lineRule="auto"/>
        <w:ind w:firstLine="131"/>
        <w:rPr>
          <w:sz w:val="24"/>
          <w:szCs w:val="24"/>
          <w:lang w:val="id-ID"/>
        </w:rPr>
      </w:pPr>
      <w:r w:rsidRPr="00E11E89">
        <w:rPr>
          <w:sz w:val="24"/>
          <w:szCs w:val="24"/>
          <w:lang w:val="id-ID"/>
        </w:rPr>
        <w:t>Pemeliharaan Rutin/Berkala Gedung Kantor</w:t>
      </w:r>
    </w:p>
    <w:p w:rsidR="00036C88" w:rsidRDefault="00036C88" w:rsidP="008A7375">
      <w:pPr>
        <w:pStyle w:val="NoSpacing"/>
        <w:numPr>
          <w:ilvl w:val="0"/>
          <w:numId w:val="50"/>
        </w:numPr>
        <w:spacing w:after="0" w:afterAutospacing="0" w:line="360" w:lineRule="auto"/>
        <w:ind w:firstLine="131"/>
        <w:rPr>
          <w:sz w:val="24"/>
          <w:szCs w:val="24"/>
          <w:lang w:val="id-ID"/>
        </w:rPr>
      </w:pPr>
      <w:r w:rsidRPr="00E11E89">
        <w:rPr>
          <w:sz w:val="24"/>
          <w:szCs w:val="24"/>
          <w:lang w:val="id-ID"/>
        </w:rPr>
        <w:t>Pengadaan TLD Rumah Sakit</w:t>
      </w:r>
    </w:p>
    <w:p w:rsidR="00036C88" w:rsidRDefault="00036C88" w:rsidP="008A7375">
      <w:pPr>
        <w:pStyle w:val="NoSpacing"/>
        <w:numPr>
          <w:ilvl w:val="1"/>
          <w:numId w:val="49"/>
        </w:numPr>
        <w:spacing w:after="0" w:afterAutospacing="0" w:line="360" w:lineRule="auto"/>
        <w:ind w:left="851"/>
        <w:rPr>
          <w:sz w:val="24"/>
          <w:szCs w:val="24"/>
          <w:lang w:val="id-ID"/>
        </w:rPr>
      </w:pPr>
      <w:r>
        <w:rPr>
          <w:sz w:val="24"/>
          <w:szCs w:val="24"/>
          <w:lang w:val="id-ID"/>
        </w:rPr>
        <w:t>Kegiatan Peningkatan Disiplin Aparatur</w:t>
      </w:r>
    </w:p>
    <w:p w:rsidR="00036C88" w:rsidRDefault="00036C88" w:rsidP="008A7375">
      <w:pPr>
        <w:pStyle w:val="NoSpacing"/>
        <w:numPr>
          <w:ilvl w:val="0"/>
          <w:numId w:val="51"/>
        </w:numPr>
        <w:spacing w:after="0" w:afterAutospacing="0" w:line="360" w:lineRule="auto"/>
        <w:ind w:hanging="589"/>
        <w:rPr>
          <w:sz w:val="24"/>
          <w:szCs w:val="24"/>
          <w:lang w:val="id-ID"/>
        </w:rPr>
      </w:pPr>
      <w:r w:rsidRPr="00221E95">
        <w:rPr>
          <w:sz w:val="24"/>
          <w:szCs w:val="24"/>
          <w:lang w:val="id-ID"/>
        </w:rPr>
        <w:t>Pengadaan Pakaian Dinas/Pakaian Kerja/pakaian khusus dan Hari-hari</w:t>
      </w:r>
    </w:p>
    <w:p w:rsidR="00036C88" w:rsidRPr="00221E95" w:rsidRDefault="0013316B" w:rsidP="00036C88">
      <w:pPr>
        <w:pStyle w:val="NoSpacing"/>
        <w:spacing w:after="0" w:afterAutospacing="0" w:line="360" w:lineRule="auto"/>
        <w:ind w:left="426" w:hanging="710"/>
        <w:rPr>
          <w:sz w:val="24"/>
          <w:szCs w:val="24"/>
          <w:lang w:val="id-ID"/>
        </w:rPr>
      </w:pPr>
      <w:r>
        <w:rPr>
          <w:sz w:val="24"/>
          <w:szCs w:val="24"/>
          <w:lang w:val="id-ID"/>
        </w:rPr>
        <w:t xml:space="preserve">      e. </w:t>
      </w:r>
      <w:r w:rsidR="00036C88">
        <w:rPr>
          <w:sz w:val="24"/>
          <w:szCs w:val="24"/>
          <w:lang w:val="id-ID"/>
        </w:rPr>
        <w:t xml:space="preserve"> Kegiatan </w:t>
      </w:r>
      <w:r w:rsidR="00036C88" w:rsidRPr="00221E95">
        <w:rPr>
          <w:sz w:val="24"/>
          <w:szCs w:val="24"/>
          <w:lang w:val="id-ID"/>
        </w:rPr>
        <w:t>Peningkatan Kapasitas Sumber Daya Aparatur</w:t>
      </w:r>
    </w:p>
    <w:p w:rsidR="00036C88" w:rsidRDefault="00036C88" w:rsidP="00036C88">
      <w:pPr>
        <w:pStyle w:val="NoSpacing"/>
        <w:spacing w:after="0" w:afterAutospacing="0" w:line="360" w:lineRule="auto"/>
        <w:ind w:left="851" w:firstLine="0"/>
        <w:rPr>
          <w:sz w:val="24"/>
          <w:szCs w:val="24"/>
          <w:lang w:val="id-ID"/>
        </w:rPr>
      </w:pPr>
      <w:r>
        <w:rPr>
          <w:sz w:val="24"/>
          <w:szCs w:val="24"/>
          <w:lang w:val="id-ID"/>
        </w:rPr>
        <w:t xml:space="preserve">a.      </w:t>
      </w:r>
      <w:r w:rsidRPr="00221E95">
        <w:rPr>
          <w:sz w:val="24"/>
          <w:szCs w:val="24"/>
          <w:lang w:val="id-ID"/>
        </w:rPr>
        <w:t>Sosialisasi peraturan perundang-undangan</w:t>
      </w:r>
    </w:p>
    <w:p w:rsidR="00036C88" w:rsidRDefault="00036C88" w:rsidP="00036C88">
      <w:pPr>
        <w:pStyle w:val="NoSpacing"/>
        <w:spacing w:after="0" w:afterAutospacing="0" w:line="360" w:lineRule="auto"/>
        <w:ind w:left="851" w:firstLine="0"/>
        <w:rPr>
          <w:sz w:val="24"/>
          <w:szCs w:val="24"/>
          <w:lang w:val="id-ID"/>
        </w:rPr>
      </w:pPr>
      <w:r>
        <w:rPr>
          <w:sz w:val="24"/>
          <w:szCs w:val="24"/>
          <w:lang w:val="id-ID"/>
        </w:rPr>
        <w:t xml:space="preserve">b.      </w:t>
      </w:r>
      <w:r w:rsidRPr="00221E95">
        <w:rPr>
          <w:sz w:val="24"/>
          <w:szCs w:val="24"/>
          <w:lang w:val="id-ID"/>
        </w:rPr>
        <w:t>Bimbingan Teknis Pegawai RSUDP</w:t>
      </w:r>
    </w:p>
    <w:p w:rsidR="00036C88" w:rsidRDefault="00036C88" w:rsidP="00036C88">
      <w:pPr>
        <w:pStyle w:val="NoSpacing"/>
        <w:spacing w:after="0" w:afterAutospacing="0" w:line="360" w:lineRule="auto"/>
        <w:ind w:left="851" w:firstLine="0"/>
        <w:rPr>
          <w:sz w:val="24"/>
          <w:szCs w:val="24"/>
          <w:lang w:val="id-ID"/>
        </w:rPr>
      </w:pPr>
      <w:r>
        <w:rPr>
          <w:sz w:val="24"/>
          <w:szCs w:val="24"/>
          <w:lang w:val="id-ID"/>
        </w:rPr>
        <w:t xml:space="preserve">c.      </w:t>
      </w:r>
      <w:r w:rsidRPr="00221E95">
        <w:rPr>
          <w:sz w:val="24"/>
          <w:szCs w:val="24"/>
          <w:lang w:val="id-ID"/>
        </w:rPr>
        <w:t>Peningkatan kapasitas aparatur tenaga kesehatan RSUPD</w:t>
      </w:r>
    </w:p>
    <w:p w:rsidR="00036C88" w:rsidRDefault="00036C88" w:rsidP="00036C88">
      <w:pPr>
        <w:pStyle w:val="NoSpacing"/>
        <w:spacing w:after="0" w:afterAutospacing="0" w:line="360" w:lineRule="auto"/>
        <w:ind w:left="851" w:firstLine="0"/>
        <w:rPr>
          <w:sz w:val="24"/>
          <w:szCs w:val="24"/>
          <w:lang w:val="id-ID"/>
        </w:rPr>
      </w:pPr>
      <w:r>
        <w:rPr>
          <w:sz w:val="24"/>
          <w:szCs w:val="24"/>
          <w:lang w:val="id-ID"/>
        </w:rPr>
        <w:t xml:space="preserve">d.      </w:t>
      </w:r>
      <w:r w:rsidRPr="00221E95">
        <w:rPr>
          <w:sz w:val="24"/>
          <w:szCs w:val="24"/>
          <w:lang w:val="id-ID"/>
        </w:rPr>
        <w:t>Penilaian angka kredit pejabat fungsional</w:t>
      </w:r>
    </w:p>
    <w:p w:rsidR="00036C88" w:rsidRDefault="0013316B" w:rsidP="00036C88">
      <w:pPr>
        <w:pStyle w:val="NoSpacing"/>
        <w:spacing w:after="0" w:afterAutospacing="0" w:line="360" w:lineRule="auto"/>
        <w:rPr>
          <w:sz w:val="24"/>
          <w:szCs w:val="24"/>
          <w:lang w:val="id-ID"/>
        </w:rPr>
      </w:pPr>
      <w:r>
        <w:rPr>
          <w:sz w:val="24"/>
          <w:szCs w:val="24"/>
          <w:lang w:val="id-ID"/>
        </w:rPr>
        <w:t xml:space="preserve">  f</w:t>
      </w:r>
      <w:r w:rsidR="00036C88">
        <w:rPr>
          <w:sz w:val="24"/>
          <w:szCs w:val="24"/>
          <w:lang w:val="id-ID"/>
        </w:rPr>
        <w:t xml:space="preserve">.  Kegiatan </w:t>
      </w:r>
      <w:r w:rsidR="00036C88" w:rsidRPr="00221E95">
        <w:rPr>
          <w:sz w:val="24"/>
          <w:szCs w:val="24"/>
          <w:lang w:val="id-ID"/>
        </w:rPr>
        <w:t>Pengembangan Siste</w:t>
      </w:r>
      <w:r w:rsidR="00036C88">
        <w:rPr>
          <w:sz w:val="24"/>
          <w:szCs w:val="24"/>
          <w:lang w:val="id-ID"/>
        </w:rPr>
        <w:t xml:space="preserve">m Pelaporan Capaian Kinerja dan </w:t>
      </w:r>
      <w:r w:rsidR="00036C88" w:rsidRPr="00221E95">
        <w:rPr>
          <w:sz w:val="24"/>
          <w:szCs w:val="24"/>
          <w:lang w:val="id-ID"/>
        </w:rPr>
        <w:t>Keuangan</w:t>
      </w:r>
    </w:p>
    <w:p w:rsidR="00036C88" w:rsidRDefault="0013316B" w:rsidP="00407074">
      <w:pPr>
        <w:pStyle w:val="NoSpacing"/>
        <w:spacing w:after="0" w:afterAutospacing="0" w:line="360" w:lineRule="auto"/>
        <w:rPr>
          <w:sz w:val="24"/>
          <w:szCs w:val="24"/>
          <w:lang w:val="id-ID"/>
        </w:rPr>
      </w:pPr>
      <w:r>
        <w:rPr>
          <w:sz w:val="24"/>
          <w:szCs w:val="24"/>
          <w:lang w:val="id-ID"/>
        </w:rPr>
        <w:t xml:space="preserve"> g. </w:t>
      </w:r>
      <w:r w:rsidR="00F0347B">
        <w:rPr>
          <w:sz w:val="24"/>
          <w:szCs w:val="24"/>
          <w:lang w:val="id-ID"/>
        </w:rPr>
        <w:t xml:space="preserve">Kegiatan </w:t>
      </w:r>
      <w:r w:rsidR="00036C88" w:rsidRPr="00221E95">
        <w:rPr>
          <w:sz w:val="24"/>
          <w:szCs w:val="24"/>
          <w:lang w:val="id-ID"/>
        </w:rPr>
        <w:t>Penyusunan Dokumen Perencanaan Perangkat Daerah</w:t>
      </w:r>
      <w:r w:rsidR="00DA7C23">
        <w:rPr>
          <w:sz w:val="24"/>
          <w:szCs w:val="24"/>
          <w:lang w:val="id-ID"/>
        </w:rPr>
        <w:t xml:space="preserve"> </w:t>
      </w:r>
      <w:r>
        <w:rPr>
          <w:sz w:val="24"/>
          <w:szCs w:val="24"/>
          <w:lang w:val="id-ID"/>
        </w:rPr>
        <w:t xml:space="preserve">      </w:t>
      </w:r>
    </w:p>
    <w:p w:rsidR="00036C88" w:rsidRDefault="00036C88" w:rsidP="008A7375">
      <w:pPr>
        <w:pStyle w:val="NoSpacing"/>
        <w:numPr>
          <w:ilvl w:val="0"/>
          <w:numId w:val="49"/>
        </w:numPr>
        <w:spacing w:after="0" w:afterAutospacing="0" w:line="360" w:lineRule="auto"/>
        <w:rPr>
          <w:sz w:val="24"/>
          <w:szCs w:val="24"/>
          <w:lang w:val="id-ID"/>
        </w:rPr>
      </w:pPr>
      <w:r w:rsidRPr="006336E5">
        <w:rPr>
          <w:sz w:val="24"/>
          <w:szCs w:val="24"/>
          <w:lang w:val="id-ID"/>
        </w:rPr>
        <w:t>Program Pelayanan Teknis Keperawatan</w:t>
      </w:r>
    </w:p>
    <w:p w:rsidR="00297E48" w:rsidRPr="00534763" w:rsidRDefault="008A7375" w:rsidP="008A7375">
      <w:pPr>
        <w:pStyle w:val="NoSpacing"/>
        <w:numPr>
          <w:ilvl w:val="1"/>
          <w:numId w:val="49"/>
        </w:numPr>
        <w:spacing w:line="360" w:lineRule="auto"/>
        <w:rPr>
          <w:sz w:val="24"/>
          <w:szCs w:val="24"/>
          <w:lang w:val="id-ID"/>
        </w:rPr>
      </w:pPr>
      <w:r w:rsidRPr="00534763">
        <w:rPr>
          <w:sz w:val="24"/>
          <w:szCs w:val="24"/>
          <w:lang w:val="id-ID"/>
        </w:rPr>
        <w:t xml:space="preserve">Kegiatan Peningkatan  etika keperawatan </w:t>
      </w:r>
    </w:p>
    <w:p w:rsidR="00036C88" w:rsidRDefault="004227F0" w:rsidP="008A7375">
      <w:pPr>
        <w:pStyle w:val="NoSpacing"/>
        <w:numPr>
          <w:ilvl w:val="1"/>
          <w:numId w:val="49"/>
        </w:numPr>
        <w:spacing w:after="0" w:afterAutospacing="0" w:line="360" w:lineRule="auto"/>
        <w:rPr>
          <w:sz w:val="24"/>
          <w:szCs w:val="24"/>
          <w:lang w:val="id-ID"/>
        </w:rPr>
      </w:pPr>
      <w:r>
        <w:rPr>
          <w:sz w:val="24"/>
          <w:szCs w:val="24"/>
          <w:lang w:val="id-ID"/>
        </w:rPr>
        <w:t>Evaluasi standar pelayanan teknis keperawatan</w:t>
      </w:r>
    </w:p>
    <w:p w:rsidR="0062641D" w:rsidRPr="004227F0" w:rsidRDefault="00500552" w:rsidP="008A7375">
      <w:pPr>
        <w:pStyle w:val="NoSpacing"/>
        <w:numPr>
          <w:ilvl w:val="1"/>
          <w:numId w:val="49"/>
        </w:numPr>
        <w:spacing w:after="0" w:afterAutospacing="0" w:line="360" w:lineRule="auto"/>
        <w:rPr>
          <w:sz w:val="24"/>
          <w:szCs w:val="24"/>
          <w:lang w:val="id-ID"/>
        </w:rPr>
      </w:pPr>
      <w:r>
        <w:rPr>
          <w:sz w:val="24"/>
          <w:szCs w:val="24"/>
          <w:lang w:val="id-ID"/>
        </w:rPr>
        <w:t>Kegiatan Peningkatan Kapasitas Penangulangan Bencana</w:t>
      </w:r>
      <w:r w:rsidR="00CF6769">
        <w:rPr>
          <w:sz w:val="24"/>
          <w:szCs w:val="24"/>
          <w:lang w:val="id-ID"/>
        </w:rPr>
        <w:t xml:space="preserve"> RS </w:t>
      </w:r>
    </w:p>
    <w:p w:rsidR="00036C88" w:rsidRDefault="00036C88" w:rsidP="008A7375">
      <w:pPr>
        <w:pStyle w:val="NoSpacing"/>
        <w:numPr>
          <w:ilvl w:val="0"/>
          <w:numId w:val="49"/>
        </w:numPr>
        <w:spacing w:after="0" w:afterAutospacing="0" w:line="360" w:lineRule="auto"/>
        <w:rPr>
          <w:sz w:val="24"/>
          <w:szCs w:val="24"/>
          <w:lang w:val="id-ID"/>
        </w:rPr>
      </w:pPr>
      <w:r w:rsidRPr="006336E5">
        <w:rPr>
          <w:sz w:val="24"/>
          <w:szCs w:val="24"/>
          <w:lang w:val="id-ID"/>
        </w:rPr>
        <w:t>Program</w:t>
      </w:r>
      <w:r w:rsidR="004227F0">
        <w:rPr>
          <w:sz w:val="24"/>
          <w:szCs w:val="24"/>
          <w:lang w:val="id-ID"/>
        </w:rPr>
        <w:t xml:space="preserve"> Pelayanan</w:t>
      </w:r>
      <w:r w:rsidRPr="006336E5">
        <w:rPr>
          <w:sz w:val="24"/>
          <w:szCs w:val="24"/>
          <w:lang w:val="id-ID"/>
        </w:rPr>
        <w:t xml:space="preserve"> Teknis Medis dan Penunjang Medis</w:t>
      </w:r>
    </w:p>
    <w:p w:rsidR="00036C88" w:rsidRDefault="00036C88" w:rsidP="008A7375">
      <w:pPr>
        <w:pStyle w:val="NoSpacing"/>
        <w:numPr>
          <w:ilvl w:val="1"/>
          <w:numId w:val="49"/>
        </w:numPr>
        <w:spacing w:after="0" w:afterAutospacing="0" w:line="360" w:lineRule="auto"/>
        <w:rPr>
          <w:sz w:val="24"/>
          <w:szCs w:val="24"/>
          <w:lang w:val="id-ID"/>
        </w:rPr>
      </w:pPr>
      <w:r w:rsidRPr="006336E5">
        <w:rPr>
          <w:sz w:val="24"/>
          <w:szCs w:val="24"/>
          <w:lang w:val="id-ID"/>
        </w:rPr>
        <w:t>Kegiatan Upaya Kesehatan Masyarakat</w:t>
      </w:r>
    </w:p>
    <w:p w:rsidR="00BD5C8D" w:rsidRPr="00F23F58" w:rsidRDefault="00036C88" w:rsidP="008A7375">
      <w:pPr>
        <w:pStyle w:val="NoSpacing"/>
        <w:numPr>
          <w:ilvl w:val="1"/>
          <w:numId w:val="49"/>
        </w:numPr>
        <w:spacing w:after="0" w:afterAutospacing="0" w:line="276" w:lineRule="auto"/>
        <w:rPr>
          <w:sz w:val="24"/>
          <w:szCs w:val="24"/>
          <w:lang w:val="id-ID"/>
        </w:rPr>
      </w:pPr>
      <w:r w:rsidRPr="006336E5">
        <w:rPr>
          <w:sz w:val="24"/>
          <w:szCs w:val="24"/>
          <w:lang w:val="id-ID"/>
        </w:rPr>
        <w:t>Kegiatan Pengadaan Obat dan Perbekalan Kesehatan</w:t>
      </w:r>
      <w:r w:rsidR="00BD5C8D" w:rsidRPr="00BD5C8D">
        <w:rPr>
          <w:sz w:val="24"/>
          <w:szCs w:val="24"/>
          <w:lang w:val="id-ID"/>
        </w:rPr>
        <w:t xml:space="preserve"> </w:t>
      </w:r>
    </w:p>
    <w:p w:rsidR="00BD5C8D" w:rsidRDefault="00BD5C8D" w:rsidP="008A7375">
      <w:pPr>
        <w:pStyle w:val="NoSpacing"/>
        <w:numPr>
          <w:ilvl w:val="1"/>
          <w:numId w:val="49"/>
        </w:numPr>
        <w:spacing w:after="0" w:afterAutospacing="0" w:line="276" w:lineRule="auto"/>
        <w:rPr>
          <w:sz w:val="24"/>
          <w:szCs w:val="24"/>
          <w:lang w:val="id-ID"/>
        </w:rPr>
      </w:pPr>
      <w:r w:rsidRPr="00BD5C8D">
        <w:rPr>
          <w:sz w:val="24"/>
          <w:szCs w:val="24"/>
          <w:lang w:val="id-ID"/>
        </w:rPr>
        <w:t xml:space="preserve">Kegiatan kemitraaan peningkatan pelayanan kesehatan </w:t>
      </w:r>
    </w:p>
    <w:p w:rsidR="008462C7" w:rsidRDefault="004227F0" w:rsidP="008462C7">
      <w:pPr>
        <w:pStyle w:val="NoSpacing"/>
        <w:numPr>
          <w:ilvl w:val="1"/>
          <w:numId w:val="49"/>
        </w:numPr>
        <w:spacing w:after="0" w:afterAutospacing="0" w:line="360" w:lineRule="auto"/>
        <w:rPr>
          <w:sz w:val="24"/>
          <w:szCs w:val="24"/>
          <w:lang w:val="id-ID"/>
        </w:rPr>
      </w:pPr>
      <w:r>
        <w:rPr>
          <w:sz w:val="24"/>
          <w:szCs w:val="24"/>
          <w:lang w:val="id-ID"/>
        </w:rPr>
        <w:t>Kegiatan penyusunan standar</w:t>
      </w:r>
      <w:r w:rsidR="008462C7">
        <w:rPr>
          <w:sz w:val="24"/>
          <w:szCs w:val="24"/>
          <w:lang w:val="id-ID"/>
        </w:rPr>
        <w:t xml:space="preserve"> kesehatan dan evaluasi standar</w:t>
      </w:r>
      <w:r w:rsidR="006E35F8" w:rsidRPr="006E35F8">
        <w:rPr>
          <w:sz w:val="24"/>
          <w:szCs w:val="24"/>
          <w:lang w:val="id-ID"/>
        </w:rPr>
        <w:t xml:space="preserve"> </w:t>
      </w:r>
      <w:r w:rsidR="006E35F8">
        <w:rPr>
          <w:sz w:val="24"/>
          <w:szCs w:val="24"/>
          <w:lang w:val="id-ID"/>
        </w:rPr>
        <w:t xml:space="preserve">kesehatan </w:t>
      </w:r>
    </w:p>
    <w:p w:rsidR="008462C7" w:rsidRDefault="008462C7" w:rsidP="00CF6769">
      <w:pPr>
        <w:pStyle w:val="NoSpacing"/>
        <w:numPr>
          <w:ilvl w:val="1"/>
          <w:numId w:val="49"/>
        </w:numPr>
        <w:spacing w:after="0" w:afterAutospacing="0" w:line="360" w:lineRule="auto"/>
        <w:rPr>
          <w:sz w:val="24"/>
          <w:szCs w:val="24"/>
          <w:lang w:val="id-ID"/>
        </w:rPr>
      </w:pPr>
      <w:r w:rsidRPr="006336E5">
        <w:rPr>
          <w:sz w:val="24"/>
          <w:szCs w:val="24"/>
          <w:lang w:val="id-ID"/>
        </w:rPr>
        <w:t>Kegiatan Standarisasi Pelayanan Kesehatan</w:t>
      </w:r>
    </w:p>
    <w:p w:rsidR="008719F4" w:rsidRPr="00CF6769" w:rsidRDefault="008719F4" w:rsidP="00CF6769">
      <w:pPr>
        <w:pStyle w:val="NoSpacing"/>
        <w:numPr>
          <w:ilvl w:val="1"/>
          <w:numId w:val="49"/>
        </w:numPr>
        <w:spacing w:after="0" w:afterAutospacing="0" w:line="360" w:lineRule="auto"/>
        <w:rPr>
          <w:sz w:val="24"/>
          <w:szCs w:val="24"/>
          <w:lang w:val="id-ID"/>
        </w:rPr>
      </w:pPr>
      <w:r>
        <w:rPr>
          <w:sz w:val="24"/>
          <w:szCs w:val="24"/>
          <w:lang w:val="id-ID"/>
        </w:rPr>
        <w:t xml:space="preserve">Kegiatan Pemusnahan Obat dan Perbekalan Kesehatan </w:t>
      </w:r>
    </w:p>
    <w:p w:rsidR="00BD5C8D" w:rsidRDefault="00BD5C8D" w:rsidP="004227F0">
      <w:pPr>
        <w:pStyle w:val="NoSpacing"/>
        <w:spacing w:after="0" w:afterAutospacing="0" w:line="360" w:lineRule="auto"/>
        <w:ind w:left="0" w:firstLine="0"/>
        <w:rPr>
          <w:sz w:val="24"/>
          <w:szCs w:val="24"/>
          <w:lang w:val="id-ID"/>
        </w:rPr>
      </w:pPr>
    </w:p>
    <w:p w:rsidR="00036C88" w:rsidRDefault="00036C88" w:rsidP="008A7375">
      <w:pPr>
        <w:pStyle w:val="NoSpacing"/>
        <w:numPr>
          <w:ilvl w:val="0"/>
          <w:numId w:val="49"/>
        </w:numPr>
        <w:spacing w:after="0" w:afterAutospacing="0" w:line="360" w:lineRule="auto"/>
        <w:rPr>
          <w:sz w:val="24"/>
          <w:szCs w:val="24"/>
          <w:lang w:val="id-ID"/>
        </w:rPr>
      </w:pPr>
      <w:r w:rsidRPr="006336E5">
        <w:rPr>
          <w:sz w:val="24"/>
          <w:szCs w:val="24"/>
          <w:lang w:val="id-ID"/>
        </w:rPr>
        <w:t>Program Sarana dan Prasarana Rumah Sakit Umum</w:t>
      </w:r>
    </w:p>
    <w:p w:rsidR="00036C88" w:rsidRDefault="00036C88" w:rsidP="008A7375">
      <w:pPr>
        <w:pStyle w:val="NoSpacing"/>
        <w:numPr>
          <w:ilvl w:val="1"/>
          <w:numId w:val="49"/>
        </w:numPr>
        <w:spacing w:after="0" w:afterAutospacing="0" w:line="360" w:lineRule="auto"/>
        <w:rPr>
          <w:sz w:val="24"/>
          <w:szCs w:val="24"/>
          <w:lang w:val="id-ID"/>
        </w:rPr>
      </w:pPr>
      <w:r w:rsidRPr="00C0089D">
        <w:rPr>
          <w:sz w:val="24"/>
          <w:szCs w:val="24"/>
          <w:lang w:val="id-ID"/>
        </w:rPr>
        <w:lastRenderedPageBreak/>
        <w:t>Kegiatan Pengadaan peningkatan sarana dan prasarana rumah sakit</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Pembangunan gedung farmasi</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Pengembangan ruang ICU/ICCU/NICU/PICU</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Pengadaan sarana dan prasarana Operasional rumah sakit</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Pembangunan instalasi sumur bor rumah sakit</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Pembangunan Rumah Duka dan Forensik</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Pembangunan Gedung C</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 xml:space="preserve">Pembangunan </w:t>
      </w:r>
      <w:r w:rsidR="00735784">
        <w:rPr>
          <w:sz w:val="24"/>
          <w:szCs w:val="24"/>
          <w:lang w:val="id-ID"/>
        </w:rPr>
        <w:t>Masjid</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Pembangunan Gedung rawat inap VIP RSUDP</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Rehabilitasi bangunan rumah sakit</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Pembangunan Gedung Gas Medis</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Pembangunan Gedung IPSRS</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Pengadaan UPS</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DED Perluasan Gedung A</w:t>
      </w:r>
    </w:p>
    <w:p w:rsidR="00036C88" w:rsidRPr="000836C9"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DED Perluasan IPAL</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Pembangunan Gudang Obat/apotek</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Pembangunan lanjutan Gedung A Lantai 4 Sayap kiri (ruang PICU/NICU)</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Perluasan Gedung A</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Pembangunan Gedung Dapur Rumah Sakit</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Pembangunan Gedung Laundry  Rumah Sakit</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Pembangunan Pagar RS</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Pembangunan Gedung Jenazah RS</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Pengadaan software alat-alat radiologi RSUDP</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Pengadaan Trafo RSUDP</w:t>
      </w:r>
    </w:p>
    <w:p w:rsidR="00036C88" w:rsidRPr="00C0089D" w:rsidRDefault="00036C88" w:rsidP="008A7375">
      <w:pPr>
        <w:pStyle w:val="NoSpacing"/>
        <w:numPr>
          <w:ilvl w:val="0"/>
          <w:numId w:val="54"/>
        </w:numPr>
        <w:spacing w:after="0" w:afterAutospacing="0" w:line="360" w:lineRule="auto"/>
        <w:rPr>
          <w:sz w:val="24"/>
          <w:szCs w:val="24"/>
          <w:lang w:val="id-ID"/>
        </w:rPr>
      </w:pPr>
      <w:r w:rsidRPr="00C0089D">
        <w:rPr>
          <w:sz w:val="24"/>
          <w:szCs w:val="24"/>
        </w:rPr>
        <w:t>Pembangunan Pos jaga dan Portal</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Pembangunan tempat parkir pegawai</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Pengadaan alat-alat kesehatan rumah sakit</w:t>
      </w:r>
    </w:p>
    <w:p w:rsidR="00036C88" w:rsidRPr="000836C9" w:rsidRDefault="00036C88" w:rsidP="008A7375">
      <w:pPr>
        <w:pStyle w:val="NoSpacing"/>
        <w:numPr>
          <w:ilvl w:val="0"/>
          <w:numId w:val="54"/>
        </w:numPr>
        <w:spacing w:after="0" w:afterAutospacing="0" w:line="360" w:lineRule="auto"/>
        <w:rPr>
          <w:sz w:val="24"/>
          <w:szCs w:val="24"/>
          <w:lang w:val="id-ID"/>
        </w:rPr>
      </w:pPr>
      <w:r w:rsidRPr="000836C9">
        <w:rPr>
          <w:sz w:val="24"/>
          <w:szCs w:val="24"/>
          <w:lang w:val="id-ID"/>
        </w:rPr>
        <w:t>Penyediaan Bahan-bahan Logistik Rumah Sakit</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Pengadaan Linen Rumah Sakit</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Pembangunan Gedung Brain &amp; Heart Center</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Pembangunan Gedung Onkologi Center</w:t>
      </w:r>
    </w:p>
    <w:p w:rsidR="00036C88" w:rsidRDefault="00036C88" w:rsidP="008A7375">
      <w:pPr>
        <w:pStyle w:val="NoSpacing"/>
        <w:numPr>
          <w:ilvl w:val="0"/>
          <w:numId w:val="54"/>
        </w:numPr>
        <w:spacing w:after="0" w:afterAutospacing="0" w:line="360" w:lineRule="auto"/>
        <w:rPr>
          <w:sz w:val="24"/>
          <w:szCs w:val="24"/>
          <w:lang w:val="id-ID"/>
        </w:rPr>
      </w:pPr>
      <w:r w:rsidRPr="00C0089D">
        <w:rPr>
          <w:sz w:val="24"/>
          <w:szCs w:val="24"/>
          <w:lang w:val="id-ID"/>
        </w:rPr>
        <w:t>Pembangunan Perawatan Onkologi center</w:t>
      </w:r>
    </w:p>
    <w:p w:rsidR="004227F0" w:rsidRDefault="004227F0" w:rsidP="008A7375">
      <w:pPr>
        <w:pStyle w:val="NoSpacing"/>
        <w:numPr>
          <w:ilvl w:val="0"/>
          <w:numId w:val="54"/>
        </w:numPr>
        <w:spacing w:after="0" w:afterAutospacing="0" w:line="360" w:lineRule="auto"/>
        <w:rPr>
          <w:sz w:val="24"/>
          <w:szCs w:val="24"/>
          <w:lang w:val="id-ID"/>
        </w:rPr>
      </w:pPr>
      <w:r>
        <w:rPr>
          <w:sz w:val="24"/>
          <w:szCs w:val="24"/>
          <w:lang w:val="id-ID"/>
        </w:rPr>
        <w:t>Ruang terbuka hijau</w:t>
      </w:r>
    </w:p>
    <w:p w:rsidR="00036C88" w:rsidRDefault="00036C88" w:rsidP="008A7375">
      <w:pPr>
        <w:pStyle w:val="NoSpacing"/>
        <w:numPr>
          <w:ilvl w:val="1"/>
          <w:numId w:val="49"/>
        </w:numPr>
        <w:spacing w:after="0" w:afterAutospacing="0" w:line="360" w:lineRule="auto"/>
        <w:rPr>
          <w:sz w:val="24"/>
          <w:szCs w:val="24"/>
          <w:lang w:val="id-ID"/>
        </w:rPr>
      </w:pPr>
      <w:r>
        <w:rPr>
          <w:sz w:val="24"/>
          <w:szCs w:val="24"/>
          <w:lang w:val="id-ID"/>
        </w:rPr>
        <w:t xml:space="preserve">Kegiatan </w:t>
      </w:r>
      <w:r w:rsidRPr="0086653B">
        <w:rPr>
          <w:sz w:val="24"/>
          <w:szCs w:val="24"/>
          <w:lang w:val="id-ID"/>
        </w:rPr>
        <w:t>Pemeliharaan Sarana dan Prasarana rumah sakit pemeliharaan rutin/berkala rumah sakit</w:t>
      </w:r>
    </w:p>
    <w:p w:rsidR="00036C88" w:rsidRDefault="009871C8" w:rsidP="008A7375">
      <w:pPr>
        <w:pStyle w:val="NoSpacing"/>
        <w:numPr>
          <w:ilvl w:val="0"/>
          <w:numId w:val="55"/>
        </w:numPr>
        <w:spacing w:after="0" w:afterAutospacing="0" w:line="360" w:lineRule="auto"/>
        <w:rPr>
          <w:sz w:val="24"/>
          <w:szCs w:val="24"/>
          <w:lang w:val="id-ID"/>
        </w:rPr>
      </w:pPr>
      <w:r>
        <w:rPr>
          <w:noProof/>
          <w:sz w:val="24"/>
          <w:szCs w:val="24"/>
          <w:lang w:val="id-ID" w:eastAsia="id-ID"/>
        </w:rPr>
        <w:lastRenderedPageBreak/>
        <w:drawing>
          <wp:anchor distT="0" distB="0" distL="114300" distR="114300" simplePos="0" relativeHeight="251873280" behindDoc="1" locked="0" layoutInCell="1" allowOverlap="1">
            <wp:simplePos x="0" y="0"/>
            <wp:positionH relativeFrom="column">
              <wp:posOffset>-1459865</wp:posOffset>
            </wp:positionH>
            <wp:positionV relativeFrom="paragraph">
              <wp:posOffset>-602615</wp:posOffset>
            </wp:positionV>
            <wp:extent cx="7908290" cy="2320290"/>
            <wp:effectExtent l="19050" t="0" r="0" b="0"/>
            <wp:wrapNone/>
            <wp:docPr id="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08290" cy="2320290"/>
                    </a:xfrm>
                    <a:prstGeom prst="rect">
                      <a:avLst/>
                    </a:prstGeom>
                  </pic:spPr>
                </pic:pic>
              </a:graphicData>
            </a:graphic>
          </wp:anchor>
        </w:drawing>
      </w:r>
      <w:r w:rsidR="00036C88" w:rsidRPr="0086653B">
        <w:rPr>
          <w:sz w:val="24"/>
          <w:szCs w:val="24"/>
          <w:lang w:val="id-ID"/>
        </w:rPr>
        <w:t>Pemeliharaan Rutin/Berkala rumah sakit</w:t>
      </w:r>
    </w:p>
    <w:p w:rsidR="00036C88" w:rsidRDefault="00036C88" w:rsidP="008A7375">
      <w:pPr>
        <w:pStyle w:val="NoSpacing"/>
        <w:numPr>
          <w:ilvl w:val="0"/>
          <w:numId w:val="55"/>
        </w:numPr>
        <w:spacing w:after="0" w:afterAutospacing="0" w:line="360" w:lineRule="auto"/>
        <w:rPr>
          <w:sz w:val="24"/>
          <w:szCs w:val="24"/>
          <w:lang w:val="id-ID"/>
        </w:rPr>
      </w:pPr>
      <w:r w:rsidRPr="0086653B">
        <w:rPr>
          <w:sz w:val="24"/>
          <w:szCs w:val="24"/>
          <w:lang w:val="id-ID"/>
        </w:rPr>
        <w:t>Pemeliharaan Rutin/Berkala instalasi pengolahan limbah rumah sakit</w:t>
      </w:r>
    </w:p>
    <w:p w:rsidR="00036C88" w:rsidRDefault="00036C88" w:rsidP="008A7375">
      <w:pPr>
        <w:pStyle w:val="NoSpacing"/>
        <w:numPr>
          <w:ilvl w:val="0"/>
          <w:numId w:val="55"/>
        </w:numPr>
        <w:spacing w:after="0" w:afterAutospacing="0" w:line="360" w:lineRule="auto"/>
        <w:rPr>
          <w:sz w:val="24"/>
          <w:szCs w:val="24"/>
          <w:lang w:val="id-ID"/>
        </w:rPr>
      </w:pPr>
      <w:r w:rsidRPr="0086653B">
        <w:rPr>
          <w:sz w:val="24"/>
          <w:szCs w:val="24"/>
          <w:lang w:val="id-ID"/>
        </w:rPr>
        <w:t>Pemeliharaan Rutin/Berkala alat-alat kesehatan rumah sakit</w:t>
      </w:r>
    </w:p>
    <w:p w:rsidR="00036C88" w:rsidRDefault="00036C88" w:rsidP="008A7375">
      <w:pPr>
        <w:pStyle w:val="NoSpacing"/>
        <w:numPr>
          <w:ilvl w:val="0"/>
          <w:numId w:val="55"/>
        </w:numPr>
        <w:spacing w:after="0" w:afterAutospacing="0" w:line="360" w:lineRule="auto"/>
        <w:rPr>
          <w:sz w:val="24"/>
          <w:szCs w:val="24"/>
          <w:lang w:val="id-ID"/>
        </w:rPr>
      </w:pPr>
      <w:r w:rsidRPr="0086653B">
        <w:rPr>
          <w:sz w:val="24"/>
          <w:szCs w:val="24"/>
          <w:lang w:val="id-ID"/>
        </w:rPr>
        <w:t>Pemeliharaan Rutin/Berkala mobil ambulance/jenazah</w:t>
      </w:r>
    </w:p>
    <w:p w:rsidR="00036C88" w:rsidRDefault="00036C88" w:rsidP="008A7375">
      <w:pPr>
        <w:pStyle w:val="NoSpacing"/>
        <w:numPr>
          <w:ilvl w:val="0"/>
          <w:numId w:val="55"/>
        </w:numPr>
        <w:spacing w:after="0" w:afterAutospacing="0" w:line="360" w:lineRule="auto"/>
        <w:rPr>
          <w:sz w:val="24"/>
          <w:szCs w:val="24"/>
          <w:lang w:val="id-ID"/>
        </w:rPr>
      </w:pPr>
      <w:r w:rsidRPr="0086653B">
        <w:rPr>
          <w:sz w:val="24"/>
          <w:szCs w:val="24"/>
          <w:lang w:val="id-ID"/>
        </w:rPr>
        <w:t>Pemeliharaan Rutin/Berkala instalasi pengolahan air rumah sakit</w:t>
      </w:r>
    </w:p>
    <w:p w:rsidR="00036C88" w:rsidRDefault="00036C88" w:rsidP="008A7375">
      <w:pPr>
        <w:pStyle w:val="NoSpacing"/>
        <w:numPr>
          <w:ilvl w:val="0"/>
          <w:numId w:val="55"/>
        </w:numPr>
        <w:spacing w:after="0" w:afterAutospacing="0" w:line="360" w:lineRule="auto"/>
        <w:rPr>
          <w:sz w:val="24"/>
          <w:szCs w:val="24"/>
          <w:lang w:val="id-ID"/>
        </w:rPr>
      </w:pPr>
      <w:r w:rsidRPr="0086653B">
        <w:rPr>
          <w:sz w:val="24"/>
          <w:szCs w:val="24"/>
          <w:lang w:val="id-ID"/>
        </w:rPr>
        <w:t>Pemeliharaan instalasi gas medis</w:t>
      </w:r>
    </w:p>
    <w:p w:rsidR="00036C88" w:rsidRDefault="00036C88" w:rsidP="008A7375">
      <w:pPr>
        <w:pStyle w:val="NoSpacing"/>
        <w:numPr>
          <w:ilvl w:val="0"/>
          <w:numId w:val="55"/>
        </w:numPr>
        <w:spacing w:after="0" w:afterAutospacing="0" w:line="360" w:lineRule="auto"/>
        <w:rPr>
          <w:sz w:val="24"/>
          <w:szCs w:val="24"/>
          <w:lang w:val="id-ID"/>
        </w:rPr>
      </w:pPr>
      <w:r w:rsidRPr="0086653B">
        <w:rPr>
          <w:sz w:val="24"/>
          <w:szCs w:val="24"/>
          <w:lang w:val="id-ID"/>
        </w:rPr>
        <w:t>Pemeliharaan Rutin/Berkala jaringan listrik rumah sakit</w:t>
      </w:r>
    </w:p>
    <w:p w:rsidR="00036C88" w:rsidRDefault="00036C88" w:rsidP="008A7375">
      <w:pPr>
        <w:pStyle w:val="NoSpacing"/>
        <w:numPr>
          <w:ilvl w:val="0"/>
          <w:numId w:val="55"/>
        </w:numPr>
        <w:spacing w:after="0" w:afterAutospacing="0" w:line="360" w:lineRule="auto"/>
        <w:rPr>
          <w:sz w:val="24"/>
          <w:szCs w:val="24"/>
          <w:lang w:val="id-ID"/>
        </w:rPr>
      </w:pPr>
      <w:r w:rsidRPr="0086653B">
        <w:rPr>
          <w:sz w:val="24"/>
          <w:szCs w:val="24"/>
          <w:lang w:val="id-ID"/>
        </w:rPr>
        <w:t>Sertifikasi/Perizinan dan prasarana rumah sakit</w:t>
      </w:r>
    </w:p>
    <w:p w:rsidR="00036C88" w:rsidRDefault="00036C88" w:rsidP="008A7375">
      <w:pPr>
        <w:pStyle w:val="NoSpacing"/>
        <w:numPr>
          <w:ilvl w:val="0"/>
          <w:numId w:val="55"/>
        </w:numPr>
        <w:spacing w:after="0" w:afterAutospacing="0" w:line="360" w:lineRule="auto"/>
        <w:rPr>
          <w:sz w:val="24"/>
          <w:szCs w:val="24"/>
          <w:lang w:val="id-ID"/>
        </w:rPr>
      </w:pPr>
      <w:r w:rsidRPr="0086653B">
        <w:rPr>
          <w:sz w:val="24"/>
          <w:szCs w:val="24"/>
          <w:lang w:val="id-ID"/>
        </w:rPr>
        <w:t>Pemeliharaan asrama perawatan guest house dan rumah dinas dokter di rumah sakit</w:t>
      </w:r>
    </w:p>
    <w:p w:rsidR="00036C88" w:rsidRDefault="00036C88" w:rsidP="008A7375">
      <w:pPr>
        <w:pStyle w:val="NoSpacing"/>
        <w:numPr>
          <w:ilvl w:val="0"/>
          <w:numId w:val="55"/>
        </w:numPr>
        <w:spacing w:after="0" w:afterAutospacing="0" w:line="360" w:lineRule="auto"/>
        <w:rPr>
          <w:sz w:val="24"/>
          <w:szCs w:val="24"/>
          <w:lang w:val="id-ID"/>
        </w:rPr>
      </w:pPr>
      <w:r w:rsidRPr="0086653B">
        <w:rPr>
          <w:sz w:val="24"/>
          <w:szCs w:val="24"/>
          <w:lang w:val="id-ID"/>
        </w:rPr>
        <w:t>Pemeliharaan Sistem Informasi Manajemen Rumah Sakit (SIMRS)</w:t>
      </w:r>
    </w:p>
    <w:p w:rsidR="00036C88" w:rsidRDefault="00036C88" w:rsidP="008A7375">
      <w:pPr>
        <w:pStyle w:val="NoSpacing"/>
        <w:numPr>
          <w:ilvl w:val="0"/>
          <w:numId w:val="55"/>
        </w:numPr>
        <w:spacing w:after="0" w:afterAutospacing="0" w:line="360" w:lineRule="auto"/>
        <w:rPr>
          <w:sz w:val="24"/>
          <w:szCs w:val="24"/>
          <w:lang w:val="id-ID"/>
        </w:rPr>
      </w:pPr>
      <w:r w:rsidRPr="0086653B">
        <w:rPr>
          <w:sz w:val="24"/>
          <w:szCs w:val="24"/>
          <w:lang w:val="id-ID"/>
        </w:rPr>
        <w:t>Pemeliharaan Gedung Klinik Utama Rumah Sakit</w:t>
      </w:r>
    </w:p>
    <w:p w:rsidR="00036C88" w:rsidRDefault="00036C88" w:rsidP="008A7375">
      <w:pPr>
        <w:pStyle w:val="NoSpacing"/>
        <w:numPr>
          <w:ilvl w:val="0"/>
          <w:numId w:val="55"/>
        </w:numPr>
        <w:spacing w:after="0" w:afterAutospacing="0" w:line="360" w:lineRule="auto"/>
        <w:rPr>
          <w:sz w:val="24"/>
          <w:szCs w:val="24"/>
          <w:lang w:val="id-ID"/>
        </w:rPr>
      </w:pPr>
      <w:r w:rsidRPr="0086653B">
        <w:rPr>
          <w:sz w:val="24"/>
          <w:szCs w:val="24"/>
          <w:lang w:val="id-ID"/>
        </w:rPr>
        <w:t>Pemeliharaan MATV RSUD Provinsi Kepulauan Bangka Belitung</w:t>
      </w:r>
    </w:p>
    <w:p w:rsidR="00036C88" w:rsidRDefault="00036C88" w:rsidP="008A7375">
      <w:pPr>
        <w:pStyle w:val="NoSpacing"/>
        <w:numPr>
          <w:ilvl w:val="0"/>
          <w:numId w:val="55"/>
        </w:numPr>
        <w:spacing w:after="0" w:afterAutospacing="0" w:line="360" w:lineRule="auto"/>
        <w:rPr>
          <w:sz w:val="24"/>
          <w:szCs w:val="24"/>
          <w:lang w:val="id-ID"/>
        </w:rPr>
      </w:pPr>
      <w:r w:rsidRPr="0086653B">
        <w:rPr>
          <w:sz w:val="24"/>
          <w:szCs w:val="24"/>
          <w:lang w:val="id-ID"/>
        </w:rPr>
        <w:t>Pemeliharaan instalasi oksigen sentral</w:t>
      </w:r>
    </w:p>
    <w:p w:rsidR="00036C88" w:rsidRDefault="00036C88" w:rsidP="008A7375">
      <w:pPr>
        <w:pStyle w:val="NoSpacing"/>
        <w:numPr>
          <w:ilvl w:val="0"/>
          <w:numId w:val="55"/>
        </w:numPr>
        <w:spacing w:after="0" w:afterAutospacing="0" w:line="360" w:lineRule="auto"/>
        <w:rPr>
          <w:sz w:val="24"/>
          <w:szCs w:val="24"/>
          <w:lang w:val="id-ID"/>
        </w:rPr>
      </w:pPr>
      <w:r w:rsidRPr="0086653B">
        <w:rPr>
          <w:sz w:val="24"/>
          <w:szCs w:val="24"/>
          <w:lang w:val="id-ID"/>
        </w:rPr>
        <w:t>Pemeliharaan perlengkapan Kantor</w:t>
      </w:r>
    </w:p>
    <w:p w:rsidR="00036C88" w:rsidRDefault="00036C88" w:rsidP="008A7375">
      <w:pPr>
        <w:pStyle w:val="NoSpacing"/>
        <w:numPr>
          <w:ilvl w:val="0"/>
          <w:numId w:val="55"/>
        </w:numPr>
        <w:spacing w:after="0" w:afterAutospacing="0" w:line="276" w:lineRule="auto"/>
        <w:rPr>
          <w:sz w:val="24"/>
          <w:szCs w:val="24"/>
          <w:lang w:val="id-ID"/>
        </w:rPr>
      </w:pPr>
      <w:r w:rsidRPr="0086653B">
        <w:rPr>
          <w:sz w:val="24"/>
          <w:szCs w:val="24"/>
          <w:lang w:val="id-ID"/>
        </w:rPr>
        <w:t>Pemeliharaan Rutin/Berkala Perlengkapan Rumah Sakit</w:t>
      </w:r>
    </w:p>
    <w:p w:rsidR="00036C88" w:rsidRPr="00300BC2" w:rsidRDefault="00036C88" w:rsidP="00036C88">
      <w:pPr>
        <w:pStyle w:val="NoSpacing"/>
        <w:spacing w:after="0" w:afterAutospacing="0" w:line="276" w:lineRule="auto"/>
        <w:ind w:left="1440" w:firstLine="0"/>
        <w:rPr>
          <w:sz w:val="24"/>
          <w:szCs w:val="24"/>
          <w:lang w:val="id-ID"/>
        </w:rPr>
      </w:pPr>
    </w:p>
    <w:p w:rsidR="00036C88" w:rsidRDefault="00036C88" w:rsidP="008A7375">
      <w:pPr>
        <w:pStyle w:val="NoSpacing"/>
        <w:numPr>
          <w:ilvl w:val="1"/>
          <w:numId w:val="49"/>
        </w:numPr>
        <w:spacing w:line="360" w:lineRule="auto"/>
        <w:jc w:val="left"/>
        <w:rPr>
          <w:sz w:val="24"/>
          <w:szCs w:val="24"/>
          <w:lang w:val="id-ID"/>
        </w:rPr>
      </w:pPr>
      <w:r>
        <w:rPr>
          <w:sz w:val="24"/>
          <w:szCs w:val="24"/>
          <w:lang w:val="id-ID"/>
        </w:rPr>
        <w:t>Kegiatan Pembangunan Gedung B Rumah Sakit</w:t>
      </w:r>
    </w:p>
    <w:p w:rsidR="00036C88" w:rsidRDefault="00036C88" w:rsidP="008A7375">
      <w:pPr>
        <w:pStyle w:val="NoSpacing"/>
        <w:numPr>
          <w:ilvl w:val="1"/>
          <w:numId w:val="49"/>
        </w:numPr>
        <w:spacing w:line="360" w:lineRule="auto"/>
        <w:jc w:val="left"/>
        <w:rPr>
          <w:sz w:val="24"/>
          <w:szCs w:val="24"/>
          <w:lang w:val="id-ID"/>
        </w:rPr>
      </w:pPr>
      <w:r>
        <w:rPr>
          <w:sz w:val="24"/>
          <w:szCs w:val="24"/>
          <w:lang w:val="id-ID"/>
        </w:rPr>
        <w:t>Kegiatan  Pembangunan dan Lanjutan Pembangunan Gedung Kelas 3 Rumah Sakit</w:t>
      </w:r>
    </w:p>
    <w:p w:rsidR="00036C88" w:rsidRDefault="00036C88" w:rsidP="008A7375">
      <w:pPr>
        <w:pStyle w:val="NoSpacing"/>
        <w:numPr>
          <w:ilvl w:val="1"/>
          <w:numId w:val="49"/>
        </w:numPr>
        <w:spacing w:line="360" w:lineRule="auto"/>
        <w:jc w:val="left"/>
        <w:rPr>
          <w:sz w:val="24"/>
          <w:szCs w:val="24"/>
          <w:lang w:val="id-ID"/>
        </w:rPr>
      </w:pPr>
      <w:r>
        <w:rPr>
          <w:sz w:val="24"/>
          <w:szCs w:val="24"/>
          <w:lang w:val="id-ID"/>
        </w:rPr>
        <w:t>Kegiatan Review DED dan Masterplan</w:t>
      </w:r>
    </w:p>
    <w:p w:rsidR="00036C88" w:rsidRDefault="00036C88" w:rsidP="008A7375">
      <w:pPr>
        <w:pStyle w:val="NoSpacing"/>
        <w:numPr>
          <w:ilvl w:val="1"/>
          <w:numId w:val="49"/>
        </w:numPr>
        <w:spacing w:line="360" w:lineRule="auto"/>
        <w:jc w:val="left"/>
        <w:rPr>
          <w:sz w:val="24"/>
          <w:szCs w:val="24"/>
          <w:lang w:val="id-ID"/>
        </w:rPr>
      </w:pPr>
      <w:r>
        <w:rPr>
          <w:sz w:val="24"/>
          <w:szCs w:val="24"/>
          <w:lang w:val="id-ID"/>
        </w:rPr>
        <w:t>Kegiatan Perluasan IPAL</w:t>
      </w:r>
    </w:p>
    <w:p w:rsidR="00036C88" w:rsidRPr="000836C9" w:rsidRDefault="00036C88" w:rsidP="008A7375">
      <w:pPr>
        <w:pStyle w:val="NoSpacing"/>
        <w:numPr>
          <w:ilvl w:val="1"/>
          <w:numId w:val="49"/>
        </w:numPr>
        <w:spacing w:line="360" w:lineRule="auto"/>
        <w:jc w:val="left"/>
        <w:rPr>
          <w:sz w:val="24"/>
          <w:szCs w:val="24"/>
          <w:lang w:val="id-ID"/>
        </w:rPr>
      </w:pPr>
      <w:r>
        <w:rPr>
          <w:sz w:val="24"/>
          <w:szCs w:val="24"/>
          <w:lang w:val="id-ID"/>
        </w:rPr>
        <w:t>Kegiatan Pengadaan Alat-Alat Kesehatan (DAK)</w:t>
      </w:r>
    </w:p>
    <w:p w:rsidR="00036C88" w:rsidRDefault="00036C88" w:rsidP="008A7375">
      <w:pPr>
        <w:pStyle w:val="NoSpacing"/>
        <w:numPr>
          <w:ilvl w:val="0"/>
          <w:numId w:val="49"/>
        </w:numPr>
        <w:spacing w:after="0" w:afterAutospacing="0" w:line="360" w:lineRule="auto"/>
        <w:rPr>
          <w:sz w:val="24"/>
          <w:szCs w:val="24"/>
          <w:lang w:val="id-ID"/>
        </w:rPr>
      </w:pPr>
      <w:r w:rsidRPr="00221E95">
        <w:rPr>
          <w:sz w:val="24"/>
          <w:szCs w:val="24"/>
          <w:lang w:val="id-ID"/>
        </w:rPr>
        <w:t>Progr</w:t>
      </w:r>
      <w:r>
        <w:rPr>
          <w:sz w:val="24"/>
          <w:szCs w:val="24"/>
          <w:lang w:val="id-ID"/>
        </w:rPr>
        <w:t>a</w:t>
      </w:r>
      <w:r w:rsidRPr="00221E95">
        <w:rPr>
          <w:sz w:val="24"/>
          <w:szCs w:val="24"/>
          <w:lang w:val="id-ID"/>
        </w:rPr>
        <w:t>m Peningkatan Mutu Pelayanan Kesehatan BLUD</w:t>
      </w:r>
    </w:p>
    <w:p w:rsidR="00036C88" w:rsidRDefault="00036C88" w:rsidP="008A7375">
      <w:pPr>
        <w:pStyle w:val="NoSpacing"/>
        <w:numPr>
          <w:ilvl w:val="1"/>
          <w:numId w:val="49"/>
        </w:numPr>
        <w:spacing w:after="0" w:afterAutospacing="0" w:line="276" w:lineRule="auto"/>
        <w:rPr>
          <w:sz w:val="24"/>
          <w:szCs w:val="24"/>
          <w:lang w:val="id-ID"/>
        </w:rPr>
      </w:pPr>
      <w:r>
        <w:rPr>
          <w:sz w:val="24"/>
          <w:szCs w:val="24"/>
          <w:lang w:val="id-ID"/>
        </w:rPr>
        <w:t xml:space="preserve">Kegiatan </w:t>
      </w:r>
      <w:r w:rsidRPr="006336E5">
        <w:rPr>
          <w:sz w:val="24"/>
          <w:szCs w:val="24"/>
          <w:lang w:val="id-ID"/>
        </w:rPr>
        <w:t>Pelayanan dan Pendukung Pelayanan</w:t>
      </w:r>
    </w:p>
    <w:p w:rsidR="00036C88" w:rsidRDefault="00036C88" w:rsidP="00036C88">
      <w:pPr>
        <w:pStyle w:val="NoSpacing"/>
        <w:spacing w:line="360" w:lineRule="auto"/>
        <w:ind w:left="1080" w:firstLine="0"/>
        <w:jc w:val="left"/>
        <w:rPr>
          <w:sz w:val="24"/>
          <w:szCs w:val="24"/>
          <w:lang w:val="id-ID"/>
        </w:rPr>
      </w:pPr>
    </w:p>
    <w:p w:rsidR="00036C88" w:rsidRDefault="000C64E8" w:rsidP="00036C88">
      <w:pPr>
        <w:spacing w:line="480" w:lineRule="auto"/>
        <w:ind w:firstLine="0"/>
        <w:rPr>
          <w:sz w:val="24"/>
          <w:szCs w:val="24"/>
          <w:lang w:val="id-ID"/>
        </w:rPr>
      </w:pPr>
      <w:r>
        <w:rPr>
          <w:noProof/>
          <w:sz w:val="24"/>
          <w:szCs w:val="24"/>
          <w:lang w:val="id-ID" w:eastAsia="id-ID"/>
        </w:rPr>
        <w:drawing>
          <wp:anchor distT="0" distB="0" distL="114300" distR="114300" simplePos="0" relativeHeight="251892736" behindDoc="1" locked="0" layoutInCell="1" allowOverlap="1">
            <wp:simplePos x="0" y="0"/>
            <wp:positionH relativeFrom="column">
              <wp:posOffset>-1477610</wp:posOffset>
            </wp:positionH>
            <wp:positionV relativeFrom="paragraph">
              <wp:posOffset>1782613</wp:posOffset>
            </wp:positionV>
            <wp:extent cx="7925879" cy="2320505"/>
            <wp:effectExtent l="19050" t="0" r="0" b="0"/>
            <wp:wrapNone/>
            <wp:docPr id="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25879" cy="2320505"/>
                    </a:xfrm>
                    <a:prstGeom prst="rect">
                      <a:avLst/>
                    </a:prstGeom>
                  </pic:spPr>
                </pic:pic>
              </a:graphicData>
            </a:graphic>
          </wp:anchor>
        </w:drawing>
      </w:r>
      <w:r w:rsidR="00036C88" w:rsidRPr="008A7DDF">
        <w:rPr>
          <w:sz w:val="24"/>
          <w:szCs w:val="24"/>
        </w:rPr>
        <w:t>Rencana program, kegiatan indikator kinerja, kelompok sasaran dan pendanaan indikatif</w:t>
      </w:r>
      <w:r w:rsidR="00036C88" w:rsidRPr="008A7DDF">
        <w:rPr>
          <w:sz w:val="24"/>
          <w:szCs w:val="24"/>
          <w:lang w:val="id-ID"/>
        </w:rPr>
        <w:t xml:space="preserve"> yang</w:t>
      </w:r>
      <w:r w:rsidR="00036C88" w:rsidRPr="008A7DDF">
        <w:rPr>
          <w:sz w:val="24"/>
          <w:szCs w:val="24"/>
        </w:rPr>
        <w:t xml:space="preserve"> akan dilaksanakan secara berta</w:t>
      </w:r>
      <w:r w:rsidR="00036C88">
        <w:rPr>
          <w:sz w:val="24"/>
          <w:szCs w:val="24"/>
        </w:rPr>
        <w:t>hap setiap tahun dari tahun 201</w:t>
      </w:r>
      <w:r w:rsidR="00036C88">
        <w:rPr>
          <w:sz w:val="24"/>
          <w:szCs w:val="24"/>
          <w:lang w:val="id-ID"/>
        </w:rPr>
        <w:t xml:space="preserve">8 </w:t>
      </w:r>
      <w:r w:rsidR="00036C88">
        <w:rPr>
          <w:sz w:val="24"/>
          <w:szCs w:val="24"/>
        </w:rPr>
        <w:t xml:space="preserve"> sampai dengan tahun 20</w:t>
      </w:r>
      <w:r w:rsidR="00036C88">
        <w:rPr>
          <w:sz w:val="24"/>
          <w:szCs w:val="24"/>
          <w:lang w:val="id-ID"/>
        </w:rPr>
        <w:t>22</w:t>
      </w:r>
      <w:r w:rsidR="00036C88" w:rsidRPr="008A7DDF">
        <w:rPr>
          <w:sz w:val="24"/>
          <w:szCs w:val="24"/>
        </w:rPr>
        <w:t xml:space="preserve"> untuk mendapatkan kondisi yang diharapkan sesuai dengan yang tertuang dalam visi misi Rumah Sak</w:t>
      </w:r>
      <w:bookmarkStart w:id="8" w:name="RANGE!A4:L114"/>
      <w:bookmarkEnd w:id="8"/>
      <w:r w:rsidR="00036C88">
        <w:rPr>
          <w:sz w:val="24"/>
          <w:szCs w:val="24"/>
          <w:lang w:val="id-ID"/>
        </w:rPr>
        <w:t xml:space="preserve">it. Secara </w:t>
      </w:r>
      <w:r w:rsidR="00036C88" w:rsidRPr="008A7DDF">
        <w:rPr>
          <w:sz w:val="24"/>
          <w:szCs w:val="24"/>
          <w:lang w:val="id-ID"/>
        </w:rPr>
        <w:t>lebih detail disampaikan terlampir.</w:t>
      </w:r>
    </w:p>
    <w:p w:rsidR="00036C88" w:rsidRDefault="00036C88" w:rsidP="00036C88">
      <w:pPr>
        <w:spacing w:line="480" w:lineRule="auto"/>
        <w:jc w:val="center"/>
        <w:rPr>
          <w:rFonts w:cs="Arial"/>
          <w:b/>
          <w:lang w:val="id-ID"/>
        </w:rPr>
        <w:sectPr w:rsidR="00036C88" w:rsidSect="000944FE">
          <w:pgSz w:w="12242" w:h="18711" w:code="5"/>
          <w:pgMar w:top="170" w:right="902" w:bottom="2410" w:left="2126" w:header="709" w:footer="709" w:gutter="0"/>
          <w:pgNumType w:start="42"/>
          <w:cols w:space="708"/>
          <w:docGrid w:linePitch="360"/>
        </w:sectPr>
      </w:pPr>
    </w:p>
    <w:p w:rsidR="005F1C1D" w:rsidRDefault="005F1C1D" w:rsidP="005F1C1D">
      <w:pPr>
        <w:snapToGrid w:val="0"/>
        <w:jc w:val="center"/>
        <w:rPr>
          <w:sz w:val="24"/>
          <w:szCs w:val="24"/>
          <w:lang w:val="id-ID"/>
        </w:rPr>
      </w:pPr>
      <w:bookmarkStart w:id="9" w:name="_Toc410130384"/>
      <w:r w:rsidRPr="005F1C1D">
        <w:rPr>
          <w:rFonts w:cs="Arial"/>
          <w:sz w:val="24"/>
          <w:szCs w:val="24"/>
          <w:lang w:val="id-ID"/>
        </w:rPr>
        <w:lastRenderedPageBreak/>
        <w:t>Rencana Program, Kegiatan, dan Pendanaan</w:t>
      </w:r>
      <w:r w:rsidRPr="00D6019F">
        <w:rPr>
          <w:rFonts w:ascii="Bookman Old Style" w:hAnsi="Bookman Old Style" w:cs="Tahoma"/>
          <w:lang w:val="id-ID"/>
        </w:rPr>
        <w:t xml:space="preserve"> </w:t>
      </w:r>
      <w:r w:rsidRPr="008A7DDF">
        <w:rPr>
          <w:sz w:val="24"/>
          <w:szCs w:val="24"/>
          <w:lang w:val="id-ID"/>
        </w:rPr>
        <w:t>Rumah Sakit Umum Daerah Dr.(H.C</w:t>
      </w:r>
      <w:r>
        <w:rPr>
          <w:sz w:val="24"/>
          <w:szCs w:val="24"/>
          <w:lang w:val="id-ID"/>
        </w:rPr>
        <w:t>)</w:t>
      </w:r>
      <w:r w:rsidRPr="008A7DDF">
        <w:rPr>
          <w:sz w:val="24"/>
          <w:szCs w:val="24"/>
          <w:lang w:val="id-ID"/>
        </w:rPr>
        <w:t xml:space="preserve"> Ir.Soekarno </w:t>
      </w:r>
    </w:p>
    <w:p w:rsidR="00D7664D" w:rsidRPr="00CC46EB" w:rsidRDefault="005F1C1D" w:rsidP="00CC46EB">
      <w:pPr>
        <w:snapToGrid w:val="0"/>
        <w:jc w:val="center"/>
        <w:rPr>
          <w:rFonts w:ascii="Bookman Old Style" w:hAnsi="Bookman Old Style" w:cs="Tahoma"/>
          <w:lang w:val="id-ID"/>
        </w:rPr>
      </w:pPr>
      <w:r w:rsidRPr="008A7DDF">
        <w:rPr>
          <w:sz w:val="24"/>
          <w:szCs w:val="24"/>
          <w:lang w:val="id-ID"/>
        </w:rPr>
        <w:t>Provinsi Kepulauan Bangka Belitung</w:t>
      </w:r>
      <w:r w:rsidR="00157D9C" w:rsidRPr="00157D9C">
        <w:rPr>
          <w:noProof/>
          <w:sz w:val="24"/>
          <w:szCs w:val="24"/>
          <w:lang w:val="id-ID" w:eastAsia="id-ID"/>
        </w:rPr>
        <w:drawing>
          <wp:anchor distT="0" distB="0" distL="114300" distR="114300" simplePos="0" relativeHeight="251894784" behindDoc="1" locked="0" layoutInCell="1" allowOverlap="1">
            <wp:simplePos x="0" y="0"/>
            <wp:positionH relativeFrom="column">
              <wp:posOffset>-127000</wp:posOffset>
            </wp:positionH>
            <wp:positionV relativeFrom="paragraph">
              <wp:posOffset>7648575</wp:posOffset>
            </wp:positionV>
            <wp:extent cx="7931150" cy="2324100"/>
            <wp:effectExtent l="19050" t="0" r="0" b="0"/>
            <wp:wrapNone/>
            <wp:docPr id="3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27521" cy="2329543"/>
                    </a:xfrm>
                    <a:prstGeom prst="rect">
                      <a:avLst/>
                    </a:prstGeom>
                  </pic:spPr>
                </pic:pic>
              </a:graphicData>
            </a:graphic>
          </wp:anchor>
        </w:drawing>
      </w:r>
    </w:p>
    <w:tbl>
      <w:tblPr>
        <w:tblW w:w="18585" w:type="dxa"/>
        <w:tblInd w:w="92" w:type="dxa"/>
        <w:tblLayout w:type="fixed"/>
        <w:tblLook w:val="04A0"/>
      </w:tblPr>
      <w:tblGrid>
        <w:gridCol w:w="1150"/>
        <w:gridCol w:w="1134"/>
        <w:gridCol w:w="1275"/>
        <w:gridCol w:w="874"/>
        <w:gridCol w:w="1290"/>
        <w:gridCol w:w="1766"/>
        <w:gridCol w:w="724"/>
        <w:gridCol w:w="602"/>
        <w:gridCol w:w="1004"/>
        <w:gridCol w:w="681"/>
        <w:gridCol w:w="1005"/>
        <w:gridCol w:w="722"/>
        <w:gridCol w:w="1154"/>
        <w:gridCol w:w="672"/>
        <w:gridCol w:w="1272"/>
        <w:gridCol w:w="817"/>
        <w:gridCol w:w="1018"/>
        <w:gridCol w:w="826"/>
        <w:gridCol w:w="599"/>
      </w:tblGrid>
      <w:tr w:rsidR="00020F48" w:rsidRPr="00D7664D" w:rsidTr="00184A80">
        <w:trPr>
          <w:trHeight w:val="744"/>
        </w:trPr>
        <w:tc>
          <w:tcPr>
            <w:tcW w:w="115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0F48" w:rsidRPr="00D7664D" w:rsidRDefault="00020F48" w:rsidP="00020F48">
            <w:pPr>
              <w:spacing w:line="240" w:lineRule="auto"/>
              <w:ind w:firstLine="0"/>
              <w:jc w:val="center"/>
              <w:rPr>
                <w:rFonts w:ascii="Times New Roman" w:eastAsia="Times New Roman" w:hAnsi="Times New Roman" w:cs="Times New Roman"/>
                <w:sz w:val="14"/>
                <w:szCs w:val="14"/>
                <w:lang w:val="id-ID" w:eastAsia="id-ID"/>
              </w:rPr>
            </w:pPr>
            <w:r w:rsidRPr="00D7664D">
              <w:rPr>
                <w:rFonts w:ascii="Times New Roman" w:eastAsia="Times New Roman" w:hAnsi="Times New Roman" w:cs="Times New Roman"/>
                <w:sz w:val="14"/>
                <w:szCs w:val="14"/>
                <w:lang w:val="id-ID" w:eastAsia="id-ID"/>
              </w:rPr>
              <w:t>Tujuan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0F48" w:rsidRPr="00D7664D" w:rsidRDefault="00020F48" w:rsidP="00020F48">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Sasaran Renstra</w:t>
            </w:r>
          </w:p>
        </w:tc>
        <w:tc>
          <w:tcPr>
            <w:tcW w:w="1275" w:type="dxa"/>
            <w:vMerge w:val="restart"/>
            <w:tcBorders>
              <w:top w:val="single" w:sz="4" w:space="0" w:color="auto"/>
              <w:left w:val="single" w:sz="4" w:space="0" w:color="auto"/>
              <w:right w:val="single" w:sz="4" w:space="0" w:color="auto"/>
            </w:tcBorders>
            <w:shd w:val="clear" w:color="auto" w:fill="FFFFFF" w:themeFill="background1"/>
            <w:vAlign w:val="center"/>
          </w:tcPr>
          <w:p w:rsidR="00020F48" w:rsidRPr="00D7664D" w:rsidRDefault="00020F48" w:rsidP="00020F48">
            <w:pPr>
              <w:spacing w:line="240" w:lineRule="auto"/>
              <w:ind w:firstLine="0"/>
              <w:jc w:val="center"/>
              <w:rPr>
                <w:rFonts w:ascii="Times New Roman" w:eastAsia="Times New Roman" w:hAnsi="Times New Roman" w:cs="Times New Roman"/>
                <w:sz w:val="14"/>
                <w:szCs w:val="14"/>
                <w:lang w:val="id-ID" w:eastAsia="id-ID"/>
              </w:rPr>
            </w:pPr>
            <w:r>
              <w:rPr>
                <w:rFonts w:ascii="Times New Roman" w:eastAsia="Times New Roman" w:hAnsi="Times New Roman" w:cs="Times New Roman"/>
                <w:sz w:val="14"/>
                <w:szCs w:val="14"/>
                <w:lang w:val="id-ID" w:eastAsia="id-ID"/>
              </w:rPr>
              <w:t>Indikator Sasaran</w:t>
            </w:r>
          </w:p>
        </w:tc>
        <w:tc>
          <w:tcPr>
            <w:tcW w:w="87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0F48" w:rsidRPr="00D7664D" w:rsidRDefault="00020F48" w:rsidP="00020F48">
            <w:pPr>
              <w:spacing w:line="240" w:lineRule="auto"/>
              <w:ind w:firstLine="0"/>
              <w:jc w:val="center"/>
              <w:rPr>
                <w:rFonts w:ascii="Times New Roman" w:eastAsia="Times New Roman" w:hAnsi="Times New Roman" w:cs="Times New Roman"/>
                <w:sz w:val="14"/>
                <w:szCs w:val="14"/>
                <w:lang w:val="id-ID" w:eastAsia="id-ID"/>
              </w:rPr>
            </w:pPr>
            <w:r w:rsidRPr="00D7664D">
              <w:rPr>
                <w:rFonts w:ascii="Times New Roman" w:eastAsia="Times New Roman" w:hAnsi="Times New Roman" w:cs="Times New Roman"/>
                <w:sz w:val="14"/>
                <w:szCs w:val="14"/>
                <w:lang w:val="id-ID" w:eastAsia="id-ID"/>
              </w:rPr>
              <w:t>Kode</w:t>
            </w:r>
          </w:p>
        </w:tc>
        <w:tc>
          <w:tcPr>
            <w:tcW w:w="129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0F48" w:rsidRPr="00D7664D" w:rsidRDefault="00020F48" w:rsidP="00020F48">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Program Dan Kegiatan</w:t>
            </w:r>
          </w:p>
        </w:tc>
        <w:tc>
          <w:tcPr>
            <w:tcW w:w="176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0F48" w:rsidRPr="00D7664D" w:rsidRDefault="00020F48" w:rsidP="0041798E">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Indikator Kinerja tujuan/sasaranProgram(outcome ) dan Kegiatan (Output)</w:t>
            </w:r>
          </w:p>
        </w:tc>
        <w:tc>
          <w:tcPr>
            <w:tcW w:w="72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0F48" w:rsidRPr="00D7664D" w:rsidRDefault="00020F48"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Data Capaian pada Tahun Awal Perencanaan</w:t>
            </w:r>
          </w:p>
        </w:tc>
        <w:tc>
          <w:tcPr>
            <w:tcW w:w="8947" w:type="dxa"/>
            <w:gridSpan w:val="10"/>
            <w:tcBorders>
              <w:top w:val="single" w:sz="4" w:space="0" w:color="auto"/>
              <w:left w:val="nil"/>
              <w:bottom w:val="single" w:sz="4" w:space="0" w:color="auto"/>
              <w:right w:val="single" w:sz="4" w:space="0" w:color="auto"/>
            </w:tcBorders>
            <w:shd w:val="clear" w:color="auto" w:fill="FFFFFF" w:themeFill="background1"/>
            <w:noWrap/>
            <w:vAlign w:val="bottom"/>
            <w:hideMark/>
          </w:tcPr>
          <w:p w:rsidR="00020F48" w:rsidRPr="00D7664D" w:rsidRDefault="00020F48"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Capaian Kinerja Program dan Kerangka Pendanaan</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020F48" w:rsidRPr="00D7664D" w:rsidRDefault="00020F48"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Kondisi Kinerja pada akhir periode Renstra PD</w:t>
            </w:r>
          </w:p>
        </w:tc>
        <w:tc>
          <w:tcPr>
            <w:tcW w:w="599" w:type="dxa"/>
            <w:vMerge w:val="restart"/>
            <w:tcBorders>
              <w:top w:val="single" w:sz="4" w:space="0" w:color="auto"/>
              <w:left w:val="single" w:sz="4" w:space="0" w:color="auto"/>
              <w:bottom w:val="single" w:sz="4" w:space="0" w:color="auto"/>
              <w:right w:val="single" w:sz="4" w:space="0" w:color="auto"/>
            </w:tcBorders>
            <w:shd w:val="clear" w:color="000000" w:fill="C6D9F1"/>
            <w:vAlign w:val="bottom"/>
            <w:hideMark/>
          </w:tcPr>
          <w:p w:rsidR="00020F48" w:rsidRPr="00D7664D" w:rsidRDefault="00020F48"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Lokasi</w:t>
            </w:r>
          </w:p>
        </w:tc>
      </w:tr>
      <w:tr w:rsidR="00020F48" w:rsidRPr="00D7664D" w:rsidTr="00184A80">
        <w:trPr>
          <w:trHeight w:val="288"/>
        </w:trPr>
        <w:tc>
          <w:tcPr>
            <w:tcW w:w="115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0F48" w:rsidRPr="00D7664D" w:rsidRDefault="00020F48" w:rsidP="00D7664D">
            <w:pPr>
              <w:spacing w:line="240" w:lineRule="auto"/>
              <w:ind w:firstLine="0"/>
              <w:jc w:val="left"/>
              <w:rPr>
                <w:rFonts w:ascii="Times New Roman" w:eastAsia="Times New Roman" w:hAnsi="Times New Roman" w:cs="Times New Roman"/>
                <w:sz w:val="14"/>
                <w:szCs w:val="14"/>
                <w:lang w:val="id-ID" w:eastAsia="id-ID"/>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0F48" w:rsidRPr="00D7664D" w:rsidRDefault="00020F48"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275" w:type="dxa"/>
            <w:vMerge/>
            <w:tcBorders>
              <w:left w:val="single" w:sz="4" w:space="0" w:color="auto"/>
              <w:right w:val="single" w:sz="4" w:space="0" w:color="auto"/>
            </w:tcBorders>
            <w:shd w:val="clear" w:color="auto" w:fill="FFFFFF" w:themeFill="background1"/>
          </w:tcPr>
          <w:p w:rsidR="00020F48" w:rsidRPr="00D7664D" w:rsidRDefault="00020F48" w:rsidP="00D7664D">
            <w:pPr>
              <w:spacing w:line="240" w:lineRule="auto"/>
              <w:ind w:firstLine="0"/>
              <w:jc w:val="left"/>
              <w:rPr>
                <w:rFonts w:ascii="Times New Roman" w:eastAsia="Times New Roman" w:hAnsi="Times New Roman" w:cs="Times New Roman"/>
                <w:sz w:val="14"/>
                <w:szCs w:val="14"/>
                <w:lang w:val="id-ID" w:eastAsia="id-ID"/>
              </w:rPr>
            </w:pPr>
          </w:p>
        </w:tc>
        <w:tc>
          <w:tcPr>
            <w:tcW w:w="87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0F48" w:rsidRPr="00D7664D" w:rsidRDefault="00020F48" w:rsidP="00D7664D">
            <w:pPr>
              <w:spacing w:line="240" w:lineRule="auto"/>
              <w:ind w:firstLine="0"/>
              <w:jc w:val="left"/>
              <w:rPr>
                <w:rFonts w:ascii="Times New Roman" w:eastAsia="Times New Roman" w:hAnsi="Times New Roman" w:cs="Times New Roman"/>
                <w:sz w:val="14"/>
                <w:szCs w:val="14"/>
                <w:lang w:val="id-ID" w:eastAsia="id-ID"/>
              </w:rPr>
            </w:pPr>
          </w:p>
        </w:tc>
        <w:tc>
          <w:tcPr>
            <w:tcW w:w="129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0F48" w:rsidRPr="00D7664D" w:rsidRDefault="00020F48"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76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0F48" w:rsidRPr="00D7664D" w:rsidRDefault="00020F48"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72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0F48" w:rsidRPr="00D7664D" w:rsidRDefault="00020F48"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606"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rsidR="00020F48" w:rsidRPr="00D7664D" w:rsidRDefault="00020F48"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2018</w:t>
            </w:r>
          </w:p>
        </w:tc>
        <w:tc>
          <w:tcPr>
            <w:tcW w:w="1686"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rsidR="00020F48" w:rsidRPr="00D7664D" w:rsidRDefault="00020F48"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2019</w:t>
            </w:r>
          </w:p>
        </w:tc>
        <w:tc>
          <w:tcPr>
            <w:tcW w:w="1876"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rsidR="00020F48" w:rsidRPr="00D7664D" w:rsidRDefault="00020F48"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2020</w:t>
            </w:r>
          </w:p>
        </w:tc>
        <w:tc>
          <w:tcPr>
            <w:tcW w:w="1944"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rsidR="00020F48" w:rsidRPr="00D7664D" w:rsidRDefault="00020F48"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2021</w:t>
            </w:r>
          </w:p>
        </w:tc>
        <w:tc>
          <w:tcPr>
            <w:tcW w:w="1835"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rsidR="00020F48" w:rsidRPr="00D7664D" w:rsidRDefault="00020F48"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2022</w:t>
            </w:r>
          </w:p>
        </w:tc>
        <w:tc>
          <w:tcPr>
            <w:tcW w:w="82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0F48" w:rsidRPr="00D7664D" w:rsidRDefault="00020F48"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rsidR="00020F48" w:rsidRPr="00D7664D" w:rsidRDefault="00020F48" w:rsidP="00D7664D">
            <w:pPr>
              <w:spacing w:line="240" w:lineRule="auto"/>
              <w:ind w:firstLine="0"/>
              <w:jc w:val="left"/>
              <w:rPr>
                <w:rFonts w:ascii="Times New Roman" w:eastAsia="Times New Roman" w:hAnsi="Times New Roman" w:cs="Times New Roman"/>
                <w:color w:val="000000"/>
                <w:sz w:val="14"/>
                <w:szCs w:val="14"/>
                <w:lang w:val="id-ID" w:eastAsia="id-ID"/>
              </w:rPr>
            </w:pPr>
          </w:p>
        </w:tc>
      </w:tr>
      <w:tr w:rsidR="00020F48" w:rsidRPr="00D7664D" w:rsidTr="00184A80">
        <w:trPr>
          <w:trHeight w:val="288"/>
        </w:trPr>
        <w:tc>
          <w:tcPr>
            <w:tcW w:w="115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0F48" w:rsidRPr="00D7664D" w:rsidRDefault="00020F48" w:rsidP="00D7664D">
            <w:pPr>
              <w:spacing w:line="240" w:lineRule="auto"/>
              <w:ind w:firstLine="0"/>
              <w:jc w:val="left"/>
              <w:rPr>
                <w:rFonts w:ascii="Times New Roman" w:eastAsia="Times New Roman" w:hAnsi="Times New Roman" w:cs="Times New Roman"/>
                <w:sz w:val="14"/>
                <w:szCs w:val="14"/>
                <w:lang w:val="id-ID" w:eastAsia="id-ID"/>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0F48" w:rsidRPr="00D7664D" w:rsidRDefault="00020F48"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275" w:type="dxa"/>
            <w:vMerge/>
            <w:tcBorders>
              <w:left w:val="single" w:sz="4" w:space="0" w:color="auto"/>
              <w:bottom w:val="single" w:sz="4" w:space="0" w:color="auto"/>
              <w:right w:val="single" w:sz="4" w:space="0" w:color="auto"/>
            </w:tcBorders>
            <w:shd w:val="clear" w:color="auto" w:fill="FFFFFF" w:themeFill="background1"/>
          </w:tcPr>
          <w:p w:rsidR="00020F48" w:rsidRPr="00D7664D" w:rsidRDefault="00020F48" w:rsidP="00D7664D">
            <w:pPr>
              <w:spacing w:line="240" w:lineRule="auto"/>
              <w:ind w:firstLine="0"/>
              <w:jc w:val="left"/>
              <w:rPr>
                <w:rFonts w:ascii="Times New Roman" w:eastAsia="Times New Roman" w:hAnsi="Times New Roman" w:cs="Times New Roman"/>
                <w:sz w:val="14"/>
                <w:szCs w:val="14"/>
                <w:lang w:val="id-ID" w:eastAsia="id-ID"/>
              </w:rPr>
            </w:pPr>
          </w:p>
        </w:tc>
        <w:tc>
          <w:tcPr>
            <w:tcW w:w="87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0F48" w:rsidRPr="00D7664D" w:rsidRDefault="00020F48" w:rsidP="00D7664D">
            <w:pPr>
              <w:spacing w:line="240" w:lineRule="auto"/>
              <w:ind w:firstLine="0"/>
              <w:jc w:val="left"/>
              <w:rPr>
                <w:rFonts w:ascii="Times New Roman" w:eastAsia="Times New Roman" w:hAnsi="Times New Roman" w:cs="Times New Roman"/>
                <w:sz w:val="14"/>
                <w:szCs w:val="14"/>
                <w:lang w:val="id-ID" w:eastAsia="id-ID"/>
              </w:rPr>
            </w:pPr>
          </w:p>
        </w:tc>
        <w:tc>
          <w:tcPr>
            <w:tcW w:w="129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0F48" w:rsidRPr="00D7664D" w:rsidRDefault="00020F48"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76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0F48" w:rsidRPr="00D7664D" w:rsidRDefault="00020F48"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72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0F48" w:rsidRPr="00D7664D" w:rsidRDefault="00020F48"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vAlign w:val="bottom"/>
            <w:hideMark/>
          </w:tcPr>
          <w:p w:rsidR="00020F48" w:rsidRPr="00D7664D" w:rsidRDefault="00020F48"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Target</w:t>
            </w:r>
          </w:p>
        </w:tc>
        <w:tc>
          <w:tcPr>
            <w:tcW w:w="1004" w:type="dxa"/>
            <w:tcBorders>
              <w:top w:val="nil"/>
              <w:left w:val="nil"/>
              <w:bottom w:val="single" w:sz="4" w:space="0" w:color="auto"/>
              <w:right w:val="single" w:sz="4" w:space="0" w:color="auto"/>
            </w:tcBorders>
            <w:shd w:val="clear" w:color="auto" w:fill="FFFFFF" w:themeFill="background1"/>
            <w:noWrap/>
            <w:vAlign w:val="bottom"/>
            <w:hideMark/>
          </w:tcPr>
          <w:p w:rsidR="00020F48" w:rsidRPr="00D7664D" w:rsidRDefault="00020F48"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Rp</w:t>
            </w:r>
          </w:p>
        </w:tc>
        <w:tc>
          <w:tcPr>
            <w:tcW w:w="681" w:type="dxa"/>
            <w:tcBorders>
              <w:top w:val="nil"/>
              <w:left w:val="nil"/>
              <w:bottom w:val="single" w:sz="4" w:space="0" w:color="auto"/>
              <w:right w:val="single" w:sz="4" w:space="0" w:color="auto"/>
            </w:tcBorders>
            <w:shd w:val="clear" w:color="auto" w:fill="FFFFFF" w:themeFill="background1"/>
            <w:noWrap/>
            <w:vAlign w:val="bottom"/>
            <w:hideMark/>
          </w:tcPr>
          <w:p w:rsidR="00020F48" w:rsidRPr="00D7664D" w:rsidRDefault="00020F48"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Target</w:t>
            </w:r>
          </w:p>
        </w:tc>
        <w:tc>
          <w:tcPr>
            <w:tcW w:w="1005" w:type="dxa"/>
            <w:tcBorders>
              <w:top w:val="nil"/>
              <w:left w:val="nil"/>
              <w:bottom w:val="single" w:sz="4" w:space="0" w:color="auto"/>
              <w:right w:val="single" w:sz="4" w:space="0" w:color="auto"/>
            </w:tcBorders>
            <w:shd w:val="clear" w:color="auto" w:fill="FFFFFF" w:themeFill="background1"/>
            <w:noWrap/>
            <w:vAlign w:val="bottom"/>
            <w:hideMark/>
          </w:tcPr>
          <w:p w:rsidR="00020F48" w:rsidRPr="00D7664D" w:rsidRDefault="00020F48"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Rp</w:t>
            </w:r>
          </w:p>
        </w:tc>
        <w:tc>
          <w:tcPr>
            <w:tcW w:w="722" w:type="dxa"/>
            <w:tcBorders>
              <w:top w:val="nil"/>
              <w:left w:val="nil"/>
              <w:bottom w:val="single" w:sz="4" w:space="0" w:color="auto"/>
              <w:right w:val="single" w:sz="4" w:space="0" w:color="auto"/>
            </w:tcBorders>
            <w:shd w:val="clear" w:color="auto" w:fill="FFFFFF" w:themeFill="background1"/>
            <w:noWrap/>
            <w:vAlign w:val="bottom"/>
            <w:hideMark/>
          </w:tcPr>
          <w:p w:rsidR="00020F48" w:rsidRPr="00D7664D" w:rsidRDefault="00020F48"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Target</w:t>
            </w:r>
          </w:p>
        </w:tc>
        <w:tc>
          <w:tcPr>
            <w:tcW w:w="1154" w:type="dxa"/>
            <w:tcBorders>
              <w:top w:val="nil"/>
              <w:left w:val="nil"/>
              <w:bottom w:val="single" w:sz="4" w:space="0" w:color="auto"/>
              <w:right w:val="single" w:sz="4" w:space="0" w:color="auto"/>
            </w:tcBorders>
            <w:shd w:val="clear" w:color="auto" w:fill="FFFFFF" w:themeFill="background1"/>
            <w:noWrap/>
            <w:vAlign w:val="bottom"/>
            <w:hideMark/>
          </w:tcPr>
          <w:p w:rsidR="00020F48" w:rsidRPr="00D7664D" w:rsidRDefault="00020F48"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Rp</w:t>
            </w:r>
          </w:p>
        </w:tc>
        <w:tc>
          <w:tcPr>
            <w:tcW w:w="672" w:type="dxa"/>
            <w:tcBorders>
              <w:top w:val="nil"/>
              <w:left w:val="nil"/>
              <w:bottom w:val="single" w:sz="4" w:space="0" w:color="auto"/>
              <w:right w:val="single" w:sz="4" w:space="0" w:color="auto"/>
            </w:tcBorders>
            <w:shd w:val="clear" w:color="auto" w:fill="FFFFFF" w:themeFill="background1"/>
            <w:noWrap/>
            <w:vAlign w:val="bottom"/>
            <w:hideMark/>
          </w:tcPr>
          <w:p w:rsidR="00020F48" w:rsidRPr="00D7664D" w:rsidRDefault="00020F48"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Target</w:t>
            </w:r>
          </w:p>
        </w:tc>
        <w:tc>
          <w:tcPr>
            <w:tcW w:w="1272" w:type="dxa"/>
            <w:tcBorders>
              <w:top w:val="nil"/>
              <w:left w:val="nil"/>
              <w:bottom w:val="single" w:sz="4" w:space="0" w:color="auto"/>
              <w:right w:val="single" w:sz="4" w:space="0" w:color="auto"/>
            </w:tcBorders>
            <w:shd w:val="clear" w:color="auto" w:fill="FFFFFF" w:themeFill="background1"/>
            <w:noWrap/>
            <w:vAlign w:val="bottom"/>
            <w:hideMark/>
          </w:tcPr>
          <w:p w:rsidR="00020F48" w:rsidRPr="00D7664D" w:rsidRDefault="00020F48"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Rp</w:t>
            </w:r>
          </w:p>
        </w:tc>
        <w:tc>
          <w:tcPr>
            <w:tcW w:w="817" w:type="dxa"/>
            <w:tcBorders>
              <w:top w:val="nil"/>
              <w:left w:val="nil"/>
              <w:bottom w:val="single" w:sz="4" w:space="0" w:color="auto"/>
              <w:right w:val="single" w:sz="4" w:space="0" w:color="auto"/>
            </w:tcBorders>
            <w:shd w:val="clear" w:color="auto" w:fill="FFFFFF" w:themeFill="background1"/>
            <w:noWrap/>
            <w:vAlign w:val="bottom"/>
            <w:hideMark/>
          </w:tcPr>
          <w:p w:rsidR="00020F48" w:rsidRPr="00D7664D" w:rsidRDefault="00020F48"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Target</w:t>
            </w:r>
          </w:p>
        </w:tc>
        <w:tc>
          <w:tcPr>
            <w:tcW w:w="1018" w:type="dxa"/>
            <w:tcBorders>
              <w:top w:val="nil"/>
              <w:left w:val="nil"/>
              <w:bottom w:val="single" w:sz="4" w:space="0" w:color="auto"/>
              <w:right w:val="single" w:sz="4" w:space="0" w:color="auto"/>
            </w:tcBorders>
            <w:shd w:val="clear" w:color="auto" w:fill="FFFFFF" w:themeFill="background1"/>
            <w:noWrap/>
            <w:vAlign w:val="bottom"/>
            <w:hideMark/>
          </w:tcPr>
          <w:p w:rsidR="00020F48" w:rsidRPr="00D7664D" w:rsidRDefault="00020F48"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Rp</w:t>
            </w:r>
          </w:p>
        </w:tc>
        <w:tc>
          <w:tcPr>
            <w:tcW w:w="82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0F48" w:rsidRPr="00D7664D" w:rsidRDefault="00020F48"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rsidR="00020F48" w:rsidRPr="00D7664D" w:rsidRDefault="00020F48" w:rsidP="00D7664D">
            <w:pPr>
              <w:spacing w:line="240" w:lineRule="auto"/>
              <w:ind w:firstLine="0"/>
              <w:jc w:val="left"/>
              <w:rPr>
                <w:rFonts w:ascii="Times New Roman" w:eastAsia="Times New Roman" w:hAnsi="Times New Roman" w:cs="Times New Roman"/>
                <w:color w:val="000000"/>
                <w:sz w:val="14"/>
                <w:szCs w:val="14"/>
                <w:lang w:val="id-ID" w:eastAsia="id-ID"/>
              </w:rPr>
            </w:pPr>
          </w:p>
        </w:tc>
      </w:tr>
      <w:tr w:rsidR="00896597" w:rsidRPr="00D7664D" w:rsidTr="00896597">
        <w:trPr>
          <w:trHeight w:val="1344"/>
        </w:trPr>
        <w:tc>
          <w:tcPr>
            <w:tcW w:w="1150" w:type="dxa"/>
            <w:vMerge w:val="restart"/>
            <w:tcBorders>
              <w:top w:val="nil"/>
              <w:left w:val="single" w:sz="4" w:space="0" w:color="auto"/>
              <w:right w:val="single" w:sz="4" w:space="0" w:color="auto"/>
            </w:tcBorders>
            <w:shd w:val="clear" w:color="auto" w:fill="FFFFFF" w:themeFill="background1"/>
            <w:vAlign w:val="center"/>
            <w:hideMark/>
          </w:tcPr>
          <w:p w:rsidR="00896597" w:rsidRPr="00B5724E" w:rsidRDefault="00896597" w:rsidP="00896597">
            <w:pPr>
              <w:spacing w:line="240" w:lineRule="auto"/>
              <w:ind w:firstLine="0"/>
              <w:jc w:val="center"/>
              <w:rPr>
                <w:rFonts w:ascii="Times New Roman" w:eastAsia="Times New Roman" w:hAnsi="Times New Roman" w:cs="Times New Roman"/>
                <w:color w:val="000000"/>
                <w:sz w:val="14"/>
                <w:szCs w:val="14"/>
                <w:lang w:val="id-ID" w:eastAsia="id-ID"/>
              </w:rPr>
            </w:pPr>
            <w:r w:rsidRPr="00B5724E">
              <w:rPr>
                <w:rFonts w:ascii="Times New Roman" w:eastAsia="Times New Roman" w:hAnsi="Times New Roman" w:cs="Times New Roman"/>
                <w:color w:val="000000"/>
                <w:sz w:val="14"/>
                <w:szCs w:val="14"/>
                <w:lang w:val="id-ID" w:eastAsia="id-ID"/>
              </w:rPr>
              <w:t>Meningkatkan kapasitas RS menjadi RS Rujukan Provinsi</w:t>
            </w:r>
          </w:p>
          <w:p w:rsidR="00896597" w:rsidRPr="00D7664D" w:rsidRDefault="00896597" w:rsidP="00896597">
            <w:pPr>
              <w:spacing w:line="240" w:lineRule="auto"/>
              <w:ind w:firstLine="0"/>
              <w:jc w:val="center"/>
              <w:rPr>
                <w:rFonts w:ascii="Calibri" w:eastAsia="Times New Roman" w:hAnsi="Calibri" w:cs="Calibri"/>
                <w:color w:val="000000"/>
                <w:lang w:val="id-ID" w:eastAsia="id-ID"/>
              </w:rPr>
            </w:pPr>
          </w:p>
          <w:p w:rsidR="00896597" w:rsidRPr="00B5724E" w:rsidRDefault="00896597" w:rsidP="00896597">
            <w:pPr>
              <w:spacing w:line="240" w:lineRule="auto"/>
              <w:jc w:val="center"/>
              <w:rPr>
                <w:rFonts w:ascii="Times New Roman" w:eastAsia="Times New Roman" w:hAnsi="Times New Roman" w:cs="Times New Roman"/>
                <w:color w:val="000000"/>
                <w:sz w:val="14"/>
                <w:szCs w:val="14"/>
                <w:lang w:val="id-ID" w:eastAsia="id-ID"/>
              </w:rPr>
            </w:pPr>
          </w:p>
        </w:tc>
        <w:tc>
          <w:tcPr>
            <w:tcW w:w="1134" w:type="dxa"/>
            <w:vMerge w:val="restart"/>
            <w:tcBorders>
              <w:top w:val="nil"/>
              <w:left w:val="nil"/>
              <w:right w:val="single" w:sz="4" w:space="0" w:color="auto"/>
            </w:tcBorders>
            <w:shd w:val="clear" w:color="auto" w:fill="FFFFFF" w:themeFill="background1"/>
            <w:vAlign w:val="center"/>
            <w:hideMark/>
          </w:tcPr>
          <w:p w:rsidR="00896597" w:rsidRPr="00B5724E" w:rsidRDefault="00896597" w:rsidP="00896597">
            <w:pPr>
              <w:spacing w:line="240" w:lineRule="auto"/>
              <w:ind w:firstLine="0"/>
              <w:jc w:val="center"/>
              <w:rPr>
                <w:rFonts w:ascii="Times New Roman" w:eastAsia="Times New Roman" w:hAnsi="Times New Roman" w:cs="Times New Roman"/>
                <w:color w:val="000000"/>
                <w:sz w:val="14"/>
                <w:szCs w:val="14"/>
                <w:lang w:val="id-ID" w:eastAsia="id-ID"/>
              </w:rPr>
            </w:pPr>
            <w:r w:rsidRPr="00B5724E">
              <w:rPr>
                <w:rFonts w:ascii="Times New Roman" w:hAnsi="Times New Roman" w:cs="Times New Roman"/>
                <w:sz w:val="14"/>
                <w:szCs w:val="14"/>
                <w:lang w:val="id-ID"/>
              </w:rPr>
              <w:t>Meningkatnya kualitas pelayanan kesehatan Rumah Sakit</w:t>
            </w:r>
          </w:p>
          <w:p w:rsidR="00896597" w:rsidRPr="00B5724E" w:rsidRDefault="00896597" w:rsidP="00896597">
            <w:pPr>
              <w:spacing w:line="240" w:lineRule="auto"/>
              <w:jc w:val="center"/>
              <w:rPr>
                <w:rFonts w:ascii="Times New Roman" w:eastAsia="Times New Roman" w:hAnsi="Times New Roman" w:cs="Times New Roman"/>
                <w:color w:val="000000"/>
                <w:sz w:val="14"/>
                <w:szCs w:val="14"/>
                <w:lang w:val="id-ID" w:eastAsia="id-ID"/>
              </w:rPr>
            </w:pPr>
          </w:p>
        </w:tc>
        <w:tc>
          <w:tcPr>
            <w:tcW w:w="1275" w:type="dxa"/>
            <w:vMerge w:val="restart"/>
            <w:tcBorders>
              <w:top w:val="single" w:sz="4" w:space="0" w:color="auto"/>
              <w:left w:val="nil"/>
              <w:right w:val="single" w:sz="4" w:space="0" w:color="auto"/>
            </w:tcBorders>
            <w:shd w:val="clear" w:color="auto" w:fill="FFFFFF" w:themeFill="background1"/>
            <w:vAlign w:val="center"/>
          </w:tcPr>
          <w:p w:rsidR="00896597" w:rsidRPr="00B5724E" w:rsidRDefault="00896597" w:rsidP="00896597">
            <w:pPr>
              <w:spacing w:line="240" w:lineRule="auto"/>
              <w:ind w:firstLine="0"/>
              <w:jc w:val="center"/>
              <w:rPr>
                <w:rFonts w:ascii="Times New Roman" w:eastAsia="Times New Roman" w:hAnsi="Times New Roman" w:cs="Times New Roman"/>
                <w:sz w:val="14"/>
                <w:szCs w:val="14"/>
                <w:lang w:val="id-ID" w:eastAsia="id-ID"/>
              </w:rPr>
            </w:pPr>
            <w:r w:rsidRPr="00B5724E">
              <w:rPr>
                <w:rFonts w:ascii="Times New Roman" w:hAnsi="Times New Roman" w:cs="Times New Roman"/>
                <w:bCs/>
                <w:noProof/>
                <w:kern w:val="16"/>
                <w:sz w:val="14"/>
                <w:szCs w:val="14"/>
              </w:rPr>
              <w:t xml:space="preserve">Persentase Jenis </w:t>
            </w:r>
            <w:r w:rsidRPr="00B5724E">
              <w:rPr>
                <w:rFonts w:ascii="Times New Roman" w:hAnsi="Times New Roman" w:cs="Times New Roman"/>
                <w:bCs/>
                <w:noProof/>
                <w:kern w:val="16"/>
                <w:sz w:val="14"/>
                <w:szCs w:val="14"/>
                <w:lang w:val="id-ID"/>
              </w:rPr>
              <w:t xml:space="preserve"> pelayanan sesuai </w:t>
            </w:r>
            <w:r w:rsidRPr="00B5724E">
              <w:rPr>
                <w:rFonts w:ascii="Times New Roman" w:hAnsi="Times New Roman" w:cs="Times New Roman"/>
                <w:bCs/>
                <w:noProof/>
                <w:kern w:val="16"/>
                <w:sz w:val="14"/>
                <w:szCs w:val="14"/>
              </w:rPr>
              <w:t xml:space="preserve">klasifikasi </w:t>
            </w:r>
            <w:r w:rsidRPr="00B5724E">
              <w:rPr>
                <w:rFonts w:ascii="Times New Roman" w:hAnsi="Times New Roman" w:cs="Times New Roman"/>
                <w:bCs/>
                <w:noProof/>
                <w:kern w:val="16"/>
                <w:sz w:val="14"/>
                <w:szCs w:val="14"/>
                <w:lang w:val="id-ID"/>
              </w:rPr>
              <w:t>RS kelas B</w:t>
            </w: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896597" w:rsidRPr="00D7664D" w:rsidRDefault="00896597" w:rsidP="00D7664D">
            <w:pPr>
              <w:spacing w:line="240" w:lineRule="auto"/>
              <w:ind w:firstLine="0"/>
              <w:jc w:val="left"/>
              <w:rPr>
                <w:rFonts w:ascii="Times New Roman" w:eastAsia="Times New Roman" w:hAnsi="Times New Roman" w:cs="Times New Roman"/>
                <w:sz w:val="14"/>
                <w:szCs w:val="14"/>
                <w:lang w:val="id-ID" w:eastAsia="id-ID"/>
              </w:rPr>
            </w:pPr>
            <w:r w:rsidRPr="00D7664D">
              <w:rPr>
                <w:rFonts w:ascii="Times New Roman" w:eastAsia="Times New Roman" w:hAnsi="Times New Roman" w:cs="Times New Roman"/>
                <w:sz w:val="14"/>
                <w:szCs w:val="14"/>
                <w:lang w:val="id-ID" w:eastAsia="id-ID"/>
              </w:rPr>
              <w:t>1.02.1.02.02.09</w:t>
            </w:r>
          </w:p>
        </w:tc>
        <w:tc>
          <w:tcPr>
            <w:tcW w:w="1290" w:type="dxa"/>
            <w:tcBorders>
              <w:top w:val="nil"/>
              <w:left w:val="nil"/>
              <w:bottom w:val="single" w:sz="4" w:space="0" w:color="auto"/>
              <w:right w:val="single" w:sz="4" w:space="0" w:color="auto"/>
            </w:tcBorders>
            <w:shd w:val="clear" w:color="auto" w:fill="FFFFFF" w:themeFill="background1"/>
            <w:hideMark/>
          </w:tcPr>
          <w:p w:rsidR="00896597" w:rsidRPr="00D7664D" w:rsidRDefault="00896597" w:rsidP="00951B25">
            <w:pPr>
              <w:spacing w:line="240" w:lineRule="auto"/>
              <w:ind w:firstLine="0"/>
              <w:jc w:val="left"/>
              <w:rPr>
                <w:rFonts w:ascii="Times New Roman" w:eastAsia="Times New Roman" w:hAnsi="Times New Roman" w:cs="Times New Roman"/>
                <w:b/>
                <w:bCs/>
                <w:color w:val="000000"/>
                <w:sz w:val="14"/>
                <w:szCs w:val="14"/>
                <w:lang w:val="id-ID" w:eastAsia="id-ID"/>
              </w:rPr>
            </w:pPr>
            <w:r w:rsidRPr="00D7664D">
              <w:rPr>
                <w:rFonts w:ascii="Times New Roman" w:eastAsia="Times New Roman" w:hAnsi="Times New Roman" w:cs="Times New Roman"/>
                <w:b/>
                <w:bCs/>
                <w:color w:val="000000"/>
                <w:sz w:val="14"/>
                <w:szCs w:val="14"/>
                <w:lang w:val="id-ID" w:eastAsia="id-ID"/>
              </w:rPr>
              <w:t>PROGRAM PELAYANAN TEKNIS MEDIS DAN PENUNJANG MEDIS</w:t>
            </w:r>
          </w:p>
        </w:tc>
        <w:tc>
          <w:tcPr>
            <w:tcW w:w="1766" w:type="dxa"/>
            <w:tcBorders>
              <w:top w:val="nil"/>
              <w:left w:val="nil"/>
              <w:bottom w:val="single" w:sz="4" w:space="0" w:color="auto"/>
              <w:right w:val="single" w:sz="4" w:space="0" w:color="auto"/>
            </w:tcBorders>
            <w:shd w:val="clear" w:color="auto" w:fill="FFFFFF" w:themeFill="background1"/>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Presentase Ketersediaan pelayanan di Rumah Sakit</w:t>
            </w:r>
          </w:p>
        </w:tc>
        <w:tc>
          <w:tcPr>
            <w:tcW w:w="724" w:type="dxa"/>
            <w:tcBorders>
              <w:top w:val="nil"/>
              <w:left w:val="nil"/>
              <w:bottom w:val="single" w:sz="4" w:space="0" w:color="auto"/>
              <w:right w:val="single" w:sz="4" w:space="0" w:color="auto"/>
            </w:tcBorders>
            <w:shd w:val="clear" w:color="auto" w:fill="FFFFFF" w:themeFill="background1"/>
            <w:hideMark/>
          </w:tcPr>
          <w:p w:rsidR="00896597" w:rsidRPr="00D7664D" w:rsidRDefault="00896597" w:rsidP="00E81D5F">
            <w:pPr>
              <w:spacing w:line="240" w:lineRule="auto"/>
              <w:ind w:firstLine="0"/>
              <w:jc w:val="left"/>
              <w:rPr>
                <w:rFonts w:ascii="Times New Roman" w:eastAsia="Times New Roman" w:hAnsi="Times New Roman" w:cs="Times New Roman"/>
                <w:color w:val="00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154"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672"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p>
        </w:tc>
      </w:tr>
      <w:tr w:rsidR="00896597" w:rsidRPr="00D7664D" w:rsidTr="00971389">
        <w:trPr>
          <w:trHeight w:val="768"/>
        </w:trPr>
        <w:tc>
          <w:tcPr>
            <w:tcW w:w="1150" w:type="dxa"/>
            <w:vMerge/>
            <w:tcBorders>
              <w:left w:val="single" w:sz="4" w:space="0" w:color="auto"/>
              <w:right w:val="single" w:sz="4" w:space="0" w:color="auto"/>
            </w:tcBorders>
            <w:shd w:val="clear" w:color="auto" w:fill="FFFFFF" w:themeFill="background1"/>
            <w:hideMark/>
          </w:tcPr>
          <w:p w:rsidR="00896597" w:rsidRPr="00D7664D" w:rsidRDefault="00896597" w:rsidP="00BB406A">
            <w:pPr>
              <w:spacing w:line="240" w:lineRule="auto"/>
              <w:jc w:val="left"/>
              <w:rPr>
                <w:rFonts w:ascii="Calibri" w:eastAsia="Times New Roman" w:hAnsi="Calibri" w:cs="Calibri"/>
                <w:color w:val="000000"/>
                <w:lang w:val="id-ID" w:eastAsia="id-ID"/>
              </w:rPr>
            </w:pPr>
          </w:p>
        </w:tc>
        <w:tc>
          <w:tcPr>
            <w:tcW w:w="1134" w:type="dxa"/>
            <w:vMerge/>
            <w:tcBorders>
              <w:left w:val="nil"/>
              <w:right w:val="single" w:sz="4" w:space="0" w:color="auto"/>
            </w:tcBorders>
            <w:shd w:val="clear" w:color="auto" w:fill="FFFFFF" w:themeFill="background1"/>
            <w:hideMark/>
          </w:tcPr>
          <w:p w:rsidR="00896597" w:rsidRPr="00D7664D" w:rsidRDefault="00896597" w:rsidP="00D7664D">
            <w:pPr>
              <w:spacing w:line="240" w:lineRule="auto"/>
              <w:ind w:firstLine="0"/>
              <w:jc w:val="left"/>
              <w:rPr>
                <w:rFonts w:ascii="Calibri" w:eastAsia="Times New Roman" w:hAnsi="Calibri" w:cs="Calibri"/>
                <w:color w:val="000000"/>
                <w:lang w:val="id-ID" w:eastAsia="id-ID"/>
              </w:rPr>
            </w:pPr>
          </w:p>
        </w:tc>
        <w:tc>
          <w:tcPr>
            <w:tcW w:w="1275" w:type="dxa"/>
            <w:vMerge/>
            <w:tcBorders>
              <w:left w:val="nil"/>
              <w:right w:val="single" w:sz="4" w:space="0" w:color="auto"/>
            </w:tcBorders>
            <w:shd w:val="clear" w:color="auto" w:fill="FFFFFF" w:themeFill="background1"/>
          </w:tcPr>
          <w:p w:rsidR="00896597" w:rsidRPr="00D7664D" w:rsidRDefault="00896597" w:rsidP="00D7664D">
            <w:pPr>
              <w:spacing w:line="240" w:lineRule="auto"/>
              <w:ind w:firstLine="0"/>
              <w:jc w:val="left"/>
              <w:rPr>
                <w:rFonts w:ascii="Calibri" w:eastAsia="Times New Roman" w:hAnsi="Calibri" w:cs="Calibri"/>
                <w:color w:val="000000"/>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896597" w:rsidRPr="00D7664D" w:rsidRDefault="00896597"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Kegiatan Upaya Kesehatan Masyarakat</w:t>
            </w:r>
          </w:p>
        </w:tc>
        <w:tc>
          <w:tcPr>
            <w:tcW w:w="1766" w:type="dxa"/>
            <w:tcBorders>
              <w:top w:val="nil"/>
              <w:left w:val="nil"/>
              <w:bottom w:val="single" w:sz="4" w:space="0" w:color="auto"/>
              <w:right w:val="single" w:sz="4" w:space="0" w:color="auto"/>
            </w:tcBorders>
            <w:shd w:val="clear" w:color="auto" w:fill="FFFFFF" w:themeFill="background1"/>
            <w:hideMark/>
          </w:tcPr>
          <w:p w:rsidR="00896597" w:rsidRPr="001B04D7" w:rsidRDefault="00896597" w:rsidP="001B04D7">
            <w:pPr>
              <w:spacing w:line="240" w:lineRule="auto"/>
              <w:ind w:firstLine="0"/>
              <w:jc w:val="left"/>
              <w:rPr>
                <w:rFonts w:ascii="Times New Roman" w:eastAsia="Times New Roman" w:hAnsi="Times New Roman" w:cs="Times New Roman"/>
                <w:color w:val="000000"/>
                <w:sz w:val="14"/>
                <w:szCs w:val="14"/>
                <w:lang w:val="id-ID" w:eastAsia="id-ID"/>
              </w:rPr>
            </w:pPr>
            <w:r w:rsidRPr="001B04D7">
              <w:rPr>
                <w:rFonts w:ascii="Times New Roman" w:eastAsia="Times New Roman" w:hAnsi="Times New Roman" w:cs="Times New Roman"/>
                <w:color w:val="000000"/>
                <w:sz w:val="14"/>
                <w:szCs w:val="14"/>
                <w:lang w:val="id-ID" w:eastAsia="id-ID"/>
              </w:rPr>
              <w:t>Jumlah SDM yang sesuai kelas B</w:t>
            </w:r>
          </w:p>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724" w:type="dxa"/>
            <w:tcBorders>
              <w:top w:val="nil"/>
              <w:left w:val="nil"/>
              <w:bottom w:val="single" w:sz="4" w:space="0" w:color="auto"/>
              <w:right w:val="single" w:sz="4" w:space="0" w:color="auto"/>
            </w:tcBorders>
            <w:shd w:val="clear" w:color="auto" w:fill="FFFFFF" w:themeFill="background1"/>
            <w:noWrap/>
            <w:hideMark/>
          </w:tcPr>
          <w:p w:rsidR="00896597" w:rsidRPr="00E57870" w:rsidRDefault="00896597" w:rsidP="0081217F">
            <w:pPr>
              <w:spacing w:line="240" w:lineRule="auto"/>
              <w:ind w:firstLine="0"/>
              <w:jc w:val="left"/>
              <w:rPr>
                <w:rFonts w:ascii="Times New Roman" w:eastAsia="Times New Roman" w:hAnsi="Times New Roman" w:cs="Times New Roman"/>
                <w:color w:val="000000" w:themeColor="text1"/>
                <w:sz w:val="14"/>
                <w:szCs w:val="14"/>
                <w:lang w:val="id-ID" w:eastAsia="id-ID"/>
              </w:rPr>
            </w:pPr>
            <w:r w:rsidRPr="00E57870">
              <w:rPr>
                <w:rFonts w:ascii="Times New Roman" w:eastAsia="Times New Roman" w:hAnsi="Times New Roman" w:cs="Times New Roman"/>
                <w:color w:val="000000" w:themeColor="text1"/>
                <w:sz w:val="14"/>
                <w:szCs w:val="14"/>
                <w:lang w:val="id-ID" w:eastAsia="id-ID"/>
              </w:rPr>
              <w:t>75%</w:t>
            </w:r>
          </w:p>
        </w:tc>
        <w:tc>
          <w:tcPr>
            <w:tcW w:w="602" w:type="dxa"/>
            <w:tcBorders>
              <w:top w:val="nil"/>
              <w:left w:val="nil"/>
              <w:bottom w:val="single" w:sz="4" w:space="0" w:color="auto"/>
              <w:right w:val="single" w:sz="4" w:space="0" w:color="auto"/>
            </w:tcBorders>
            <w:shd w:val="clear" w:color="auto" w:fill="FFFFFF" w:themeFill="background1"/>
            <w:noWrap/>
            <w:hideMark/>
          </w:tcPr>
          <w:p w:rsidR="00896597" w:rsidRPr="00E57870" w:rsidRDefault="00896597" w:rsidP="00D7664D">
            <w:pPr>
              <w:spacing w:line="240" w:lineRule="auto"/>
              <w:ind w:firstLine="0"/>
              <w:jc w:val="left"/>
              <w:rPr>
                <w:rFonts w:ascii="Times New Roman" w:eastAsia="Times New Roman" w:hAnsi="Times New Roman" w:cs="Times New Roman"/>
                <w:color w:val="000000" w:themeColor="text1"/>
                <w:sz w:val="14"/>
                <w:szCs w:val="14"/>
                <w:lang w:val="id-ID" w:eastAsia="id-ID"/>
              </w:rPr>
            </w:pPr>
            <w:r w:rsidRPr="00E57870">
              <w:rPr>
                <w:rFonts w:ascii="Times New Roman" w:eastAsia="Times New Roman" w:hAnsi="Times New Roman" w:cs="Times New Roman"/>
                <w:color w:val="000000" w:themeColor="text1"/>
                <w:sz w:val="14"/>
                <w:szCs w:val="14"/>
                <w:lang w:val="id-ID" w:eastAsia="id-ID"/>
              </w:rPr>
              <w:t>80%</w:t>
            </w:r>
          </w:p>
        </w:tc>
        <w:tc>
          <w:tcPr>
            <w:tcW w:w="1004"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9.615.144.000</w:t>
            </w:r>
          </w:p>
        </w:tc>
        <w:tc>
          <w:tcPr>
            <w:tcW w:w="681"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83%</w:t>
            </w:r>
          </w:p>
        </w:tc>
        <w:tc>
          <w:tcPr>
            <w:tcW w:w="1005"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13.000.000.000</w:t>
            </w:r>
          </w:p>
        </w:tc>
        <w:tc>
          <w:tcPr>
            <w:tcW w:w="722"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85%</w:t>
            </w:r>
          </w:p>
        </w:tc>
        <w:tc>
          <w:tcPr>
            <w:tcW w:w="1154"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15.000.000.000</w:t>
            </w:r>
          </w:p>
        </w:tc>
        <w:tc>
          <w:tcPr>
            <w:tcW w:w="672"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90%</w:t>
            </w:r>
          </w:p>
        </w:tc>
        <w:tc>
          <w:tcPr>
            <w:tcW w:w="1272"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17.000.000.000</w:t>
            </w:r>
          </w:p>
        </w:tc>
        <w:tc>
          <w:tcPr>
            <w:tcW w:w="817"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95%</w:t>
            </w:r>
          </w:p>
        </w:tc>
        <w:tc>
          <w:tcPr>
            <w:tcW w:w="1018"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19.000.000.000</w:t>
            </w:r>
          </w:p>
        </w:tc>
        <w:tc>
          <w:tcPr>
            <w:tcW w:w="826"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95%</w:t>
            </w:r>
          </w:p>
        </w:tc>
        <w:tc>
          <w:tcPr>
            <w:tcW w:w="599" w:type="dxa"/>
            <w:tcBorders>
              <w:top w:val="nil"/>
              <w:left w:val="nil"/>
              <w:bottom w:val="single" w:sz="4" w:space="0" w:color="auto"/>
              <w:right w:val="single" w:sz="4" w:space="0" w:color="auto"/>
            </w:tcBorders>
            <w:shd w:val="clear" w:color="auto" w:fill="auto"/>
            <w:hideMark/>
          </w:tcPr>
          <w:p w:rsidR="00896597" w:rsidRPr="00D7664D" w:rsidRDefault="00896597"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896597" w:rsidRPr="00D7664D" w:rsidTr="00971389">
        <w:trPr>
          <w:trHeight w:val="768"/>
        </w:trPr>
        <w:tc>
          <w:tcPr>
            <w:tcW w:w="1150" w:type="dxa"/>
            <w:vMerge/>
            <w:tcBorders>
              <w:left w:val="single" w:sz="4" w:space="0" w:color="auto"/>
              <w:right w:val="single" w:sz="4" w:space="0" w:color="auto"/>
            </w:tcBorders>
            <w:shd w:val="clear" w:color="auto" w:fill="FFFFFF" w:themeFill="background1"/>
            <w:vAlign w:val="bottom"/>
            <w:hideMark/>
          </w:tcPr>
          <w:p w:rsidR="00896597" w:rsidRPr="00D7664D" w:rsidRDefault="00896597" w:rsidP="00BB406A">
            <w:pPr>
              <w:spacing w:line="240" w:lineRule="auto"/>
              <w:ind w:firstLine="0"/>
              <w:jc w:val="left"/>
              <w:rPr>
                <w:rFonts w:ascii="Times New Roman" w:eastAsia="Times New Roman" w:hAnsi="Times New Roman" w:cs="Times New Roman"/>
                <w:color w:val="FF0000"/>
                <w:sz w:val="14"/>
                <w:szCs w:val="14"/>
                <w:lang w:val="id-ID" w:eastAsia="id-ID"/>
              </w:rPr>
            </w:pPr>
          </w:p>
        </w:tc>
        <w:tc>
          <w:tcPr>
            <w:tcW w:w="1134" w:type="dxa"/>
            <w:vMerge/>
            <w:tcBorders>
              <w:left w:val="nil"/>
              <w:right w:val="single" w:sz="4" w:space="0" w:color="auto"/>
            </w:tcBorders>
            <w:shd w:val="clear" w:color="auto" w:fill="FFFFFF" w:themeFill="background1"/>
            <w:vAlign w:val="bottom"/>
            <w:hideMark/>
          </w:tcPr>
          <w:p w:rsidR="00896597" w:rsidRPr="00452F43" w:rsidRDefault="00896597" w:rsidP="00BB406A">
            <w:pPr>
              <w:spacing w:line="240" w:lineRule="auto"/>
              <w:ind w:firstLine="0"/>
              <w:jc w:val="left"/>
              <w:rPr>
                <w:rFonts w:ascii="Times New Roman" w:eastAsia="Times New Roman" w:hAnsi="Times New Roman" w:cs="Times New Roman"/>
                <w:sz w:val="16"/>
                <w:szCs w:val="16"/>
                <w:lang w:val="id-ID" w:eastAsia="id-ID"/>
              </w:rPr>
            </w:pPr>
          </w:p>
        </w:tc>
        <w:tc>
          <w:tcPr>
            <w:tcW w:w="1275" w:type="dxa"/>
            <w:vMerge/>
            <w:tcBorders>
              <w:left w:val="nil"/>
              <w:right w:val="single" w:sz="4" w:space="0" w:color="auto"/>
            </w:tcBorders>
            <w:shd w:val="clear" w:color="auto" w:fill="FFFFFF" w:themeFill="background1"/>
          </w:tcPr>
          <w:p w:rsidR="00896597" w:rsidRPr="00D7664D" w:rsidRDefault="00896597" w:rsidP="00BB406A">
            <w:pPr>
              <w:spacing w:line="240" w:lineRule="auto"/>
              <w:ind w:firstLine="0"/>
              <w:jc w:val="left"/>
              <w:rPr>
                <w:rFonts w:ascii="Times New Roman" w:eastAsia="Times New Roman" w:hAnsi="Times New Roman" w:cs="Times New Roman"/>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896597" w:rsidRPr="00D7664D" w:rsidRDefault="00896597" w:rsidP="00BB406A">
            <w:pPr>
              <w:spacing w:line="240" w:lineRule="auto"/>
              <w:ind w:firstLine="0"/>
              <w:jc w:val="left"/>
              <w:rPr>
                <w:rFonts w:ascii="Times New Roman" w:eastAsia="Times New Roman" w:hAnsi="Times New Roman" w:cs="Times New Roman"/>
                <w:sz w:val="14"/>
                <w:szCs w:val="14"/>
                <w:lang w:val="id-ID" w:eastAsia="id-ID"/>
              </w:rPr>
            </w:pPr>
            <w:r w:rsidRPr="00D7664D">
              <w:rPr>
                <w:rFonts w:ascii="Times New Roman" w:eastAsia="Times New Roman" w:hAnsi="Times New Roman" w:cs="Times New Roman"/>
                <w:sz w:val="14"/>
                <w:szCs w:val="14"/>
                <w:lang w:val="id-ID" w:eastAsia="id-ID"/>
              </w:rPr>
              <w:t>1.02.1.02.02.09.01</w:t>
            </w:r>
          </w:p>
        </w:tc>
        <w:tc>
          <w:tcPr>
            <w:tcW w:w="1290" w:type="dxa"/>
            <w:tcBorders>
              <w:top w:val="nil"/>
              <w:left w:val="nil"/>
              <w:bottom w:val="single" w:sz="4" w:space="0" w:color="auto"/>
              <w:right w:val="single" w:sz="4" w:space="0" w:color="auto"/>
            </w:tcBorders>
            <w:shd w:val="clear" w:color="auto" w:fill="FFFFFF" w:themeFill="background1"/>
            <w:hideMark/>
          </w:tcPr>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Kegiatan obat dan perbekalan kesehatan</w:t>
            </w:r>
          </w:p>
        </w:tc>
        <w:tc>
          <w:tcPr>
            <w:tcW w:w="1766" w:type="dxa"/>
            <w:tcBorders>
              <w:top w:val="nil"/>
              <w:left w:val="nil"/>
              <w:bottom w:val="single" w:sz="4" w:space="0" w:color="auto"/>
              <w:right w:val="single" w:sz="4" w:space="0" w:color="auto"/>
            </w:tcBorders>
            <w:shd w:val="clear" w:color="auto" w:fill="FFFFFF" w:themeFill="background1"/>
            <w:hideMark/>
          </w:tcPr>
          <w:p w:rsidR="00896597" w:rsidRPr="001B04D7" w:rsidRDefault="00896597" w:rsidP="001B04D7">
            <w:pPr>
              <w:spacing w:line="240" w:lineRule="auto"/>
              <w:ind w:firstLine="0"/>
              <w:jc w:val="left"/>
              <w:rPr>
                <w:rFonts w:ascii="Times New Roman" w:eastAsia="Times New Roman" w:hAnsi="Times New Roman" w:cs="Times New Roman"/>
                <w:color w:val="000000"/>
                <w:sz w:val="14"/>
                <w:szCs w:val="14"/>
                <w:lang w:val="id-ID" w:eastAsia="id-ID"/>
              </w:rPr>
            </w:pPr>
            <w:r w:rsidRPr="001B04D7">
              <w:rPr>
                <w:rFonts w:ascii="Times New Roman" w:eastAsia="Times New Roman" w:hAnsi="Times New Roman" w:cs="Times New Roman"/>
                <w:color w:val="000000"/>
                <w:sz w:val="14"/>
                <w:szCs w:val="14"/>
                <w:lang w:val="id-ID" w:eastAsia="id-ID"/>
              </w:rPr>
              <w:t>Jumlah ketersediaan obat dan perbekalan kesehatan</w:t>
            </w:r>
          </w:p>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p>
        </w:tc>
        <w:tc>
          <w:tcPr>
            <w:tcW w:w="724" w:type="dxa"/>
            <w:tcBorders>
              <w:top w:val="nil"/>
              <w:left w:val="nil"/>
              <w:bottom w:val="single" w:sz="4" w:space="0" w:color="auto"/>
              <w:right w:val="single" w:sz="4" w:space="0" w:color="auto"/>
            </w:tcBorders>
            <w:shd w:val="clear" w:color="auto" w:fill="FFFFFF" w:themeFill="background1"/>
            <w:noWrap/>
            <w:hideMark/>
          </w:tcPr>
          <w:p w:rsidR="00896597" w:rsidRPr="00E801B9" w:rsidRDefault="00896597" w:rsidP="00E801B9">
            <w:pPr>
              <w:spacing w:line="240" w:lineRule="auto"/>
              <w:ind w:firstLine="0"/>
              <w:jc w:val="center"/>
              <w:rPr>
                <w:rFonts w:ascii="Times New Roman" w:eastAsia="Times New Roman" w:hAnsi="Times New Roman" w:cs="Times New Roman"/>
                <w:color w:val="000000"/>
                <w:sz w:val="14"/>
                <w:szCs w:val="14"/>
                <w:lang w:val="id-ID" w:eastAsia="id-ID"/>
              </w:rPr>
            </w:pPr>
            <w:r w:rsidRPr="00E801B9">
              <w:rPr>
                <w:rFonts w:ascii="Times New Roman" w:eastAsia="Times New Roman" w:hAnsi="Times New Roman" w:cs="Times New Roman"/>
                <w:color w:val="000000"/>
                <w:sz w:val="14"/>
                <w:szCs w:val="14"/>
                <w:lang w:val="id-ID" w:eastAsia="id-ID"/>
              </w:rPr>
              <w:t>NA</w:t>
            </w:r>
          </w:p>
        </w:tc>
        <w:tc>
          <w:tcPr>
            <w:tcW w:w="602" w:type="dxa"/>
            <w:tcBorders>
              <w:top w:val="nil"/>
              <w:left w:val="nil"/>
              <w:bottom w:val="single" w:sz="4" w:space="0" w:color="auto"/>
              <w:right w:val="single" w:sz="4" w:space="0" w:color="auto"/>
            </w:tcBorders>
            <w:shd w:val="clear" w:color="auto" w:fill="FFFFFF" w:themeFill="background1"/>
            <w:noWrap/>
            <w:hideMark/>
          </w:tcPr>
          <w:p w:rsidR="00896597" w:rsidRPr="00CB59A5" w:rsidRDefault="00896597" w:rsidP="00BB406A">
            <w:pPr>
              <w:spacing w:line="240" w:lineRule="auto"/>
              <w:ind w:firstLine="0"/>
              <w:jc w:val="left"/>
              <w:rPr>
                <w:rFonts w:ascii="Times New Roman" w:eastAsia="Times New Roman" w:hAnsi="Times New Roman" w:cs="Times New Roman"/>
                <w:color w:val="000000" w:themeColor="text1"/>
                <w:sz w:val="14"/>
                <w:szCs w:val="14"/>
                <w:lang w:val="id-ID" w:eastAsia="id-ID"/>
              </w:rPr>
            </w:pPr>
            <w:r w:rsidRPr="00CB59A5">
              <w:rPr>
                <w:rFonts w:ascii="Times New Roman" w:eastAsia="Times New Roman" w:hAnsi="Times New Roman" w:cs="Times New Roman"/>
                <w:color w:val="000000" w:themeColor="text1"/>
                <w:sz w:val="14"/>
                <w:szCs w:val="14"/>
                <w:lang w:val="id-ID" w:eastAsia="id-ID"/>
              </w:rPr>
              <w:t>100%</w:t>
            </w:r>
          </w:p>
        </w:tc>
        <w:tc>
          <w:tcPr>
            <w:tcW w:w="1004"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5.622.443.000</w:t>
            </w:r>
          </w:p>
        </w:tc>
        <w:tc>
          <w:tcPr>
            <w:tcW w:w="681"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5"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6.000.000.000</w:t>
            </w:r>
          </w:p>
        </w:tc>
        <w:tc>
          <w:tcPr>
            <w:tcW w:w="722"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154"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7.000.000.000</w:t>
            </w:r>
          </w:p>
        </w:tc>
        <w:tc>
          <w:tcPr>
            <w:tcW w:w="672"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272"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righ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8.000.000.000</w:t>
            </w:r>
          </w:p>
        </w:tc>
        <w:tc>
          <w:tcPr>
            <w:tcW w:w="817"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18"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9.000.000.000</w:t>
            </w:r>
          </w:p>
        </w:tc>
        <w:tc>
          <w:tcPr>
            <w:tcW w:w="826"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599" w:type="dxa"/>
            <w:tcBorders>
              <w:top w:val="nil"/>
              <w:left w:val="nil"/>
              <w:bottom w:val="single" w:sz="4" w:space="0" w:color="auto"/>
              <w:right w:val="single" w:sz="4" w:space="0" w:color="auto"/>
            </w:tcBorders>
            <w:shd w:val="clear" w:color="auto" w:fill="auto"/>
            <w:hideMark/>
          </w:tcPr>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896597" w:rsidRPr="00D7664D" w:rsidTr="00971389">
        <w:trPr>
          <w:trHeight w:val="768"/>
        </w:trPr>
        <w:tc>
          <w:tcPr>
            <w:tcW w:w="1150" w:type="dxa"/>
            <w:vMerge/>
            <w:tcBorders>
              <w:left w:val="single" w:sz="4" w:space="0" w:color="auto"/>
              <w:bottom w:val="single" w:sz="4" w:space="0" w:color="auto"/>
              <w:right w:val="single" w:sz="4" w:space="0" w:color="auto"/>
            </w:tcBorders>
            <w:shd w:val="clear" w:color="auto" w:fill="FFFFFF" w:themeFill="background1"/>
            <w:vAlign w:val="bottom"/>
            <w:hideMark/>
          </w:tcPr>
          <w:p w:rsidR="00896597" w:rsidRPr="00D7664D" w:rsidRDefault="00896597" w:rsidP="00BB406A">
            <w:pPr>
              <w:spacing w:line="240" w:lineRule="auto"/>
              <w:ind w:firstLine="0"/>
              <w:jc w:val="left"/>
              <w:rPr>
                <w:rFonts w:ascii="Times New Roman" w:eastAsia="Times New Roman" w:hAnsi="Times New Roman" w:cs="Times New Roman"/>
                <w:color w:val="FF0000"/>
                <w:sz w:val="14"/>
                <w:szCs w:val="14"/>
                <w:lang w:val="id-ID" w:eastAsia="id-ID"/>
              </w:rPr>
            </w:pPr>
          </w:p>
        </w:tc>
        <w:tc>
          <w:tcPr>
            <w:tcW w:w="1134" w:type="dxa"/>
            <w:vMerge/>
            <w:tcBorders>
              <w:left w:val="nil"/>
              <w:bottom w:val="single" w:sz="4" w:space="0" w:color="auto"/>
              <w:right w:val="single" w:sz="4" w:space="0" w:color="auto"/>
            </w:tcBorders>
            <w:shd w:val="clear" w:color="auto" w:fill="FFFFFF" w:themeFill="background1"/>
            <w:vAlign w:val="bottom"/>
            <w:hideMark/>
          </w:tcPr>
          <w:p w:rsidR="00896597" w:rsidRPr="00452F43" w:rsidRDefault="00896597" w:rsidP="00BB406A">
            <w:pPr>
              <w:spacing w:line="240" w:lineRule="auto"/>
              <w:ind w:firstLine="0"/>
              <w:jc w:val="left"/>
              <w:rPr>
                <w:rFonts w:ascii="Times New Roman" w:eastAsia="Times New Roman" w:hAnsi="Times New Roman" w:cs="Times New Roman"/>
                <w:sz w:val="16"/>
                <w:szCs w:val="16"/>
                <w:lang w:val="id-ID" w:eastAsia="id-ID"/>
              </w:rPr>
            </w:pPr>
          </w:p>
        </w:tc>
        <w:tc>
          <w:tcPr>
            <w:tcW w:w="1275" w:type="dxa"/>
            <w:vMerge/>
            <w:tcBorders>
              <w:left w:val="nil"/>
              <w:bottom w:val="single" w:sz="4" w:space="0" w:color="auto"/>
              <w:right w:val="single" w:sz="4" w:space="0" w:color="auto"/>
            </w:tcBorders>
            <w:shd w:val="clear" w:color="auto" w:fill="FFFFFF" w:themeFill="background1"/>
          </w:tcPr>
          <w:p w:rsidR="00896597" w:rsidRPr="00D7664D" w:rsidRDefault="00896597" w:rsidP="00BB406A">
            <w:pPr>
              <w:spacing w:line="240" w:lineRule="auto"/>
              <w:ind w:firstLine="0"/>
              <w:jc w:val="left"/>
              <w:rPr>
                <w:rFonts w:ascii="Times New Roman" w:eastAsia="Times New Roman" w:hAnsi="Times New Roman" w:cs="Times New Roman"/>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896597" w:rsidRPr="00D7664D" w:rsidRDefault="00896597" w:rsidP="00BB406A">
            <w:pPr>
              <w:spacing w:line="240" w:lineRule="auto"/>
              <w:ind w:firstLine="0"/>
              <w:jc w:val="left"/>
              <w:rPr>
                <w:rFonts w:ascii="Times New Roman" w:eastAsia="Times New Roman" w:hAnsi="Times New Roman" w:cs="Times New Roman"/>
                <w:sz w:val="14"/>
                <w:szCs w:val="14"/>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Kegiatan kemitraan peningkatan pelayanan kesehatan</w:t>
            </w:r>
          </w:p>
        </w:tc>
        <w:tc>
          <w:tcPr>
            <w:tcW w:w="1766" w:type="dxa"/>
            <w:tcBorders>
              <w:top w:val="nil"/>
              <w:left w:val="nil"/>
              <w:bottom w:val="single" w:sz="4" w:space="0" w:color="auto"/>
              <w:right w:val="single" w:sz="4" w:space="0" w:color="auto"/>
            </w:tcBorders>
            <w:shd w:val="clear" w:color="auto" w:fill="FFFFFF" w:themeFill="background1"/>
            <w:hideMark/>
          </w:tcPr>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Jumlah kemitraan pelayanan kesehatan</w:t>
            </w:r>
          </w:p>
        </w:tc>
        <w:tc>
          <w:tcPr>
            <w:tcW w:w="724" w:type="dxa"/>
            <w:tcBorders>
              <w:top w:val="nil"/>
              <w:left w:val="nil"/>
              <w:bottom w:val="single" w:sz="4" w:space="0" w:color="auto"/>
              <w:right w:val="single" w:sz="4" w:space="0" w:color="auto"/>
            </w:tcBorders>
            <w:shd w:val="clear" w:color="auto" w:fill="FFFFFF" w:themeFill="background1"/>
            <w:noWrap/>
            <w:hideMark/>
          </w:tcPr>
          <w:p w:rsidR="00896597" w:rsidRPr="00B6177F" w:rsidRDefault="00896597" w:rsidP="00E801B9">
            <w:pPr>
              <w:spacing w:line="240" w:lineRule="auto"/>
              <w:ind w:firstLine="0"/>
              <w:jc w:val="center"/>
              <w:rPr>
                <w:rFonts w:ascii="Calibri" w:eastAsia="Times New Roman" w:hAnsi="Calibri" w:cs="Calibri"/>
                <w:color w:val="000000"/>
                <w:sz w:val="14"/>
                <w:szCs w:val="14"/>
                <w:lang w:val="id-ID" w:eastAsia="id-ID"/>
              </w:rPr>
            </w:pPr>
            <w:r w:rsidRPr="00B6177F">
              <w:rPr>
                <w:rFonts w:ascii="Calibri" w:eastAsia="Times New Roman" w:hAnsi="Calibri" w:cs="Calibri"/>
                <w:color w:val="000000"/>
                <w:sz w:val="14"/>
                <w:szCs w:val="14"/>
                <w:lang w:val="id-ID" w:eastAsia="id-ID"/>
              </w:rPr>
              <w:t>1</w:t>
            </w:r>
          </w:p>
        </w:tc>
        <w:tc>
          <w:tcPr>
            <w:tcW w:w="602"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E801B9">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2</w:t>
            </w:r>
          </w:p>
        </w:tc>
        <w:tc>
          <w:tcPr>
            <w:tcW w:w="1004"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center"/>
              <w:rPr>
                <w:rFonts w:ascii="Times New Roman" w:eastAsia="Times New Roman" w:hAnsi="Times New Roman" w:cs="Times New Roman"/>
                <w:color w:val="000000"/>
                <w:sz w:val="14"/>
                <w:szCs w:val="14"/>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2</w:t>
            </w:r>
          </w:p>
        </w:tc>
        <w:tc>
          <w:tcPr>
            <w:tcW w:w="1005"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1.419.928.000</w:t>
            </w:r>
          </w:p>
        </w:tc>
        <w:tc>
          <w:tcPr>
            <w:tcW w:w="722"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2</w:t>
            </w:r>
          </w:p>
        </w:tc>
        <w:tc>
          <w:tcPr>
            <w:tcW w:w="1154"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D86804">
            <w:pPr>
              <w:spacing w:line="240" w:lineRule="auto"/>
              <w:ind w:firstLine="0"/>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1.600.000.0000</w:t>
            </w:r>
          </w:p>
        </w:tc>
        <w:tc>
          <w:tcPr>
            <w:tcW w:w="672"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2</w:t>
            </w:r>
          </w:p>
        </w:tc>
        <w:tc>
          <w:tcPr>
            <w:tcW w:w="1272"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1.800.000.0000</w:t>
            </w:r>
          </w:p>
        </w:tc>
        <w:tc>
          <w:tcPr>
            <w:tcW w:w="817"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2</w:t>
            </w:r>
          </w:p>
        </w:tc>
        <w:tc>
          <w:tcPr>
            <w:tcW w:w="1018"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2.000.000.0000</w:t>
            </w:r>
          </w:p>
        </w:tc>
        <w:tc>
          <w:tcPr>
            <w:tcW w:w="826"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CC0FD2">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2</w:t>
            </w:r>
          </w:p>
        </w:tc>
        <w:tc>
          <w:tcPr>
            <w:tcW w:w="599" w:type="dxa"/>
            <w:tcBorders>
              <w:top w:val="nil"/>
              <w:left w:val="nil"/>
              <w:bottom w:val="single" w:sz="4" w:space="0" w:color="auto"/>
              <w:right w:val="single" w:sz="4" w:space="0" w:color="auto"/>
            </w:tcBorders>
            <w:shd w:val="clear" w:color="auto" w:fill="auto"/>
            <w:hideMark/>
          </w:tcPr>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2C3EE9" w:rsidRPr="00D7664D" w:rsidTr="00801A1D">
        <w:trPr>
          <w:trHeight w:val="768"/>
        </w:trPr>
        <w:tc>
          <w:tcPr>
            <w:tcW w:w="1150" w:type="dxa"/>
            <w:tcBorders>
              <w:top w:val="nil"/>
              <w:left w:val="single" w:sz="4" w:space="0" w:color="auto"/>
              <w:bottom w:val="single" w:sz="4" w:space="0" w:color="auto"/>
              <w:right w:val="single" w:sz="4" w:space="0" w:color="auto"/>
            </w:tcBorders>
            <w:shd w:val="clear" w:color="auto" w:fill="FFFFFF" w:themeFill="background1"/>
            <w:hideMark/>
          </w:tcPr>
          <w:p w:rsidR="002C3EE9" w:rsidRPr="002C3EE9" w:rsidRDefault="002C3EE9" w:rsidP="00E4180D">
            <w:pPr>
              <w:spacing w:line="240" w:lineRule="auto"/>
              <w:ind w:firstLine="0"/>
              <w:jc w:val="center"/>
              <w:rPr>
                <w:rFonts w:eastAsia="Times New Roman" w:cs="Arial"/>
                <w:color w:val="000000"/>
                <w:sz w:val="12"/>
                <w:szCs w:val="12"/>
                <w:lang w:val="id-ID" w:eastAsia="id-ID"/>
              </w:rPr>
            </w:pPr>
            <w:r w:rsidRPr="002C3EE9">
              <w:rPr>
                <w:rFonts w:eastAsia="Times New Roman" w:cs="Arial"/>
                <w:color w:val="000000"/>
                <w:sz w:val="12"/>
                <w:szCs w:val="12"/>
                <w:lang w:val="id-ID" w:eastAsia="id-ID"/>
              </w:rPr>
              <w:t>Meningkatkan kualitas pelayanan publik di RSUDP</w:t>
            </w:r>
          </w:p>
        </w:tc>
        <w:tc>
          <w:tcPr>
            <w:tcW w:w="1134" w:type="dxa"/>
            <w:tcBorders>
              <w:top w:val="nil"/>
              <w:left w:val="nil"/>
              <w:bottom w:val="single" w:sz="4" w:space="0" w:color="auto"/>
              <w:right w:val="single" w:sz="4" w:space="0" w:color="auto"/>
            </w:tcBorders>
            <w:shd w:val="clear" w:color="auto" w:fill="FFFFFF" w:themeFill="background1"/>
            <w:vAlign w:val="bottom"/>
            <w:hideMark/>
          </w:tcPr>
          <w:p w:rsidR="002C3EE9" w:rsidRPr="002C3EE9" w:rsidRDefault="002C3EE9" w:rsidP="00E4180D">
            <w:pPr>
              <w:spacing w:line="240" w:lineRule="auto"/>
              <w:ind w:firstLine="0"/>
              <w:jc w:val="center"/>
              <w:rPr>
                <w:rFonts w:eastAsia="Times New Roman" w:cs="Arial"/>
                <w:color w:val="000000"/>
                <w:sz w:val="12"/>
                <w:szCs w:val="12"/>
                <w:lang w:val="id-ID" w:eastAsia="id-ID"/>
              </w:rPr>
            </w:pPr>
            <w:r w:rsidRPr="002C3EE9">
              <w:rPr>
                <w:rFonts w:eastAsia="Times New Roman" w:cs="Arial"/>
                <w:color w:val="000000"/>
                <w:sz w:val="12"/>
                <w:szCs w:val="12"/>
                <w:lang w:val="id-ID" w:eastAsia="id-ID"/>
              </w:rPr>
              <w:t>Meningkatnya pelayanan publik terhadap masyarakat</w:t>
            </w:r>
          </w:p>
        </w:tc>
        <w:tc>
          <w:tcPr>
            <w:tcW w:w="1275" w:type="dxa"/>
            <w:tcBorders>
              <w:top w:val="single" w:sz="4" w:space="0" w:color="auto"/>
              <w:left w:val="nil"/>
              <w:bottom w:val="single" w:sz="4" w:space="0" w:color="auto"/>
              <w:right w:val="single" w:sz="4" w:space="0" w:color="auto"/>
            </w:tcBorders>
            <w:shd w:val="clear" w:color="auto" w:fill="FFFFFF" w:themeFill="background1"/>
          </w:tcPr>
          <w:p w:rsidR="002C3EE9" w:rsidRPr="002C3EE9" w:rsidRDefault="002C3EE9" w:rsidP="00E4180D">
            <w:pPr>
              <w:spacing w:line="240" w:lineRule="auto"/>
              <w:ind w:firstLine="0"/>
              <w:jc w:val="center"/>
              <w:rPr>
                <w:rFonts w:eastAsia="Times New Roman" w:cs="Arial"/>
                <w:color w:val="000000"/>
                <w:sz w:val="12"/>
                <w:szCs w:val="12"/>
                <w:lang w:val="id-ID" w:eastAsia="id-ID"/>
              </w:rPr>
            </w:pPr>
            <w:r w:rsidRPr="002C3EE9">
              <w:rPr>
                <w:rFonts w:eastAsia="Times New Roman" w:cs="Arial"/>
                <w:color w:val="000000"/>
                <w:sz w:val="12"/>
                <w:szCs w:val="12"/>
                <w:lang w:val="id-ID" w:eastAsia="id-ID"/>
              </w:rPr>
              <w:t>Nilai survey kepuasan masyarakat terhadaap RSUDP</w:t>
            </w: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2C3EE9" w:rsidRPr="002C3EE9" w:rsidRDefault="002C3EE9" w:rsidP="00E4180D">
            <w:pPr>
              <w:spacing w:line="240" w:lineRule="auto"/>
              <w:ind w:firstLine="0"/>
              <w:jc w:val="center"/>
              <w:rPr>
                <w:rFonts w:eastAsia="Times New Roman" w:cs="Arial"/>
                <w:color w:val="000000"/>
                <w:sz w:val="12"/>
                <w:szCs w:val="12"/>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2C3EE9" w:rsidRPr="00D7664D" w:rsidRDefault="002C3EE9" w:rsidP="00347E68">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r>
              <w:rPr>
                <w:rFonts w:ascii="Times New Roman" w:eastAsia="Times New Roman" w:hAnsi="Times New Roman" w:cs="Times New Roman"/>
                <w:color w:val="000000"/>
                <w:sz w:val="14"/>
                <w:szCs w:val="14"/>
                <w:lang w:val="id-ID" w:eastAsia="id-ID"/>
              </w:rPr>
              <w:t>Kegiatan penyusunan standar kesehatan dan evaluasi standar kesehatan</w:t>
            </w:r>
          </w:p>
        </w:tc>
        <w:tc>
          <w:tcPr>
            <w:tcW w:w="1766" w:type="dxa"/>
            <w:tcBorders>
              <w:top w:val="nil"/>
              <w:left w:val="nil"/>
              <w:bottom w:val="single" w:sz="4" w:space="0" w:color="auto"/>
              <w:right w:val="single" w:sz="4" w:space="0" w:color="auto"/>
            </w:tcBorders>
            <w:shd w:val="clear" w:color="auto" w:fill="FFFFFF" w:themeFill="background1"/>
            <w:hideMark/>
          </w:tcPr>
          <w:p w:rsidR="002C3EE9" w:rsidRPr="007A54B2" w:rsidRDefault="002C3EE9" w:rsidP="00347E68">
            <w:pPr>
              <w:spacing w:line="240" w:lineRule="auto"/>
              <w:ind w:firstLine="0"/>
              <w:jc w:val="left"/>
              <w:rPr>
                <w:rFonts w:ascii="Times New Roman" w:eastAsia="Times New Roman" w:hAnsi="Times New Roman" w:cs="Times New Roman"/>
                <w:color w:val="000000"/>
                <w:sz w:val="14"/>
                <w:szCs w:val="14"/>
                <w:lang w:val="id-ID" w:eastAsia="id-ID"/>
              </w:rPr>
            </w:pPr>
            <w:r w:rsidRPr="007A54B2">
              <w:rPr>
                <w:rFonts w:ascii="Times New Roman" w:eastAsia="Times New Roman" w:hAnsi="Times New Roman" w:cs="Times New Roman"/>
                <w:color w:val="000000"/>
                <w:sz w:val="14"/>
                <w:szCs w:val="14"/>
                <w:lang w:val="id-ID" w:eastAsia="id-ID"/>
              </w:rPr>
              <w:t>jumlah dokumen SOP  pelayanan rumah sakit</w:t>
            </w:r>
          </w:p>
          <w:p w:rsidR="002C3EE9" w:rsidRPr="00D7664D" w:rsidRDefault="002C3EE9" w:rsidP="00347E68">
            <w:pPr>
              <w:spacing w:line="240" w:lineRule="auto"/>
              <w:ind w:firstLine="0"/>
              <w:jc w:val="left"/>
              <w:rPr>
                <w:rFonts w:ascii="Times New Roman" w:eastAsia="Times New Roman" w:hAnsi="Times New Roman" w:cs="Times New Roman"/>
                <w:color w:val="000000"/>
                <w:sz w:val="14"/>
                <w:szCs w:val="14"/>
                <w:lang w:val="id-ID" w:eastAsia="id-ID"/>
              </w:rPr>
            </w:pP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2C3EE9" w:rsidRPr="00D7664D" w:rsidRDefault="002C3EE9" w:rsidP="00347E68">
            <w:pPr>
              <w:spacing w:line="240" w:lineRule="auto"/>
              <w:ind w:firstLine="0"/>
              <w:jc w:val="left"/>
              <w:rPr>
                <w:rFonts w:ascii="Times New Roman" w:eastAsia="Times New Roman" w:hAnsi="Times New Roman" w:cs="Times New Roman"/>
                <w:color w:val="00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2C3EE9" w:rsidRPr="00D7664D" w:rsidRDefault="002C3EE9" w:rsidP="00347E68">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80%</w:t>
            </w:r>
          </w:p>
        </w:tc>
        <w:tc>
          <w:tcPr>
            <w:tcW w:w="1004" w:type="dxa"/>
            <w:tcBorders>
              <w:top w:val="nil"/>
              <w:left w:val="nil"/>
              <w:bottom w:val="single" w:sz="4" w:space="0" w:color="auto"/>
              <w:right w:val="single" w:sz="4" w:space="0" w:color="auto"/>
            </w:tcBorders>
            <w:shd w:val="clear" w:color="auto" w:fill="FFFFFF" w:themeFill="background1"/>
            <w:noWrap/>
            <w:hideMark/>
          </w:tcPr>
          <w:p w:rsidR="002C3EE9" w:rsidRPr="00D7664D" w:rsidRDefault="002C3EE9" w:rsidP="00347E68">
            <w:pPr>
              <w:spacing w:line="240" w:lineRule="auto"/>
              <w:ind w:firstLine="0"/>
              <w:jc w:val="center"/>
              <w:rPr>
                <w:rFonts w:ascii="Times New Roman" w:eastAsia="Times New Roman" w:hAnsi="Times New Roman" w:cs="Times New Roman"/>
                <w:color w:val="000000"/>
                <w:sz w:val="14"/>
                <w:szCs w:val="14"/>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2C3EE9" w:rsidRPr="00D7664D" w:rsidRDefault="002C3EE9" w:rsidP="00347E68">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85%</w:t>
            </w:r>
          </w:p>
        </w:tc>
        <w:tc>
          <w:tcPr>
            <w:tcW w:w="1005" w:type="dxa"/>
            <w:tcBorders>
              <w:top w:val="nil"/>
              <w:left w:val="nil"/>
              <w:bottom w:val="single" w:sz="4" w:space="0" w:color="auto"/>
              <w:right w:val="single" w:sz="4" w:space="0" w:color="auto"/>
            </w:tcBorders>
            <w:shd w:val="clear" w:color="auto" w:fill="FFFFFF" w:themeFill="background1"/>
            <w:noWrap/>
            <w:hideMark/>
          </w:tcPr>
          <w:p w:rsidR="002C3EE9" w:rsidRPr="00D7664D" w:rsidRDefault="002C3EE9" w:rsidP="00347E68">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133.900.000</w:t>
            </w:r>
          </w:p>
        </w:tc>
        <w:tc>
          <w:tcPr>
            <w:tcW w:w="722" w:type="dxa"/>
            <w:tcBorders>
              <w:top w:val="nil"/>
              <w:left w:val="nil"/>
              <w:bottom w:val="single" w:sz="4" w:space="0" w:color="auto"/>
              <w:right w:val="single" w:sz="4" w:space="0" w:color="auto"/>
            </w:tcBorders>
            <w:shd w:val="clear" w:color="auto" w:fill="FFFFFF" w:themeFill="background1"/>
            <w:noWrap/>
            <w:hideMark/>
          </w:tcPr>
          <w:p w:rsidR="002C3EE9" w:rsidRPr="00D7664D" w:rsidRDefault="002C3EE9" w:rsidP="00347E68">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90%</w:t>
            </w:r>
          </w:p>
        </w:tc>
        <w:tc>
          <w:tcPr>
            <w:tcW w:w="1154" w:type="dxa"/>
            <w:tcBorders>
              <w:top w:val="nil"/>
              <w:left w:val="nil"/>
              <w:bottom w:val="single" w:sz="4" w:space="0" w:color="auto"/>
              <w:right w:val="single" w:sz="4" w:space="0" w:color="auto"/>
            </w:tcBorders>
            <w:shd w:val="clear" w:color="auto" w:fill="FFFFFF" w:themeFill="background1"/>
            <w:noWrap/>
            <w:hideMark/>
          </w:tcPr>
          <w:p w:rsidR="002C3EE9" w:rsidRPr="00D7664D" w:rsidRDefault="002C3EE9" w:rsidP="00347E68">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0</w:t>
            </w:r>
          </w:p>
        </w:tc>
        <w:tc>
          <w:tcPr>
            <w:tcW w:w="672" w:type="dxa"/>
            <w:tcBorders>
              <w:top w:val="nil"/>
              <w:left w:val="nil"/>
              <w:bottom w:val="single" w:sz="4" w:space="0" w:color="auto"/>
              <w:right w:val="single" w:sz="4" w:space="0" w:color="auto"/>
            </w:tcBorders>
            <w:shd w:val="clear" w:color="auto" w:fill="FFFFFF" w:themeFill="background1"/>
            <w:noWrap/>
            <w:hideMark/>
          </w:tcPr>
          <w:p w:rsidR="002C3EE9" w:rsidRPr="00D7664D" w:rsidRDefault="002C3EE9" w:rsidP="00347E68">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95%</w:t>
            </w:r>
          </w:p>
        </w:tc>
        <w:tc>
          <w:tcPr>
            <w:tcW w:w="1272" w:type="dxa"/>
            <w:tcBorders>
              <w:top w:val="nil"/>
              <w:left w:val="nil"/>
              <w:bottom w:val="single" w:sz="4" w:space="0" w:color="auto"/>
              <w:right w:val="single" w:sz="4" w:space="0" w:color="auto"/>
            </w:tcBorders>
            <w:shd w:val="clear" w:color="auto" w:fill="FFFFFF" w:themeFill="background1"/>
            <w:noWrap/>
            <w:hideMark/>
          </w:tcPr>
          <w:p w:rsidR="002C3EE9" w:rsidRPr="00D7664D" w:rsidRDefault="002C3EE9" w:rsidP="00347E68">
            <w:pPr>
              <w:spacing w:line="240" w:lineRule="auto"/>
              <w:ind w:firstLine="0"/>
              <w:jc w:val="righ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0</w:t>
            </w:r>
          </w:p>
        </w:tc>
        <w:tc>
          <w:tcPr>
            <w:tcW w:w="817" w:type="dxa"/>
            <w:tcBorders>
              <w:top w:val="nil"/>
              <w:left w:val="nil"/>
              <w:bottom w:val="single" w:sz="4" w:space="0" w:color="auto"/>
              <w:right w:val="single" w:sz="4" w:space="0" w:color="auto"/>
            </w:tcBorders>
            <w:shd w:val="clear" w:color="auto" w:fill="FFFFFF" w:themeFill="background1"/>
            <w:noWrap/>
            <w:hideMark/>
          </w:tcPr>
          <w:p w:rsidR="002C3EE9" w:rsidRDefault="002C3EE9" w:rsidP="00BB406A">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2C3EE9" w:rsidRDefault="002C3EE9" w:rsidP="00BB406A">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2C3EE9" w:rsidRDefault="002C3EE9" w:rsidP="00CC0FD2">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2C3EE9" w:rsidRPr="00D7664D" w:rsidRDefault="002C3EE9"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4180D" w:rsidRPr="00D7664D" w:rsidTr="00184A80">
        <w:trPr>
          <w:trHeight w:val="768"/>
        </w:trPr>
        <w:tc>
          <w:tcPr>
            <w:tcW w:w="1150" w:type="dxa"/>
            <w:tcBorders>
              <w:top w:val="nil"/>
              <w:left w:val="single" w:sz="4" w:space="0" w:color="auto"/>
              <w:bottom w:val="single" w:sz="4" w:space="0" w:color="auto"/>
              <w:right w:val="single" w:sz="4" w:space="0" w:color="auto"/>
            </w:tcBorders>
            <w:shd w:val="clear" w:color="auto" w:fill="FFFFFF" w:themeFill="background1"/>
            <w:hideMark/>
          </w:tcPr>
          <w:p w:rsidR="00E4180D" w:rsidRPr="00B5724E" w:rsidRDefault="00E4180D" w:rsidP="0028047B">
            <w:pPr>
              <w:spacing w:line="240" w:lineRule="auto"/>
              <w:ind w:firstLine="0"/>
              <w:jc w:val="left"/>
              <w:rPr>
                <w:rFonts w:ascii="Times New Roman" w:eastAsia="Times New Roman" w:hAnsi="Times New Roman" w:cs="Times New Roman"/>
                <w:color w:val="000000"/>
                <w:sz w:val="14"/>
                <w:szCs w:val="14"/>
                <w:lang w:val="id-ID" w:eastAsia="id-ID"/>
              </w:rPr>
            </w:pPr>
            <w:r w:rsidRPr="00B5724E">
              <w:rPr>
                <w:rFonts w:ascii="Times New Roman" w:eastAsia="Times New Roman" w:hAnsi="Times New Roman" w:cs="Times New Roman"/>
                <w:color w:val="000000"/>
                <w:sz w:val="14"/>
                <w:szCs w:val="14"/>
                <w:lang w:val="id-ID" w:eastAsia="id-ID"/>
              </w:rPr>
              <w:t>Meningkatkan kapasitas RS menjadi RS Rujukan Provinsi</w:t>
            </w:r>
          </w:p>
        </w:tc>
        <w:tc>
          <w:tcPr>
            <w:tcW w:w="1134" w:type="dxa"/>
            <w:tcBorders>
              <w:top w:val="nil"/>
              <w:left w:val="nil"/>
              <w:bottom w:val="single" w:sz="4" w:space="0" w:color="auto"/>
              <w:right w:val="single" w:sz="4" w:space="0" w:color="auto"/>
            </w:tcBorders>
            <w:shd w:val="clear" w:color="auto" w:fill="FFFFFF" w:themeFill="background1"/>
            <w:hideMark/>
          </w:tcPr>
          <w:p w:rsidR="00E4180D" w:rsidRPr="00B5724E" w:rsidRDefault="00E4180D" w:rsidP="0028047B">
            <w:pPr>
              <w:spacing w:line="240" w:lineRule="auto"/>
              <w:ind w:firstLine="0"/>
              <w:jc w:val="left"/>
              <w:rPr>
                <w:rFonts w:ascii="Times New Roman" w:eastAsia="Times New Roman" w:hAnsi="Times New Roman" w:cs="Times New Roman"/>
                <w:color w:val="000000"/>
                <w:sz w:val="14"/>
                <w:szCs w:val="14"/>
                <w:lang w:val="id-ID" w:eastAsia="id-ID"/>
              </w:rPr>
            </w:pPr>
            <w:r w:rsidRPr="00B5724E">
              <w:rPr>
                <w:rFonts w:ascii="Times New Roman" w:hAnsi="Times New Roman" w:cs="Times New Roman"/>
                <w:sz w:val="14"/>
                <w:szCs w:val="14"/>
                <w:lang w:val="id-ID"/>
              </w:rPr>
              <w:t>Meningkatnya kualitas pelayanan kesehatan Rumah Sakit</w:t>
            </w:r>
          </w:p>
        </w:tc>
        <w:tc>
          <w:tcPr>
            <w:tcW w:w="1275" w:type="dxa"/>
            <w:tcBorders>
              <w:top w:val="single" w:sz="4" w:space="0" w:color="auto"/>
              <w:left w:val="nil"/>
              <w:bottom w:val="single" w:sz="4" w:space="0" w:color="auto"/>
              <w:right w:val="single" w:sz="4" w:space="0" w:color="auto"/>
            </w:tcBorders>
            <w:shd w:val="clear" w:color="auto" w:fill="FFFFFF" w:themeFill="background1"/>
          </w:tcPr>
          <w:p w:rsidR="00E4180D" w:rsidRPr="00B5724E" w:rsidRDefault="00E4180D" w:rsidP="0028047B">
            <w:pPr>
              <w:spacing w:line="240" w:lineRule="auto"/>
              <w:ind w:firstLine="0"/>
              <w:jc w:val="left"/>
              <w:rPr>
                <w:rFonts w:ascii="Times New Roman" w:eastAsia="Times New Roman" w:hAnsi="Times New Roman" w:cs="Times New Roman"/>
                <w:sz w:val="14"/>
                <w:szCs w:val="14"/>
                <w:lang w:val="id-ID" w:eastAsia="id-ID"/>
              </w:rPr>
            </w:pPr>
            <w:r w:rsidRPr="00B5724E">
              <w:rPr>
                <w:rFonts w:ascii="Times New Roman" w:hAnsi="Times New Roman" w:cs="Times New Roman"/>
                <w:bCs/>
                <w:noProof/>
                <w:kern w:val="16"/>
                <w:sz w:val="14"/>
                <w:szCs w:val="14"/>
              </w:rPr>
              <w:t xml:space="preserve">Persentase Jenis </w:t>
            </w:r>
            <w:r w:rsidRPr="00B5724E">
              <w:rPr>
                <w:rFonts w:ascii="Times New Roman" w:hAnsi="Times New Roman" w:cs="Times New Roman"/>
                <w:bCs/>
                <w:noProof/>
                <w:kern w:val="16"/>
                <w:sz w:val="14"/>
                <w:szCs w:val="14"/>
                <w:lang w:val="id-ID"/>
              </w:rPr>
              <w:t xml:space="preserve"> pelayanan sesuai </w:t>
            </w:r>
            <w:r w:rsidRPr="00B5724E">
              <w:rPr>
                <w:rFonts w:ascii="Times New Roman" w:hAnsi="Times New Roman" w:cs="Times New Roman"/>
                <w:bCs/>
                <w:noProof/>
                <w:kern w:val="16"/>
                <w:sz w:val="14"/>
                <w:szCs w:val="14"/>
              </w:rPr>
              <w:t xml:space="preserve">klasifikasi </w:t>
            </w:r>
            <w:r w:rsidRPr="00B5724E">
              <w:rPr>
                <w:rFonts w:ascii="Times New Roman" w:hAnsi="Times New Roman" w:cs="Times New Roman"/>
                <w:bCs/>
                <w:noProof/>
                <w:kern w:val="16"/>
                <w:sz w:val="14"/>
                <w:szCs w:val="14"/>
                <w:lang w:val="id-ID"/>
              </w:rPr>
              <w:t>RS kelas B</w:t>
            </w: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4180D" w:rsidRPr="00831A9F" w:rsidRDefault="00E4180D" w:rsidP="00347E68">
            <w:pPr>
              <w:spacing w:line="240" w:lineRule="auto"/>
              <w:ind w:firstLine="0"/>
              <w:jc w:val="left"/>
              <w:rPr>
                <w:rFonts w:ascii="Times New Roman" w:eastAsia="Times New Roman" w:hAnsi="Times New Roman" w:cs="Times New Roman"/>
                <w:color w:val="FF0000"/>
                <w:sz w:val="14"/>
                <w:szCs w:val="14"/>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E4180D" w:rsidRPr="00184A80" w:rsidRDefault="00E4180D" w:rsidP="00347E68">
            <w:pPr>
              <w:spacing w:line="240" w:lineRule="auto"/>
              <w:ind w:firstLine="0"/>
              <w:jc w:val="left"/>
              <w:rPr>
                <w:rFonts w:ascii="Times New Roman" w:eastAsia="Times New Roman" w:hAnsi="Times New Roman" w:cs="Times New Roman"/>
                <w:sz w:val="14"/>
                <w:szCs w:val="14"/>
                <w:lang w:val="id-ID" w:eastAsia="id-ID"/>
              </w:rPr>
            </w:pPr>
            <w:r w:rsidRPr="00184A80">
              <w:rPr>
                <w:rFonts w:ascii="Times New Roman" w:eastAsia="Times New Roman" w:hAnsi="Times New Roman" w:cs="Times New Roman"/>
                <w:sz w:val="14"/>
                <w:szCs w:val="14"/>
                <w:lang w:val="id-ID" w:eastAsia="id-ID"/>
              </w:rPr>
              <w:t>Kegiatan Pemusnahan Obat dan Perbekalan kesehatan Rumah Sakit</w:t>
            </w:r>
          </w:p>
        </w:tc>
        <w:tc>
          <w:tcPr>
            <w:tcW w:w="1766" w:type="dxa"/>
            <w:tcBorders>
              <w:top w:val="nil"/>
              <w:left w:val="nil"/>
              <w:bottom w:val="single" w:sz="4" w:space="0" w:color="auto"/>
              <w:right w:val="single" w:sz="4" w:space="0" w:color="auto"/>
            </w:tcBorders>
            <w:shd w:val="clear" w:color="auto" w:fill="FFFFFF" w:themeFill="background1"/>
            <w:hideMark/>
          </w:tcPr>
          <w:p w:rsidR="00E4180D" w:rsidRPr="00184A80" w:rsidRDefault="00E4180D" w:rsidP="00347E68">
            <w:pPr>
              <w:spacing w:line="240" w:lineRule="auto"/>
              <w:ind w:firstLine="0"/>
              <w:jc w:val="left"/>
              <w:rPr>
                <w:rFonts w:ascii="Times New Roman" w:eastAsia="Times New Roman" w:hAnsi="Times New Roman" w:cs="Times New Roman"/>
                <w:sz w:val="14"/>
                <w:szCs w:val="14"/>
                <w:lang w:val="id-ID" w:eastAsia="id-ID"/>
              </w:rPr>
            </w:pPr>
            <w:r w:rsidRPr="00184A80">
              <w:rPr>
                <w:rFonts w:ascii="Times New Roman" w:eastAsia="Times New Roman" w:hAnsi="Times New Roman" w:cs="Times New Roman"/>
                <w:sz w:val="14"/>
                <w:szCs w:val="14"/>
                <w:lang w:val="id-ID" w:eastAsia="id-ID"/>
              </w:rPr>
              <w:t>Jumlah obat dan perbekalan kesehataan Rumah Sakit yang dimusnahkan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4180D" w:rsidRPr="00D7664D" w:rsidRDefault="00E4180D" w:rsidP="00347E68">
            <w:pPr>
              <w:spacing w:line="240" w:lineRule="auto"/>
              <w:ind w:firstLine="0"/>
              <w:jc w:val="left"/>
              <w:rPr>
                <w:rFonts w:ascii="Times New Roman" w:eastAsia="Times New Roman" w:hAnsi="Times New Roman" w:cs="Times New Roman"/>
                <w:color w:val="00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E4180D" w:rsidRPr="00D7664D" w:rsidRDefault="00E4180D" w:rsidP="00347E68">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E4180D" w:rsidRPr="00D7664D" w:rsidRDefault="00E4180D" w:rsidP="00347E68">
            <w:pPr>
              <w:spacing w:line="240" w:lineRule="auto"/>
              <w:ind w:firstLine="0"/>
              <w:jc w:val="center"/>
              <w:rPr>
                <w:rFonts w:ascii="Times New Roman" w:eastAsia="Times New Roman" w:hAnsi="Times New Roman" w:cs="Times New Roman"/>
                <w:color w:val="000000"/>
                <w:sz w:val="14"/>
                <w:szCs w:val="14"/>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E4180D" w:rsidRPr="00D7664D" w:rsidRDefault="00E4180D" w:rsidP="00347E68">
            <w:pPr>
              <w:spacing w:line="240" w:lineRule="auto"/>
              <w:ind w:firstLine="0"/>
              <w:jc w:val="left"/>
              <w:rPr>
                <w:rFonts w:ascii="Times New Roman" w:eastAsia="Times New Roman" w:hAnsi="Times New Roman" w:cs="Times New Roman"/>
                <w:color w:val="000000"/>
                <w:sz w:val="14"/>
                <w:szCs w:val="14"/>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E4180D" w:rsidRDefault="00E4180D" w:rsidP="00347E68">
            <w:pPr>
              <w:spacing w:line="240" w:lineRule="auto"/>
              <w:ind w:firstLine="0"/>
              <w:jc w:val="center"/>
              <w:rPr>
                <w:rFonts w:ascii="Times New Roman" w:eastAsia="Times New Roman" w:hAnsi="Times New Roman" w:cs="Times New Roman"/>
                <w:color w:val="00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E4180D" w:rsidRPr="00D7664D" w:rsidRDefault="00E4180D" w:rsidP="00347E68">
            <w:pPr>
              <w:spacing w:line="240" w:lineRule="auto"/>
              <w:ind w:firstLine="0"/>
              <w:jc w:val="left"/>
              <w:rPr>
                <w:rFonts w:ascii="Times New Roman" w:eastAsia="Times New Roman" w:hAnsi="Times New Roman" w:cs="Times New Roman"/>
                <w:color w:val="000000"/>
                <w:sz w:val="14"/>
                <w:szCs w:val="14"/>
                <w:lang w:val="id-ID" w:eastAsia="id-ID"/>
              </w:rPr>
            </w:pPr>
          </w:p>
        </w:tc>
        <w:tc>
          <w:tcPr>
            <w:tcW w:w="1154" w:type="dxa"/>
            <w:tcBorders>
              <w:top w:val="nil"/>
              <w:left w:val="nil"/>
              <w:bottom w:val="single" w:sz="4" w:space="0" w:color="auto"/>
              <w:right w:val="single" w:sz="4" w:space="0" w:color="auto"/>
            </w:tcBorders>
            <w:shd w:val="clear" w:color="auto" w:fill="FFFFFF" w:themeFill="background1"/>
            <w:noWrap/>
            <w:hideMark/>
          </w:tcPr>
          <w:p w:rsidR="00E4180D" w:rsidRDefault="00E4180D" w:rsidP="00347E68">
            <w:pPr>
              <w:spacing w:line="240" w:lineRule="auto"/>
              <w:ind w:firstLine="0"/>
              <w:jc w:val="center"/>
              <w:rPr>
                <w:rFonts w:ascii="Times New Roman" w:eastAsia="Times New Roman" w:hAnsi="Times New Roman" w:cs="Times New Roman"/>
                <w:color w:val="000000"/>
                <w:sz w:val="14"/>
                <w:szCs w:val="14"/>
                <w:lang w:val="id-ID" w:eastAsia="id-ID"/>
              </w:rPr>
            </w:pPr>
          </w:p>
        </w:tc>
        <w:tc>
          <w:tcPr>
            <w:tcW w:w="672" w:type="dxa"/>
            <w:tcBorders>
              <w:top w:val="nil"/>
              <w:left w:val="nil"/>
              <w:bottom w:val="single" w:sz="4" w:space="0" w:color="auto"/>
              <w:right w:val="single" w:sz="4" w:space="0" w:color="auto"/>
            </w:tcBorders>
            <w:shd w:val="clear" w:color="auto" w:fill="FFFFFF" w:themeFill="background1"/>
            <w:noWrap/>
            <w:hideMark/>
          </w:tcPr>
          <w:p w:rsidR="00E4180D" w:rsidRPr="00D7664D" w:rsidRDefault="00E4180D" w:rsidP="00347E68">
            <w:pPr>
              <w:spacing w:line="240" w:lineRule="auto"/>
              <w:ind w:firstLine="0"/>
              <w:jc w:val="left"/>
              <w:rPr>
                <w:rFonts w:ascii="Times New Roman" w:eastAsia="Times New Roman" w:hAnsi="Times New Roman" w:cs="Times New Roman"/>
                <w:color w:val="000000"/>
                <w:sz w:val="14"/>
                <w:szCs w:val="14"/>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E4180D" w:rsidRDefault="00E4180D" w:rsidP="00347E68">
            <w:pPr>
              <w:spacing w:line="240" w:lineRule="auto"/>
              <w:ind w:firstLine="0"/>
              <w:jc w:val="right"/>
              <w:rPr>
                <w:rFonts w:ascii="Times New Roman" w:eastAsia="Times New Roman" w:hAnsi="Times New Roman" w:cs="Times New Roman"/>
                <w:color w:val="000000"/>
                <w:sz w:val="14"/>
                <w:szCs w:val="14"/>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E4180D" w:rsidRDefault="00E4180D" w:rsidP="00BB406A">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E4180D" w:rsidRDefault="00E4180D" w:rsidP="00BB406A">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E4180D" w:rsidRDefault="00E4180D" w:rsidP="00CC0FD2">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4180D" w:rsidRPr="00D7664D" w:rsidRDefault="00E4180D"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831A9F" w:rsidRPr="00D7664D" w:rsidTr="00184A80">
        <w:trPr>
          <w:trHeight w:val="768"/>
        </w:trPr>
        <w:tc>
          <w:tcPr>
            <w:tcW w:w="1150" w:type="dxa"/>
            <w:tcBorders>
              <w:top w:val="nil"/>
              <w:left w:val="single" w:sz="4" w:space="0" w:color="auto"/>
              <w:bottom w:val="single" w:sz="4" w:space="0" w:color="auto"/>
              <w:right w:val="single" w:sz="4" w:space="0" w:color="auto"/>
            </w:tcBorders>
            <w:shd w:val="clear" w:color="auto" w:fill="FFFFFF" w:themeFill="background1"/>
            <w:hideMark/>
          </w:tcPr>
          <w:p w:rsidR="00831A9F" w:rsidRPr="00184A80" w:rsidRDefault="00831A9F" w:rsidP="009963A4">
            <w:pPr>
              <w:spacing w:line="240" w:lineRule="auto"/>
              <w:ind w:firstLine="0"/>
              <w:jc w:val="left"/>
              <w:rPr>
                <w:rFonts w:eastAsia="Times New Roman" w:cs="Arial"/>
                <w:color w:val="000000"/>
                <w:sz w:val="14"/>
                <w:szCs w:val="14"/>
                <w:lang w:val="id-ID" w:eastAsia="id-ID"/>
              </w:rPr>
            </w:pPr>
            <w:r w:rsidRPr="00184A80">
              <w:rPr>
                <w:rFonts w:eastAsia="Times New Roman" w:cs="Arial"/>
                <w:color w:val="000000"/>
                <w:sz w:val="14"/>
                <w:szCs w:val="14"/>
                <w:lang w:val="id-ID" w:eastAsia="id-ID"/>
              </w:rPr>
              <w:t> </w:t>
            </w:r>
            <w:r w:rsidR="00184A80" w:rsidRPr="00184A80">
              <w:rPr>
                <w:rFonts w:eastAsia="Times New Roman" w:cs="Arial"/>
                <w:color w:val="000000"/>
                <w:sz w:val="14"/>
                <w:szCs w:val="14"/>
                <w:lang w:val="id-ID" w:eastAsia="id-ID"/>
              </w:rPr>
              <w:t>Meningkatkan kualitas pelayanan publik di RSUDP</w:t>
            </w:r>
          </w:p>
        </w:tc>
        <w:tc>
          <w:tcPr>
            <w:tcW w:w="1134" w:type="dxa"/>
            <w:tcBorders>
              <w:top w:val="nil"/>
              <w:left w:val="nil"/>
              <w:bottom w:val="single" w:sz="4" w:space="0" w:color="auto"/>
              <w:right w:val="single" w:sz="4" w:space="0" w:color="auto"/>
            </w:tcBorders>
            <w:shd w:val="clear" w:color="auto" w:fill="FFFFFF" w:themeFill="background1"/>
            <w:vAlign w:val="bottom"/>
            <w:hideMark/>
          </w:tcPr>
          <w:p w:rsidR="00831A9F" w:rsidRPr="00184A80" w:rsidRDefault="00831A9F" w:rsidP="009963A4">
            <w:pPr>
              <w:spacing w:line="240" w:lineRule="auto"/>
              <w:ind w:firstLine="0"/>
              <w:jc w:val="left"/>
              <w:rPr>
                <w:rFonts w:eastAsia="Times New Roman" w:cs="Arial"/>
                <w:color w:val="000000"/>
                <w:sz w:val="14"/>
                <w:szCs w:val="14"/>
                <w:lang w:val="id-ID" w:eastAsia="id-ID"/>
              </w:rPr>
            </w:pPr>
            <w:r w:rsidRPr="00184A80">
              <w:rPr>
                <w:rFonts w:eastAsia="Times New Roman" w:cs="Arial"/>
                <w:color w:val="000000"/>
                <w:sz w:val="14"/>
                <w:szCs w:val="14"/>
                <w:lang w:val="id-ID" w:eastAsia="id-ID"/>
              </w:rPr>
              <w:t> </w:t>
            </w:r>
            <w:r w:rsidR="00184A80" w:rsidRPr="00184A80">
              <w:rPr>
                <w:rFonts w:eastAsia="Times New Roman" w:cs="Arial"/>
                <w:color w:val="000000"/>
                <w:sz w:val="14"/>
                <w:szCs w:val="14"/>
                <w:lang w:val="id-ID" w:eastAsia="id-ID"/>
              </w:rPr>
              <w:t>Meningkatnya pelayanan publik terhadap masyarakat</w:t>
            </w:r>
          </w:p>
        </w:tc>
        <w:tc>
          <w:tcPr>
            <w:tcW w:w="1275" w:type="dxa"/>
            <w:tcBorders>
              <w:top w:val="single" w:sz="4" w:space="0" w:color="auto"/>
              <w:left w:val="nil"/>
              <w:bottom w:val="single" w:sz="4" w:space="0" w:color="auto"/>
              <w:right w:val="single" w:sz="4" w:space="0" w:color="auto"/>
            </w:tcBorders>
            <w:shd w:val="clear" w:color="auto" w:fill="FFFFFF" w:themeFill="background1"/>
          </w:tcPr>
          <w:p w:rsidR="00831A9F" w:rsidRPr="002C3EE9" w:rsidRDefault="002C3EE9" w:rsidP="009963A4">
            <w:pPr>
              <w:spacing w:line="240" w:lineRule="auto"/>
              <w:ind w:firstLine="0"/>
              <w:jc w:val="left"/>
              <w:rPr>
                <w:rFonts w:eastAsia="Times New Roman" w:cs="Arial"/>
                <w:color w:val="000000"/>
                <w:sz w:val="14"/>
                <w:szCs w:val="14"/>
                <w:lang w:val="id-ID" w:eastAsia="id-ID"/>
              </w:rPr>
            </w:pPr>
            <w:r w:rsidRPr="002C3EE9">
              <w:rPr>
                <w:rFonts w:eastAsia="Times New Roman" w:cs="Arial"/>
                <w:color w:val="000000"/>
                <w:sz w:val="14"/>
                <w:szCs w:val="14"/>
                <w:lang w:val="id-ID" w:eastAsia="id-ID"/>
              </w:rPr>
              <w:t>Nilai survey kepuasan masyarakat terhadaap RSUDP</w:t>
            </w:r>
          </w:p>
        </w:tc>
        <w:tc>
          <w:tcPr>
            <w:tcW w:w="874" w:type="dxa"/>
            <w:tcBorders>
              <w:top w:val="nil"/>
              <w:left w:val="single" w:sz="4" w:space="0" w:color="auto"/>
              <w:bottom w:val="single" w:sz="4" w:space="0" w:color="auto"/>
              <w:right w:val="single" w:sz="4" w:space="0" w:color="auto"/>
            </w:tcBorders>
            <w:shd w:val="clear" w:color="auto" w:fill="FFFFFF" w:themeFill="background1"/>
            <w:vAlign w:val="center"/>
            <w:hideMark/>
          </w:tcPr>
          <w:p w:rsidR="00831A9F" w:rsidRPr="00D7664D" w:rsidRDefault="00831A9F" w:rsidP="009963A4">
            <w:pPr>
              <w:spacing w:line="240" w:lineRule="auto"/>
              <w:ind w:firstLine="0"/>
              <w:jc w:val="left"/>
              <w:rPr>
                <w:rFonts w:eastAsia="Times New Roman" w:cs="Arial"/>
                <w:color w:val="000000"/>
                <w:sz w:val="16"/>
                <w:szCs w:val="16"/>
                <w:lang w:val="id-ID" w:eastAsia="id-ID"/>
              </w:rPr>
            </w:pPr>
            <w:r w:rsidRPr="00D7664D">
              <w:rPr>
                <w:rFonts w:eastAsia="Times New Roman" w:cs="Arial"/>
                <w:color w:val="000000"/>
                <w:sz w:val="16"/>
                <w:szCs w:val="16"/>
                <w:lang w:val="id-ID" w:eastAsia="id-ID"/>
              </w:rPr>
              <w:t>1.02.1.02.02.07.01</w:t>
            </w:r>
          </w:p>
        </w:tc>
        <w:tc>
          <w:tcPr>
            <w:tcW w:w="1290" w:type="dxa"/>
            <w:tcBorders>
              <w:top w:val="nil"/>
              <w:left w:val="nil"/>
              <w:bottom w:val="single" w:sz="4" w:space="0" w:color="auto"/>
              <w:right w:val="single" w:sz="4" w:space="0" w:color="auto"/>
            </w:tcBorders>
            <w:shd w:val="clear" w:color="auto" w:fill="FFFFFF" w:themeFill="background1"/>
            <w:hideMark/>
          </w:tcPr>
          <w:p w:rsidR="00831A9F" w:rsidRPr="00D7664D" w:rsidRDefault="00831A9F"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Kegiatan Standarisasi Pelayanan Kesehatan</w:t>
            </w:r>
          </w:p>
        </w:tc>
        <w:tc>
          <w:tcPr>
            <w:tcW w:w="1766" w:type="dxa"/>
            <w:tcBorders>
              <w:top w:val="nil"/>
              <w:left w:val="nil"/>
              <w:bottom w:val="single" w:sz="4" w:space="0" w:color="auto"/>
              <w:right w:val="single" w:sz="4" w:space="0" w:color="auto"/>
            </w:tcBorders>
            <w:shd w:val="clear" w:color="auto" w:fill="FFFFFF" w:themeFill="background1"/>
            <w:hideMark/>
          </w:tcPr>
          <w:p w:rsidR="00831A9F" w:rsidRPr="00D7664D" w:rsidRDefault="00831A9F"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Tingkat kelulusan akreditasi RSUDP</w:t>
            </w:r>
          </w:p>
        </w:tc>
        <w:tc>
          <w:tcPr>
            <w:tcW w:w="724" w:type="dxa"/>
            <w:tcBorders>
              <w:top w:val="nil"/>
              <w:left w:val="nil"/>
              <w:bottom w:val="single" w:sz="4" w:space="0" w:color="auto"/>
              <w:right w:val="single" w:sz="4" w:space="0" w:color="auto"/>
            </w:tcBorders>
            <w:shd w:val="clear" w:color="auto" w:fill="FFFFFF" w:themeFill="background1"/>
            <w:noWrap/>
            <w:hideMark/>
          </w:tcPr>
          <w:p w:rsidR="00831A9F" w:rsidRPr="00D7664D" w:rsidRDefault="00831A9F"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602" w:type="dxa"/>
            <w:tcBorders>
              <w:top w:val="nil"/>
              <w:left w:val="nil"/>
              <w:bottom w:val="single" w:sz="4" w:space="0" w:color="auto"/>
              <w:right w:val="single" w:sz="4" w:space="0" w:color="auto"/>
            </w:tcBorders>
            <w:shd w:val="clear" w:color="auto" w:fill="FFFFFF" w:themeFill="background1"/>
            <w:noWrap/>
            <w:hideMark/>
          </w:tcPr>
          <w:p w:rsidR="00831A9F" w:rsidRPr="00D7664D" w:rsidRDefault="00831A9F"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4" w:type="dxa"/>
            <w:tcBorders>
              <w:top w:val="nil"/>
              <w:left w:val="nil"/>
              <w:bottom w:val="single" w:sz="4" w:space="0" w:color="auto"/>
              <w:right w:val="single" w:sz="4" w:space="0" w:color="auto"/>
            </w:tcBorders>
            <w:shd w:val="clear" w:color="auto" w:fill="FFFFFF" w:themeFill="background1"/>
            <w:noWrap/>
            <w:hideMark/>
          </w:tcPr>
          <w:p w:rsidR="00831A9F" w:rsidRPr="00D7664D" w:rsidRDefault="00831A9F" w:rsidP="009963A4">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3.696.455.600</w:t>
            </w:r>
          </w:p>
        </w:tc>
        <w:tc>
          <w:tcPr>
            <w:tcW w:w="681" w:type="dxa"/>
            <w:tcBorders>
              <w:top w:val="nil"/>
              <w:left w:val="nil"/>
              <w:bottom w:val="single" w:sz="4" w:space="0" w:color="auto"/>
              <w:right w:val="single" w:sz="4" w:space="0" w:color="auto"/>
            </w:tcBorders>
            <w:shd w:val="clear" w:color="auto" w:fill="FFFFFF" w:themeFill="background1"/>
            <w:noWrap/>
            <w:hideMark/>
          </w:tcPr>
          <w:p w:rsidR="00831A9F" w:rsidRPr="00D7507D" w:rsidRDefault="00831A9F" w:rsidP="009963A4">
            <w:pPr>
              <w:spacing w:line="240" w:lineRule="auto"/>
              <w:ind w:firstLine="0"/>
              <w:jc w:val="left"/>
              <w:rPr>
                <w:rFonts w:ascii="Calibri" w:eastAsia="Times New Roman" w:hAnsi="Calibri" w:cs="Calibri"/>
                <w:color w:val="000000"/>
                <w:sz w:val="14"/>
                <w:szCs w:val="14"/>
                <w:lang w:val="id-ID" w:eastAsia="id-ID"/>
              </w:rPr>
            </w:pPr>
            <w:r w:rsidRPr="00D7507D">
              <w:rPr>
                <w:rFonts w:ascii="Calibri" w:eastAsia="Times New Roman" w:hAnsi="Calibri" w:cs="Calibri"/>
                <w:color w:val="000000"/>
                <w:sz w:val="14"/>
                <w:szCs w:val="14"/>
                <w:lang w:val="id-ID" w:eastAsia="id-ID"/>
              </w:rPr>
              <w:t>100%</w:t>
            </w:r>
          </w:p>
        </w:tc>
        <w:tc>
          <w:tcPr>
            <w:tcW w:w="1005" w:type="dxa"/>
            <w:tcBorders>
              <w:top w:val="nil"/>
              <w:left w:val="nil"/>
              <w:bottom w:val="single" w:sz="4" w:space="0" w:color="auto"/>
              <w:right w:val="single" w:sz="4" w:space="0" w:color="auto"/>
            </w:tcBorders>
            <w:shd w:val="clear" w:color="auto" w:fill="FFFFFF" w:themeFill="background1"/>
            <w:noWrap/>
            <w:hideMark/>
          </w:tcPr>
          <w:p w:rsidR="00831A9F" w:rsidRPr="00D7664D" w:rsidRDefault="00831A9F" w:rsidP="009963A4">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4.572.000.000</w:t>
            </w:r>
          </w:p>
        </w:tc>
        <w:tc>
          <w:tcPr>
            <w:tcW w:w="722" w:type="dxa"/>
            <w:tcBorders>
              <w:top w:val="nil"/>
              <w:left w:val="nil"/>
              <w:bottom w:val="single" w:sz="4" w:space="0" w:color="auto"/>
              <w:right w:val="single" w:sz="4" w:space="0" w:color="auto"/>
            </w:tcBorders>
            <w:shd w:val="clear" w:color="auto" w:fill="FFFFFF" w:themeFill="background1"/>
            <w:noWrap/>
            <w:hideMark/>
          </w:tcPr>
          <w:p w:rsidR="00831A9F" w:rsidRPr="00D7664D" w:rsidRDefault="00831A9F"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154" w:type="dxa"/>
            <w:tcBorders>
              <w:top w:val="nil"/>
              <w:left w:val="nil"/>
              <w:bottom w:val="single" w:sz="4" w:space="0" w:color="auto"/>
              <w:right w:val="single" w:sz="4" w:space="0" w:color="auto"/>
            </w:tcBorders>
            <w:shd w:val="clear" w:color="auto" w:fill="FFFFFF" w:themeFill="background1"/>
            <w:noWrap/>
            <w:hideMark/>
          </w:tcPr>
          <w:p w:rsidR="00831A9F" w:rsidRPr="00D7664D" w:rsidRDefault="00831A9F" w:rsidP="009963A4">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3.550</w:t>
            </w:r>
            <w:r w:rsidRPr="00D7664D">
              <w:rPr>
                <w:rFonts w:ascii="Times New Roman" w:eastAsia="Times New Roman" w:hAnsi="Times New Roman" w:cs="Times New Roman"/>
                <w:color w:val="000000"/>
                <w:sz w:val="14"/>
                <w:szCs w:val="14"/>
                <w:lang w:val="id-ID" w:eastAsia="id-ID"/>
              </w:rPr>
              <w:t>.000.000</w:t>
            </w:r>
          </w:p>
        </w:tc>
        <w:tc>
          <w:tcPr>
            <w:tcW w:w="672" w:type="dxa"/>
            <w:tcBorders>
              <w:top w:val="nil"/>
              <w:left w:val="nil"/>
              <w:bottom w:val="single" w:sz="4" w:space="0" w:color="auto"/>
              <w:right w:val="single" w:sz="4" w:space="0" w:color="auto"/>
            </w:tcBorders>
            <w:shd w:val="clear" w:color="auto" w:fill="FFFFFF" w:themeFill="background1"/>
            <w:noWrap/>
            <w:hideMark/>
          </w:tcPr>
          <w:p w:rsidR="00831A9F" w:rsidRPr="00D7664D" w:rsidRDefault="00831A9F"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272" w:type="dxa"/>
            <w:tcBorders>
              <w:top w:val="nil"/>
              <w:left w:val="nil"/>
              <w:bottom w:val="single" w:sz="4" w:space="0" w:color="auto"/>
              <w:right w:val="single" w:sz="4" w:space="0" w:color="auto"/>
            </w:tcBorders>
            <w:shd w:val="clear" w:color="auto" w:fill="FFFFFF" w:themeFill="background1"/>
            <w:noWrap/>
            <w:hideMark/>
          </w:tcPr>
          <w:p w:rsidR="00831A9F" w:rsidRPr="00D7664D" w:rsidRDefault="00831A9F" w:rsidP="009963A4">
            <w:pPr>
              <w:spacing w:line="240" w:lineRule="auto"/>
              <w:ind w:firstLine="0"/>
              <w:jc w:val="righ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3.550</w:t>
            </w:r>
            <w:r w:rsidRPr="00D7664D">
              <w:rPr>
                <w:rFonts w:ascii="Times New Roman" w:eastAsia="Times New Roman" w:hAnsi="Times New Roman" w:cs="Times New Roman"/>
                <w:color w:val="000000"/>
                <w:sz w:val="14"/>
                <w:szCs w:val="14"/>
                <w:lang w:val="id-ID" w:eastAsia="id-ID"/>
              </w:rPr>
              <w:t>.000.000</w:t>
            </w:r>
          </w:p>
        </w:tc>
        <w:tc>
          <w:tcPr>
            <w:tcW w:w="817" w:type="dxa"/>
            <w:tcBorders>
              <w:top w:val="nil"/>
              <w:left w:val="nil"/>
              <w:bottom w:val="single" w:sz="4" w:space="0" w:color="auto"/>
              <w:right w:val="single" w:sz="4" w:space="0" w:color="auto"/>
            </w:tcBorders>
            <w:shd w:val="clear" w:color="auto" w:fill="FFFFFF" w:themeFill="background1"/>
            <w:noWrap/>
            <w:hideMark/>
          </w:tcPr>
          <w:p w:rsidR="00831A9F" w:rsidRPr="00D7664D" w:rsidRDefault="00831A9F" w:rsidP="009963A4">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18" w:type="dxa"/>
            <w:tcBorders>
              <w:top w:val="nil"/>
              <w:left w:val="nil"/>
              <w:bottom w:val="single" w:sz="4" w:space="0" w:color="auto"/>
              <w:right w:val="single" w:sz="4" w:space="0" w:color="auto"/>
            </w:tcBorders>
            <w:shd w:val="clear" w:color="auto" w:fill="FFFFFF" w:themeFill="background1"/>
            <w:noWrap/>
            <w:hideMark/>
          </w:tcPr>
          <w:p w:rsidR="00831A9F" w:rsidRPr="00D7664D" w:rsidRDefault="00831A9F" w:rsidP="009963A4">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3.550</w:t>
            </w:r>
            <w:r w:rsidRPr="00D7664D">
              <w:rPr>
                <w:rFonts w:ascii="Times New Roman" w:eastAsia="Times New Roman" w:hAnsi="Times New Roman" w:cs="Times New Roman"/>
                <w:color w:val="000000"/>
                <w:sz w:val="14"/>
                <w:szCs w:val="14"/>
                <w:lang w:val="id-ID" w:eastAsia="id-ID"/>
              </w:rPr>
              <w:t>.000.000</w:t>
            </w:r>
          </w:p>
        </w:tc>
        <w:tc>
          <w:tcPr>
            <w:tcW w:w="826" w:type="dxa"/>
            <w:tcBorders>
              <w:top w:val="nil"/>
              <w:left w:val="nil"/>
              <w:bottom w:val="single" w:sz="4" w:space="0" w:color="auto"/>
              <w:right w:val="single" w:sz="4" w:space="0" w:color="auto"/>
            </w:tcBorders>
            <w:shd w:val="clear" w:color="auto" w:fill="FFFFFF" w:themeFill="background1"/>
            <w:noWrap/>
            <w:hideMark/>
          </w:tcPr>
          <w:p w:rsidR="00831A9F" w:rsidRPr="00D7664D" w:rsidRDefault="00831A9F"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599" w:type="dxa"/>
            <w:tcBorders>
              <w:top w:val="nil"/>
              <w:left w:val="nil"/>
              <w:bottom w:val="single" w:sz="4" w:space="0" w:color="auto"/>
              <w:right w:val="single" w:sz="4" w:space="0" w:color="auto"/>
            </w:tcBorders>
            <w:shd w:val="clear" w:color="auto" w:fill="auto"/>
            <w:vAlign w:val="bottom"/>
            <w:hideMark/>
          </w:tcPr>
          <w:p w:rsidR="00831A9F" w:rsidRPr="00D7664D" w:rsidRDefault="00831A9F"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r>
      <w:tr w:rsidR="00896597" w:rsidRPr="00D7664D" w:rsidTr="00CA6139">
        <w:trPr>
          <w:trHeight w:val="1152"/>
        </w:trPr>
        <w:tc>
          <w:tcPr>
            <w:tcW w:w="1150" w:type="dxa"/>
            <w:vMerge w:val="restart"/>
            <w:tcBorders>
              <w:top w:val="nil"/>
              <w:left w:val="single" w:sz="4" w:space="0" w:color="auto"/>
              <w:right w:val="single" w:sz="4" w:space="0" w:color="auto"/>
            </w:tcBorders>
            <w:shd w:val="clear" w:color="auto" w:fill="FFFFFF" w:themeFill="background1"/>
            <w:noWrap/>
            <w:vAlign w:val="center"/>
            <w:hideMark/>
          </w:tcPr>
          <w:p w:rsidR="00896597" w:rsidRPr="00B5724E" w:rsidRDefault="00896597" w:rsidP="00CA6139">
            <w:pPr>
              <w:spacing w:line="240" w:lineRule="auto"/>
              <w:ind w:firstLine="0"/>
              <w:jc w:val="left"/>
              <w:rPr>
                <w:rFonts w:ascii="Times New Roman" w:eastAsia="Times New Roman" w:hAnsi="Times New Roman" w:cs="Times New Roman"/>
                <w:color w:val="000000"/>
                <w:sz w:val="14"/>
                <w:szCs w:val="14"/>
                <w:lang w:val="id-ID" w:eastAsia="id-ID"/>
              </w:rPr>
            </w:pPr>
            <w:r w:rsidRPr="00B5724E">
              <w:rPr>
                <w:rFonts w:ascii="Times New Roman" w:eastAsia="Times New Roman" w:hAnsi="Times New Roman" w:cs="Times New Roman"/>
                <w:color w:val="000000"/>
                <w:sz w:val="14"/>
                <w:szCs w:val="14"/>
                <w:lang w:val="id-ID" w:eastAsia="id-ID"/>
              </w:rPr>
              <w:lastRenderedPageBreak/>
              <w:t>Meningkatkan kapasitas RS menjadi RS Rujukan Provinsi</w:t>
            </w:r>
          </w:p>
          <w:p w:rsidR="00896597" w:rsidRPr="00D7664D" w:rsidRDefault="00896597" w:rsidP="00CA6139">
            <w:pPr>
              <w:spacing w:line="240" w:lineRule="auto"/>
              <w:ind w:firstLine="0"/>
              <w:jc w:val="left"/>
              <w:rPr>
                <w:rFonts w:ascii="Calibri" w:eastAsia="Times New Roman" w:hAnsi="Calibri" w:cs="Calibri"/>
                <w:color w:val="000000"/>
                <w:lang w:val="id-ID" w:eastAsia="id-ID"/>
              </w:rPr>
            </w:pPr>
          </w:p>
          <w:p w:rsidR="00896597" w:rsidRPr="00B5724E" w:rsidRDefault="00896597" w:rsidP="00CA6139">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val="restart"/>
            <w:tcBorders>
              <w:top w:val="nil"/>
              <w:left w:val="nil"/>
              <w:right w:val="single" w:sz="4" w:space="0" w:color="auto"/>
            </w:tcBorders>
            <w:shd w:val="clear" w:color="auto" w:fill="FFFFFF" w:themeFill="background1"/>
            <w:vAlign w:val="center"/>
            <w:hideMark/>
          </w:tcPr>
          <w:p w:rsidR="00896597" w:rsidRPr="00B5724E" w:rsidRDefault="00896597" w:rsidP="00CA6139">
            <w:pPr>
              <w:spacing w:line="240" w:lineRule="auto"/>
              <w:ind w:firstLine="0"/>
              <w:jc w:val="left"/>
              <w:rPr>
                <w:rFonts w:ascii="Times New Roman" w:eastAsia="Times New Roman" w:hAnsi="Times New Roman" w:cs="Times New Roman"/>
                <w:color w:val="000000"/>
                <w:sz w:val="14"/>
                <w:szCs w:val="14"/>
                <w:lang w:val="id-ID" w:eastAsia="id-ID"/>
              </w:rPr>
            </w:pPr>
            <w:r w:rsidRPr="00B5724E">
              <w:rPr>
                <w:rFonts w:ascii="Times New Roman" w:hAnsi="Times New Roman" w:cs="Times New Roman"/>
                <w:sz w:val="14"/>
                <w:szCs w:val="14"/>
                <w:lang w:val="id-ID"/>
              </w:rPr>
              <w:t>Meningkatnya kualitas pelayanan kesehatan Rumah Sakit</w:t>
            </w:r>
          </w:p>
          <w:p w:rsidR="00896597" w:rsidRPr="00B5724E" w:rsidRDefault="00896597" w:rsidP="00CA6139">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val="restart"/>
            <w:tcBorders>
              <w:top w:val="single" w:sz="4" w:space="0" w:color="auto"/>
              <w:left w:val="nil"/>
              <w:right w:val="single" w:sz="4" w:space="0" w:color="auto"/>
            </w:tcBorders>
            <w:shd w:val="clear" w:color="auto" w:fill="FFFFFF" w:themeFill="background1"/>
            <w:vAlign w:val="center"/>
          </w:tcPr>
          <w:p w:rsidR="00896597" w:rsidRPr="00B5724E" w:rsidRDefault="00896597" w:rsidP="00CA6139">
            <w:pPr>
              <w:spacing w:line="240" w:lineRule="auto"/>
              <w:ind w:firstLine="0"/>
              <w:jc w:val="left"/>
              <w:rPr>
                <w:rFonts w:ascii="Times New Roman" w:eastAsia="Times New Roman" w:hAnsi="Times New Roman" w:cs="Times New Roman"/>
                <w:sz w:val="14"/>
                <w:szCs w:val="14"/>
                <w:lang w:val="id-ID" w:eastAsia="id-ID"/>
              </w:rPr>
            </w:pPr>
            <w:r w:rsidRPr="00B5724E">
              <w:rPr>
                <w:rFonts w:ascii="Times New Roman" w:hAnsi="Times New Roman" w:cs="Times New Roman"/>
                <w:bCs/>
                <w:noProof/>
                <w:kern w:val="16"/>
                <w:sz w:val="14"/>
                <w:szCs w:val="14"/>
              </w:rPr>
              <w:t xml:space="preserve">Persentase Jenis </w:t>
            </w:r>
            <w:r w:rsidRPr="00B5724E">
              <w:rPr>
                <w:rFonts w:ascii="Times New Roman" w:hAnsi="Times New Roman" w:cs="Times New Roman"/>
                <w:bCs/>
                <w:noProof/>
                <w:kern w:val="16"/>
                <w:sz w:val="14"/>
                <w:szCs w:val="14"/>
                <w:lang w:val="id-ID"/>
              </w:rPr>
              <w:t xml:space="preserve"> pelayanan sesuai </w:t>
            </w:r>
            <w:r w:rsidRPr="00B5724E">
              <w:rPr>
                <w:rFonts w:ascii="Times New Roman" w:hAnsi="Times New Roman" w:cs="Times New Roman"/>
                <w:bCs/>
                <w:noProof/>
                <w:kern w:val="16"/>
                <w:sz w:val="14"/>
                <w:szCs w:val="14"/>
              </w:rPr>
              <w:t xml:space="preserve">klasifikasi </w:t>
            </w:r>
            <w:r w:rsidRPr="00B5724E">
              <w:rPr>
                <w:rFonts w:ascii="Times New Roman" w:hAnsi="Times New Roman" w:cs="Times New Roman"/>
                <w:bCs/>
                <w:noProof/>
                <w:kern w:val="16"/>
                <w:sz w:val="14"/>
                <w:szCs w:val="14"/>
                <w:lang w:val="id-ID"/>
              </w:rPr>
              <w:t>RS kelas B</w:t>
            </w:r>
          </w:p>
        </w:tc>
        <w:tc>
          <w:tcPr>
            <w:tcW w:w="874" w:type="dxa"/>
            <w:tcBorders>
              <w:top w:val="nil"/>
              <w:left w:val="single" w:sz="4" w:space="0" w:color="auto"/>
              <w:bottom w:val="single" w:sz="4" w:space="0" w:color="auto"/>
              <w:right w:val="single" w:sz="4" w:space="0" w:color="auto"/>
            </w:tcBorders>
            <w:shd w:val="clear" w:color="auto" w:fill="FFFFFF" w:themeFill="background1"/>
            <w:vAlign w:val="center"/>
            <w:hideMark/>
          </w:tcPr>
          <w:p w:rsidR="00896597" w:rsidRPr="00D7664D" w:rsidRDefault="00896597" w:rsidP="00BB406A">
            <w:pPr>
              <w:spacing w:line="240" w:lineRule="auto"/>
              <w:ind w:firstLine="0"/>
              <w:jc w:val="left"/>
              <w:rPr>
                <w:rFonts w:eastAsia="Times New Roman" w:cs="Arial"/>
                <w:color w:val="000000"/>
                <w:sz w:val="16"/>
                <w:szCs w:val="16"/>
                <w:lang w:val="id-ID" w:eastAsia="id-ID"/>
              </w:rPr>
            </w:pPr>
            <w:r w:rsidRPr="00D7664D">
              <w:rPr>
                <w:rFonts w:eastAsia="Times New Roman" w:cs="Arial"/>
                <w:color w:val="000000"/>
                <w:sz w:val="16"/>
                <w:szCs w:val="16"/>
                <w:lang w:val="id-ID" w:eastAsia="id-ID"/>
              </w:rPr>
              <w:t>1.02.1.02.02.13</w:t>
            </w:r>
          </w:p>
        </w:tc>
        <w:tc>
          <w:tcPr>
            <w:tcW w:w="1290" w:type="dxa"/>
            <w:tcBorders>
              <w:top w:val="nil"/>
              <w:left w:val="nil"/>
              <w:bottom w:val="single" w:sz="4" w:space="0" w:color="auto"/>
              <w:right w:val="single" w:sz="4" w:space="0" w:color="auto"/>
            </w:tcBorders>
            <w:shd w:val="clear" w:color="auto" w:fill="FFFFFF" w:themeFill="background1"/>
            <w:hideMark/>
          </w:tcPr>
          <w:p w:rsidR="00896597" w:rsidRPr="00D7664D" w:rsidRDefault="00896597" w:rsidP="00BB406A">
            <w:pPr>
              <w:spacing w:line="240" w:lineRule="auto"/>
              <w:ind w:firstLine="0"/>
              <w:jc w:val="left"/>
              <w:rPr>
                <w:rFonts w:ascii="Times New Roman" w:eastAsia="Times New Roman" w:hAnsi="Times New Roman" w:cs="Times New Roman"/>
                <w:b/>
                <w:bCs/>
                <w:color w:val="000000"/>
                <w:sz w:val="14"/>
                <w:szCs w:val="14"/>
                <w:lang w:val="id-ID" w:eastAsia="id-ID"/>
              </w:rPr>
            </w:pPr>
            <w:r w:rsidRPr="00D7664D">
              <w:rPr>
                <w:rFonts w:ascii="Times New Roman" w:eastAsia="Times New Roman" w:hAnsi="Times New Roman" w:cs="Times New Roman"/>
                <w:b/>
                <w:bCs/>
                <w:color w:val="000000"/>
                <w:sz w:val="14"/>
                <w:szCs w:val="14"/>
                <w:lang w:val="id-ID" w:eastAsia="id-ID"/>
              </w:rPr>
              <w:t>PROGRAM BADAN LAYANAN UMUM DAERAH RSUP</w:t>
            </w:r>
          </w:p>
        </w:tc>
        <w:tc>
          <w:tcPr>
            <w:tcW w:w="1766" w:type="dxa"/>
            <w:tcBorders>
              <w:top w:val="nil"/>
              <w:left w:val="nil"/>
              <w:bottom w:val="single" w:sz="4" w:space="0" w:color="auto"/>
              <w:right w:val="single" w:sz="4" w:space="0" w:color="auto"/>
            </w:tcBorders>
            <w:shd w:val="clear" w:color="auto" w:fill="FFFFFF" w:themeFill="background1"/>
            <w:hideMark/>
          </w:tcPr>
          <w:p w:rsidR="00896597" w:rsidRPr="009D5B20" w:rsidRDefault="00896597" w:rsidP="009D5B20">
            <w:pPr>
              <w:spacing w:line="240" w:lineRule="auto"/>
              <w:ind w:firstLine="0"/>
              <w:jc w:val="left"/>
              <w:rPr>
                <w:rFonts w:ascii="Times New Roman" w:eastAsia="Times New Roman" w:hAnsi="Times New Roman" w:cs="Times New Roman"/>
                <w:color w:val="000000"/>
                <w:sz w:val="14"/>
                <w:szCs w:val="14"/>
                <w:lang w:val="id-ID" w:eastAsia="id-ID"/>
              </w:rPr>
            </w:pPr>
            <w:r w:rsidRPr="009D5B20">
              <w:rPr>
                <w:rFonts w:ascii="Times New Roman" w:eastAsia="Times New Roman" w:hAnsi="Times New Roman" w:cs="Times New Roman"/>
                <w:color w:val="000000"/>
                <w:sz w:val="14"/>
                <w:szCs w:val="14"/>
                <w:lang w:val="id-ID" w:eastAsia="id-ID"/>
              </w:rPr>
              <w:t xml:space="preserve">Persentase ketersediaan pelayanan di rumah sakit dari dana BLUD </w:t>
            </w:r>
          </w:p>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p>
        </w:tc>
        <w:tc>
          <w:tcPr>
            <w:tcW w:w="724" w:type="dxa"/>
            <w:tcBorders>
              <w:top w:val="nil"/>
              <w:left w:val="nil"/>
              <w:bottom w:val="single" w:sz="4" w:space="0" w:color="auto"/>
              <w:right w:val="single" w:sz="4" w:space="0" w:color="auto"/>
            </w:tcBorders>
            <w:shd w:val="clear" w:color="auto" w:fill="FFFFFF" w:themeFill="background1"/>
            <w:vAlign w:val="center"/>
            <w:hideMark/>
          </w:tcPr>
          <w:p w:rsidR="00896597" w:rsidRPr="00D7664D" w:rsidRDefault="00896597" w:rsidP="00BB406A">
            <w:pPr>
              <w:spacing w:line="240" w:lineRule="auto"/>
              <w:ind w:firstLine="0"/>
              <w:jc w:val="left"/>
              <w:rPr>
                <w:rFonts w:ascii="Calibri" w:eastAsia="Times New Roman" w:hAnsi="Calibri" w:cs="Calibri"/>
                <w:color w:val="000000"/>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center"/>
              <w:rPr>
                <w:rFonts w:ascii="Times New Roman" w:eastAsia="Times New Roman" w:hAnsi="Times New Roman" w:cs="Times New Roman"/>
                <w:color w:val="000000"/>
                <w:sz w:val="14"/>
                <w:szCs w:val="14"/>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center"/>
              <w:rPr>
                <w:rFonts w:ascii="Times New Roman" w:eastAsia="Times New Roman" w:hAnsi="Times New Roman" w:cs="Times New Roman"/>
                <w:color w:val="00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p>
        </w:tc>
        <w:tc>
          <w:tcPr>
            <w:tcW w:w="1154"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center"/>
              <w:rPr>
                <w:rFonts w:ascii="Times New Roman" w:eastAsia="Times New Roman" w:hAnsi="Times New Roman" w:cs="Times New Roman"/>
                <w:color w:val="000000"/>
                <w:sz w:val="14"/>
                <w:szCs w:val="14"/>
                <w:lang w:val="id-ID" w:eastAsia="id-ID"/>
              </w:rPr>
            </w:pPr>
          </w:p>
        </w:tc>
        <w:tc>
          <w:tcPr>
            <w:tcW w:w="672"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center"/>
              <w:rPr>
                <w:rFonts w:ascii="Times New Roman" w:eastAsia="Times New Roman" w:hAnsi="Times New Roman" w:cs="Times New Roman"/>
                <w:color w:val="000000"/>
                <w:sz w:val="14"/>
                <w:szCs w:val="14"/>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896597" w:rsidRPr="00D7664D" w:rsidTr="007D252D">
        <w:trPr>
          <w:trHeight w:val="1152"/>
        </w:trPr>
        <w:tc>
          <w:tcPr>
            <w:tcW w:w="1150" w:type="dxa"/>
            <w:vMerge/>
            <w:tcBorders>
              <w:left w:val="single" w:sz="4" w:space="0" w:color="auto"/>
              <w:bottom w:val="single" w:sz="4" w:space="0" w:color="auto"/>
              <w:right w:val="single" w:sz="4" w:space="0" w:color="auto"/>
            </w:tcBorders>
            <w:shd w:val="clear" w:color="auto" w:fill="FFFFFF" w:themeFill="background1"/>
            <w:noWrap/>
            <w:hideMark/>
          </w:tcPr>
          <w:p w:rsidR="00896597" w:rsidRPr="00D7664D" w:rsidRDefault="00896597" w:rsidP="00D7664D">
            <w:pPr>
              <w:spacing w:line="240" w:lineRule="auto"/>
              <w:ind w:firstLine="0"/>
              <w:jc w:val="left"/>
              <w:rPr>
                <w:rFonts w:ascii="Calibri" w:eastAsia="Times New Roman" w:hAnsi="Calibri" w:cs="Calibri"/>
                <w:color w:val="000000"/>
                <w:lang w:val="id-ID" w:eastAsia="id-ID"/>
              </w:rPr>
            </w:pPr>
          </w:p>
        </w:tc>
        <w:tc>
          <w:tcPr>
            <w:tcW w:w="1134" w:type="dxa"/>
            <w:vMerge/>
            <w:tcBorders>
              <w:left w:val="nil"/>
              <w:bottom w:val="single" w:sz="4" w:space="0" w:color="auto"/>
              <w:right w:val="single" w:sz="4" w:space="0" w:color="auto"/>
            </w:tcBorders>
            <w:shd w:val="clear" w:color="auto" w:fill="FFFFFF" w:themeFill="background1"/>
            <w:hideMark/>
          </w:tcPr>
          <w:p w:rsidR="00896597" w:rsidRPr="00D7664D" w:rsidRDefault="00896597" w:rsidP="00D7664D">
            <w:pPr>
              <w:spacing w:line="240" w:lineRule="auto"/>
              <w:ind w:firstLine="0"/>
              <w:jc w:val="left"/>
              <w:rPr>
                <w:rFonts w:ascii="Calibri" w:eastAsia="Times New Roman" w:hAnsi="Calibri" w:cs="Calibri"/>
                <w:color w:val="000000"/>
                <w:lang w:val="id-ID" w:eastAsia="id-ID"/>
              </w:rPr>
            </w:pPr>
          </w:p>
        </w:tc>
        <w:tc>
          <w:tcPr>
            <w:tcW w:w="1275" w:type="dxa"/>
            <w:vMerge/>
            <w:tcBorders>
              <w:left w:val="nil"/>
              <w:bottom w:val="single" w:sz="4" w:space="0" w:color="auto"/>
              <w:right w:val="single" w:sz="4" w:space="0" w:color="auto"/>
            </w:tcBorders>
            <w:shd w:val="clear" w:color="auto" w:fill="FFFFFF" w:themeFill="background1"/>
          </w:tcPr>
          <w:p w:rsidR="00896597" w:rsidRPr="00D7664D" w:rsidRDefault="00896597" w:rsidP="00BB406A">
            <w:pPr>
              <w:spacing w:line="240" w:lineRule="auto"/>
              <w:ind w:firstLine="0"/>
              <w:jc w:val="left"/>
              <w:rPr>
                <w:rFonts w:eastAsia="Times New Roman" w:cs="Arial"/>
                <w:color w:val="000000"/>
                <w:sz w:val="16"/>
                <w:szCs w:val="16"/>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vAlign w:val="center"/>
            <w:hideMark/>
          </w:tcPr>
          <w:p w:rsidR="00896597" w:rsidRPr="00D7664D" w:rsidRDefault="00896597" w:rsidP="00BB406A">
            <w:pPr>
              <w:spacing w:line="240" w:lineRule="auto"/>
              <w:ind w:firstLine="0"/>
              <w:jc w:val="left"/>
              <w:rPr>
                <w:rFonts w:eastAsia="Times New Roman" w:cs="Arial"/>
                <w:color w:val="000000"/>
                <w:sz w:val="16"/>
                <w:szCs w:val="16"/>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896597" w:rsidRPr="00D46FC1" w:rsidRDefault="00896597" w:rsidP="00D46FC1">
            <w:pPr>
              <w:spacing w:line="240" w:lineRule="auto"/>
              <w:ind w:firstLine="0"/>
              <w:jc w:val="left"/>
              <w:rPr>
                <w:rFonts w:ascii="Times New Roman" w:eastAsia="Times New Roman" w:hAnsi="Times New Roman" w:cs="Times New Roman"/>
                <w:bCs/>
                <w:color w:val="000000"/>
                <w:sz w:val="14"/>
                <w:szCs w:val="14"/>
                <w:lang w:val="id-ID" w:eastAsia="id-ID"/>
              </w:rPr>
            </w:pPr>
            <w:r w:rsidRPr="00D46FC1">
              <w:rPr>
                <w:rFonts w:ascii="Times New Roman" w:eastAsia="Times New Roman" w:hAnsi="Times New Roman" w:cs="Times New Roman"/>
                <w:bCs/>
                <w:color w:val="000000"/>
                <w:sz w:val="14"/>
                <w:szCs w:val="14"/>
                <w:lang w:val="id-ID" w:eastAsia="id-ID"/>
              </w:rPr>
              <w:t>Kegiatan pelayanan dan pendukung pelayanan</w:t>
            </w:r>
          </w:p>
          <w:p w:rsidR="00896597" w:rsidRPr="00D7664D" w:rsidRDefault="00896597" w:rsidP="00BB406A">
            <w:pPr>
              <w:spacing w:line="240" w:lineRule="auto"/>
              <w:ind w:firstLine="0"/>
              <w:jc w:val="left"/>
              <w:rPr>
                <w:rFonts w:ascii="Times New Roman" w:eastAsia="Times New Roman" w:hAnsi="Times New Roman" w:cs="Times New Roman"/>
                <w:b/>
                <w:bCs/>
                <w:color w:val="000000"/>
                <w:sz w:val="14"/>
                <w:szCs w:val="14"/>
                <w:lang w:val="id-ID" w:eastAsia="id-ID"/>
              </w:rPr>
            </w:pPr>
          </w:p>
        </w:tc>
        <w:tc>
          <w:tcPr>
            <w:tcW w:w="1766" w:type="dxa"/>
            <w:tcBorders>
              <w:top w:val="nil"/>
              <w:left w:val="nil"/>
              <w:bottom w:val="single" w:sz="4" w:space="0" w:color="auto"/>
              <w:right w:val="single" w:sz="4" w:space="0" w:color="auto"/>
            </w:tcBorders>
            <w:shd w:val="clear" w:color="auto" w:fill="FFFFFF" w:themeFill="background1"/>
            <w:hideMark/>
          </w:tcPr>
          <w:p w:rsidR="00896597" w:rsidRPr="00D46FC1" w:rsidRDefault="00896597" w:rsidP="00D46FC1">
            <w:pPr>
              <w:spacing w:line="240" w:lineRule="auto"/>
              <w:ind w:firstLine="0"/>
              <w:jc w:val="left"/>
              <w:rPr>
                <w:rFonts w:ascii="Times New Roman" w:eastAsia="Times New Roman" w:hAnsi="Times New Roman" w:cs="Times New Roman"/>
                <w:color w:val="000000"/>
                <w:sz w:val="14"/>
                <w:szCs w:val="14"/>
                <w:lang w:val="id-ID" w:eastAsia="id-ID"/>
              </w:rPr>
            </w:pPr>
            <w:r w:rsidRPr="00D46FC1">
              <w:rPr>
                <w:rFonts w:ascii="Times New Roman" w:eastAsia="Times New Roman" w:hAnsi="Times New Roman" w:cs="Times New Roman"/>
                <w:color w:val="000000"/>
                <w:sz w:val="14"/>
                <w:szCs w:val="14"/>
                <w:lang w:val="id-ID" w:eastAsia="id-ID"/>
              </w:rPr>
              <w:t>Jumlah  obat,  perbekalan  kesehatan dan pelayanan kesehatan lainnya dari dana BLUD</w:t>
            </w:r>
          </w:p>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p>
        </w:tc>
        <w:tc>
          <w:tcPr>
            <w:tcW w:w="724" w:type="dxa"/>
            <w:tcBorders>
              <w:top w:val="nil"/>
              <w:left w:val="nil"/>
              <w:bottom w:val="single" w:sz="4" w:space="0" w:color="auto"/>
              <w:right w:val="single" w:sz="4" w:space="0" w:color="auto"/>
            </w:tcBorders>
            <w:shd w:val="clear" w:color="auto" w:fill="FFFFFF" w:themeFill="background1"/>
            <w:vAlign w:val="center"/>
            <w:hideMark/>
          </w:tcPr>
          <w:p w:rsidR="00896597" w:rsidRPr="00D7664D" w:rsidRDefault="00896597" w:rsidP="00BB406A">
            <w:pPr>
              <w:spacing w:line="240" w:lineRule="auto"/>
              <w:ind w:firstLine="0"/>
              <w:jc w:val="left"/>
              <w:rPr>
                <w:rFonts w:ascii="Calibri" w:eastAsia="Times New Roman" w:hAnsi="Calibri" w:cs="Calibri"/>
                <w:color w:val="000000"/>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896597" w:rsidRPr="006B68C9" w:rsidRDefault="00896597" w:rsidP="00BB406A">
            <w:pPr>
              <w:spacing w:line="240" w:lineRule="auto"/>
              <w:ind w:firstLine="0"/>
              <w:jc w:val="left"/>
              <w:rPr>
                <w:rFonts w:ascii="Times New Roman" w:eastAsia="Times New Roman" w:hAnsi="Times New Roman" w:cs="Times New Roman"/>
                <w:color w:val="000000" w:themeColor="text1"/>
                <w:sz w:val="14"/>
                <w:szCs w:val="14"/>
                <w:lang w:val="id-ID" w:eastAsia="id-ID"/>
              </w:rPr>
            </w:pPr>
            <w:r w:rsidRPr="006B68C9">
              <w:rPr>
                <w:rFonts w:ascii="Times New Roman" w:eastAsia="Times New Roman" w:hAnsi="Times New Roman" w:cs="Times New Roman"/>
                <w:color w:val="000000" w:themeColor="text1"/>
                <w:sz w:val="14"/>
                <w:szCs w:val="14"/>
                <w:lang w:val="id-ID" w:eastAsia="id-ID"/>
              </w:rPr>
              <w:t>1 paket</w:t>
            </w:r>
          </w:p>
        </w:tc>
        <w:tc>
          <w:tcPr>
            <w:tcW w:w="1004" w:type="dxa"/>
            <w:tcBorders>
              <w:top w:val="nil"/>
              <w:left w:val="nil"/>
              <w:bottom w:val="single" w:sz="4" w:space="0" w:color="auto"/>
              <w:right w:val="single" w:sz="4" w:space="0" w:color="auto"/>
            </w:tcBorders>
            <w:shd w:val="clear" w:color="auto" w:fill="FFFFFF" w:themeFill="background1"/>
            <w:noWrap/>
            <w:hideMark/>
          </w:tcPr>
          <w:p w:rsidR="00896597" w:rsidRPr="006B68C9" w:rsidRDefault="00896597" w:rsidP="00BB406A">
            <w:pPr>
              <w:spacing w:line="240" w:lineRule="auto"/>
              <w:ind w:firstLine="0"/>
              <w:jc w:val="center"/>
              <w:rPr>
                <w:rFonts w:ascii="Times New Roman" w:eastAsia="Times New Roman" w:hAnsi="Times New Roman" w:cs="Times New Roman"/>
                <w:color w:val="000000" w:themeColor="text1"/>
                <w:sz w:val="14"/>
                <w:szCs w:val="14"/>
                <w:lang w:val="id-ID" w:eastAsia="id-ID"/>
              </w:rPr>
            </w:pPr>
            <w:r>
              <w:rPr>
                <w:rFonts w:ascii="Times New Roman" w:eastAsia="Times New Roman" w:hAnsi="Times New Roman" w:cs="Times New Roman"/>
                <w:color w:val="000000" w:themeColor="text1"/>
                <w:sz w:val="14"/>
                <w:szCs w:val="14"/>
                <w:lang w:val="id-ID" w:eastAsia="id-ID"/>
              </w:rPr>
              <w:t>3</w:t>
            </w:r>
            <w:r w:rsidRPr="006B68C9">
              <w:rPr>
                <w:rFonts w:ascii="Times New Roman" w:eastAsia="Times New Roman" w:hAnsi="Times New Roman" w:cs="Times New Roman"/>
                <w:color w:val="000000" w:themeColor="text1"/>
                <w:sz w:val="14"/>
                <w:szCs w:val="14"/>
                <w:lang w:val="id-ID" w:eastAsia="id-ID"/>
              </w:rPr>
              <w:t>.000.000.000</w:t>
            </w:r>
          </w:p>
        </w:tc>
        <w:tc>
          <w:tcPr>
            <w:tcW w:w="681" w:type="dxa"/>
            <w:tcBorders>
              <w:top w:val="nil"/>
              <w:left w:val="nil"/>
              <w:bottom w:val="single" w:sz="4" w:space="0" w:color="auto"/>
              <w:right w:val="single" w:sz="4" w:space="0" w:color="auto"/>
            </w:tcBorders>
            <w:shd w:val="clear" w:color="auto" w:fill="FFFFFF" w:themeFill="background1"/>
            <w:noWrap/>
            <w:hideMark/>
          </w:tcPr>
          <w:p w:rsidR="00896597" w:rsidRPr="006B68C9" w:rsidRDefault="00896597" w:rsidP="00BB406A">
            <w:pPr>
              <w:spacing w:line="240" w:lineRule="auto"/>
              <w:ind w:firstLine="0"/>
              <w:jc w:val="left"/>
              <w:rPr>
                <w:rFonts w:ascii="Times New Roman" w:eastAsia="Times New Roman" w:hAnsi="Times New Roman" w:cs="Times New Roman"/>
                <w:color w:val="000000" w:themeColor="text1"/>
                <w:sz w:val="14"/>
                <w:szCs w:val="14"/>
                <w:lang w:val="id-ID" w:eastAsia="id-ID"/>
              </w:rPr>
            </w:pPr>
            <w:r w:rsidRPr="006B68C9">
              <w:rPr>
                <w:rFonts w:ascii="Times New Roman" w:eastAsia="Times New Roman" w:hAnsi="Times New Roman" w:cs="Times New Roman"/>
                <w:color w:val="000000" w:themeColor="text1"/>
                <w:sz w:val="14"/>
                <w:szCs w:val="14"/>
                <w:lang w:val="id-ID" w:eastAsia="id-ID"/>
              </w:rPr>
              <w:t xml:space="preserve"> 3 paket</w:t>
            </w:r>
          </w:p>
        </w:tc>
        <w:tc>
          <w:tcPr>
            <w:tcW w:w="1005" w:type="dxa"/>
            <w:tcBorders>
              <w:top w:val="nil"/>
              <w:left w:val="nil"/>
              <w:bottom w:val="single" w:sz="4" w:space="0" w:color="auto"/>
              <w:right w:val="single" w:sz="4" w:space="0" w:color="auto"/>
            </w:tcBorders>
            <w:shd w:val="clear" w:color="auto" w:fill="FFFFFF" w:themeFill="background1"/>
            <w:noWrap/>
            <w:hideMark/>
          </w:tcPr>
          <w:p w:rsidR="00896597" w:rsidRPr="006B68C9" w:rsidRDefault="00896597" w:rsidP="00BB406A">
            <w:pPr>
              <w:spacing w:line="240" w:lineRule="auto"/>
              <w:ind w:firstLine="0"/>
              <w:jc w:val="center"/>
              <w:rPr>
                <w:rFonts w:ascii="Times New Roman" w:eastAsia="Times New Roman" w:hAnsi="Times New Roman" w:cs="Times New Roman"/>
                <w:color w:val="000000" w:themeColor="text1"/>
                <w:sz w:val="14"/>
                <w:szCs w:val="14"/>
                <w:lang w:val="id-ID" w:eastAsia="id-ID"/>
              </w:rPr>
            </w:pPr>
            <w:r>
              <w:rPr>
                <w:rFonts w:ascii="Times New Roman" w:eastAsia="Times New Roman" w:hAnsi="Times New Roman" w:cs="Times New Roman"/>
                <w:color w:val="000000" w:themeColor="text1"/>
                <w:sz w:val="14"/>
                <w:szCs w:val="14"/>
                <w:lang w:val="id-ID" w:eastAsia="id-ID"/>
              </w:rPr>
              <w:t>6</w:t>
            </w:r>
            <w:r w:rsidRPr="006B68C9">
              <w:rPr>
                <w:rFonts w:ascii="Times New Roman" w:eastAsia="Times New Roman" w:hAnsi="Times New Roman" w:cs="Times New Roman"/>
                <w:color w:val="000000" w:themeColor="text1"/>
                <w:sz w:val="14"/>
                <w:szCs w:val="14"/>
                <w:lang w:val="id-ID" w:eastAsia="id-ID"/>
              </w:rPr>
              <w:t>.000.000.000</w:t>
            </w:r>
          </w:p>
        </w:tc>
        <w:tc>
          <w:tcPr>
            <w:tcW w:w="722" w:type="dxa"/>
            <w:tcBorders>
              <w:top w:val="nil"/>
              <w:left w:val="nil"/>
              <w:bottom w:val="single" w:sz="4" w:space="0" w:color="auto"/>
              <w:right w:val="single" w:sz="4" w:space="0" w:color="auto"/>
            </w:tcBorders>
            <w:shd w:val="clear" w:color="auto" w:fill="FFFFFF" w:themeFill="background1"/>
            <w:noWrap/>
            <w:hideMark/>
          </w:tcPr>
          <w:p w:rsidR="00896597" w:rsidRPr="006B68C9" w:rsidRDefault="00896597" w:rsidP="00BB406A">
            <w:pPr>
              <w:spacing w:line="240" w:lineRule="auto"/>
              <w:ind w:firstLine="0"/>
              <w:jc w:val="left"/>
              <w:rPr>
                <w:rFonts w:ascii="Times New Roman" w:eastAsia="Times New Roman" w:hAnsi="Times New Roman" w:cs="Times New Roman"/>
                <w:color w:val="000000" w:themeColor="text1"/>
                <w:sz w:val="14"/>
                <w:szCs w:val="14"/>
                <w:lang w:val="id-ID" w:eastAsia="id-ID"/>
              </w:rPr>
            </w:pPr>
            <w:r w:rsidRPr="006B68C9">
              <w:rPr>
                <w:rFonts w:ascii="Times New Roman" w:eastAsia="Times New Roman" w:hAnsi="Times New Roman" w:cs="Times New Roman"/>
                <w:color w:val="000000" w:themeColor="text1"/>
                <w:sz w:val="14"/>
                <w:szCs w:val="14"/>
                <w:lang w:val="id-ID" w:eastAsia="id-ID"/>
              </w:rPr>
              <w:t>3 paket</w:t>
            </w:r>
          </w:p>
        </w:tc>
        <w:tc>
          <w:tcPr>
            <w:tcW w:w="1154" w:type="dxa"/>
            <w:tcBorders>
              <w:top w:val="nil"/>
              <w:left w:val="nil"/>
              <w:bottom w:val="single" w:sz="4" w:space="0" w:color="auto"/>
              <w:right w:val="single" w:sz="4" w:space="0" w:color="auto"/>
            </w:tcBorders>
            <w:shd w:val="clear" w:color="auto" w:fill="FFFFFF" w:themeFill="background1"/>
            <w:noWrap/>
            <w:hideMark/>
          </w:tcPr>
          <w:p w:rsidR="00896597" w:rsidRPr="006B68C9" w:rsidRDefault="00896597" w:rsidP="00BB406A">
            <w:pPr>
              <w:spacing w:line="240" w:lineRule="auto"/>
              <w:ind w:firstLine="0"/>
              <w:jc w:val="center"/>
              <w:rPr>
                <w:rFonts w:ascii="Times New Roman" w:eastAsia="Times New Roman" w:hAnsi="Times New Roman" w:cs="Times New Roman"/>
                <w:color w:val="000000" w:themeColor="text1"/>
                <w:sz w:val="14"/>
                <w:szCs w:val="14"/>
                <w:lang w:val="id-ID" w:eastAsia="id-ID"/>
              </w:rPr>
            </w:pPr>
            <w:r>
              <w:rPr>
                <w:rFonts w:ascii="Times New Roman" w:eastAsia="Times New Roman" w:hAnsi="Times New Roman" w:cs="Times New Roman"/>
                <w:color w:val="000000" w:themeColor="text1"/>
                <w:sz w:val="14"/>
                <w:szCs w:val="14"/>
                <w:lang w:val="id-ID" w:eastAsia="id-ID"/>
              </w:rPr>
              <w:t>10</w:t>
            </w:r>
            <w:r w:rsidRPr="006B68C9">
              <w:rPr>
                <w:rFonts w:ascii="Times New Roman" w:eastAsia="Times New Roman" w:hAnsi="Times New Roman" w:cs="Times New Roman"/>
                <w:color w:val="000000" w:themeColor="text1"/>
                <w:sz w:val="14"/>
                <w:szCs w:val="14"/>
                <w:lang w:val="id-ID" w:eastAsia="id-ID"/>
              </w:rPr>
              <w:t>.000.000.000</w:t>
            </w:r>
          </w:p>
        </w:tc>
        <w:tc>
          <w:tcPr>
            <w:tcW w:w="672" w:type="dxa"/>
            <w:tcBorders>
              <w:top w:val="nil"/>
              <w:left w:val="nil"/>
              <w:bottom w:val="single" w:sz="4" w:space="0" w:color="auto"/>
              <w:right w:val="single" w:sz="4" w:space="0" w:color="auto"/>
            </w:tcBorders>
            <w:shd w:val="clear" w:color="auto" w:fill="FFFFFF" w:themeFill="background1"/>
            <w:noWrap/>
            <w:hideMark/>
          </w:tcPr>
          <w:p w:rsidR="00896597" w:rsidRPr="006B68C9" w:rsidRDefault="00896597" w:rsidP="00BB406A">
            <w:pPr>
              <w:spacing w:line="240" w:lineRule="auto"/>
              <w:ind w:firstLine="0"/>
              <w:jc w:val="left"/>
              <w:rPr>
                <w:rFonts w:ascii="Times New Roman" w:eastAsia="Times New Roman" w:hAnsi="Times New Roman" w:cs="Times New Roman"/>
                <w:color w:val="000000" w:themeColor="text1"/>
                <w:sz w:val="14"/>
                <w:szCs w:val="14"/>
                <w:lang w:val="id-ID" w:eastAsia="id-ID"/>
              </w:rPr>
            </w:pPr>
            <w:r w:rsidRPr="006B68C9">
              <w:rPr>
                <w:rFonts w:ascii="Times New Roman" w:eastAsia="Times New Roman" w:hAnsi="Times New Roman" w:cs="Times New Roman"/>
                <w:color w:val="000000" w:themeColor="text1"/>
                <w:sz w:val="14"/>
                <w:szCs w:val="14"/>
                <w:lang w:val="id-ID" w:eastAsia="id-ID"/>
              </w:rPr>
              <w:t>3 paket</w:t>
            </w:r>
          </w:p>
        </w:tc>
        <w:tc>
          <w:tcPr>
            <w:tcW w:w="1272" w:type="dxa"/>
            <w:tcBorders>
              <w:top w:val="nil"/>
              <w:left w:val="nil"/>
              <w:bottom w:val="single" w:sz="4" w:space="0" w:color="auto"/>
              <w:right w:val="single" w:sz="4" w:space="0" w:color="auto"/>
            </w:tcBorders>
            <w:shd w:val="clear" w:color="auto" w:fill="FFFFFF" w:themeFill="background1"/>
            <w:noWrap/>
            <w:hideMark/>
          </w:tcPr>
          <w:p w:rsidR="00896597" w:rsidRPr="006B68C9" w:rsidRDefault="00896597" w:rsidP="00BB406A">
            <w:pPr>
              <w:spacing w:line="240" w:lineRule="auto"/>
              <w:ind w:firstLine="0"/>
              <w:jc w:val="center"/>
              <w:rPr>
                <w:rFonts w:ascii="Times New Roman" w:eastAsia="Times New Roman" w:hAnsi="Times New Roman" w:cs="Times New Roman"/>
                <w:color w:val="000000" w:themeColor="text1"/>
                <w:sz w:val="14"/>
                <w:szCs w:val="14"/>
                <w:lang w:val="id-ID" w:eastAsia="id-ID"/>
              </w:rPr>
            </w:pPr>
            <w:r>
              <w:rPr>
                <w:rFonts w:ascii="Times New Roman" w:eastAsia="Times New Roman" w:hAnsi="Times New Roman" w:cs="Times New Roman"/>
                <w:color w:val="000000" w:themeColor="text1"/>
                <w:sz w:val="14"/>
                <w:szCs w:val="14"/>
                <w:lang w:val="id-ID" w:eastAsia="id-ID"/>
              </w:rPr>
              <w:t>15</w:t>
            </w:r>
            <w:r w:rsidRPr="006B68C9">
              <w:rPr>
                <w:rFonts w:ascii="Times New Roman" w:eastAsia="Times New Roman" w:hAnsi="Times New Roman" w:cs="Times New Roman"/>
                <w:color w:val="000000" w:themeColor="text1"/>
                <w:sz w:val="14"/>
                <w:szCs w:val="14"/>
                <w:lang w:val="id-ID" w:eastAsia="id-ID"/>
              </w:rPr>
              <w:t>.000.000.000</w:t>
            </w:r>
          </w:p>
        </w:tc>
        <w:tc>
          <w:tcPr>
            <w:tcW w:w="817" w:type="dxa"/>
            <w:tcBorders>
              <w:top w:val="nil"/>
              <w:left w:val="nil"/>
              <w:bottom w:val="single" w:sz="4" w:space="0" w:color="auto"/>
              <w:right w:val="single" w:sz="4" w:space="0" w:color="auto"/>
            </w:tcBorders>
            <w:shd w:val="clear" w:color="auto" w:fill="FFFFFF" w:themeFill="background1"/>
            <w:noWrap/>
            <w:hideMark/>
          </w:tcPr>
          <w:p w:rsidR="00896597" w:rsidRPr="006B68C9" w:rsidRDefault="00896597" w:rsidP="00BB406A">
            <w:pPr>
              <w:spacing w:line="240" w:lineRule="auto"/>
              <w:ind w:firstLine="0"/>
              <w:jc w:val="center"/>
              <w:rPr>
                <w:rFonts w:ascii="Times New Roman" w:eastAsia="Times New Roman" w:hAnsi="Times New Roman" w:cs="Times New Roman"/>
                <w:color w:val="000000" w:themeColor="text1"/>
                <w:sz w:val="14"/>
                <w:szCs w:val="14"/>
                <w:lang w:val="id-ID" w:eastAsia="id-ID"/>
              </w:rPr>
            </w:pPr>
            <w:r w:rsidRPr="006B68C9">
              <w:rPr>
                <w:rFonts w:ascii="Times New Roman" w:eastAsia="Times New Roman" w:hAnsi="Times New Roman" w:cs="Times New Roman"/>
                <w:color w:val="000000" w:themeColor="text1"/>
                <w:sz w:val="14"/>
                <w:szCs w:val="14"/>
                <w:lang w:val="id-ID" w:eastAsia="id-ID"/>
              </w:rPr>
              <w:t>3  paket</w:t>
            </w:r>
          </w:p>
        </w:tc>
        <w:tc>
          <w:tcPr>
            <w:tcW w:w="1018" w:type="dxa"/>
            <w:tcBorders>
              <w:top w:val="nil"/>
              <w:left w:val="nil"/>
              <w:bottom w:val="single" w:sz="4" w:space="0" w:color="auto"/>
              <w:right w:val="single" w:sz="4" w:space="0" w:color="auto"/>
            </w:tcBorders>
            <w:shd w:val="clear" w:color="auto" w:fill="FFFFFF" w:themeFill="background1"/>
            <w:noWrap/>
            <w:hideMark/>
          </w:tcPr>
          <w:p w:rsidR="00896597" w:rsidRPr="006B68C9" w:rsidRDefault="00896597" w:rsidP="00BB406A">
            <w:pPr>
              <w:spacing w:line="240" w:lineRule="auto"/>
              <w:ind w:firstLine="0"/>
              <w:jc w:val="center"/>
              <w:rPr>
                <w:rFonts w:ascii="Times New Roman" w:eastAsia="Times New Roman" w:hAnsi="Times New Roman" w:cs="Times New Roman"/>
                <w:color w:val="000000" w:themeColor="text1"/>
                <w:sz w:val="14"/>
                <w:szCs w:val="14"/>
                <w:lang w:val="id-ID" w:eastAsia="id-ID"/>
              </w:rPr>
            </w:pPr>
            <w:r>
              <w:rPr>
                <w:rFonts w:ascii="Times New Roman" w:eastAsia="Times New Roman" w:hAnsi="Times New Roman" w:cs="Times New Roman"/>
                <w:color w:val="000000" w:themeColor="text1"/>
                <w:sz w:val="14"/>
                <w:szCs w:val="14"/>
                <w:lang w:val="id-ID" w:eastAsia="id-ID"/>
              </w:rPr>
              <w:t>25</w:t>
            </w:r>
            <w:r w:rsidRPr="006B68C9">
              <w:rPr>
                <w:rFonts w:ascii="Times New Roman" w:eastAsia="Times New Roman" w:hAnsi="Times New Roman" w:cs="Times New Roman"/>
                <w:color w:val="000000" w:themeColor="text1"/>
                <w:sz w:val="14"/>
                <w:szCs w:val="14"/>
                <w:lang w:val="id-ID" w:eastAsia="id-ID"/>
              </w:rPr>
              <w:t>.000.000.000</w:t>
            </w:r>
          </w:p>
        </w:tc>
        <w:tc>
          <w:tcPr>
            <w:tcW w:w="826" w:type="dxa"/>
            <w:tcBorders>
              <w:top w:val="nil"/>
              <w:left w:val="nil"/>
              <w:bottom w:val="single" w:sz="4" w:space="0" w:color="auto"/>
              <w:right w:val="single" w:sz="4" w:space="0" w:color="auto"/>
            </w:tcBorders>
            <w:shd w:val="clear" w:color="auto" w:fill="FFFFFF" w:themeFill="background1"/>
            <w:noWrap/>
            <w:hideMark/>
          </w:tcPr>
          <w:p w:rsidR="00896597" w:rsidRPr="006B68C9" w:rsidRDefault="00896597" w:rsidP="00702D55">
            <w:pPr>
              <w:spacing w:line="240" w:lineRule="auto"/>
              <w:ind w:firstLine="0"/>
              <w:jc w:val="center"/>
              <w:rPr>
                <w:rFonts w:ascii="Times New Roman" w:eastAsia="Times New Roman" w:hAnsi="Times New Roman" w:cs="Times New Roman"/>
                <w:color w:val="000000" w:themeColor="text1"/>
                <w:sz w:val="14"/>
                <w:szCs w:val="14"/>
                <w:lang w:val="id-ID" w:eastAsia="id-ID"/>
              </w:rPr>
            </w:pPr>
            <w:r>
              <w:rPr>
                <w:rFonts w:ascii="Times New Roman" w:eastAsia="Times New Roman" w:hAnsi="Times New Roman" w:cs="Times New Roman"/>
                <w:color w:val="000000" w:themeColor="text1"/>
                <w:sz w:val="14"/>
                <w:szCs w:val="14"/>
                <w:lang w:val="id-ID" w:eastAsia="id-ID"/>
              </w:rPr>
              <w:t>25</w:t>
            </w:r>
            <w:r w:rsidRPr="006B68C9">
              <w:rPr>
                <w:rFonts w:ascii="Times New Roman" w:eastAsia="Times New Roman" w:hAnsi="Times New Roman" w:cs="Times New Roman"/>
                <w:color w:val="000000" w:themeColor="text1"/>
                <w:sz w:val="14"/>
                <w:szCs w:val="14"/>
                <w:lang w:val="id-ID" w:eastAsia="id-ID"/>
              </w:rPr>
              <w:t>.000.000.000</w:t>
            </w:r>
          </w:p>
        </w:tc>
        <w:tc>
          <w:tcPr>
            <w:tcW w:w="599" w:type="dxa"/>
            <w:tcBorders>
              <w:top w:val="nil"/>
              <w:left w:val="nil"/>
              <w:bottom w:val="single" w:sz="4" w:space="0" w:color="auto"/>
              <w:right w:val="single" w:sz="4" w:space="0" w:color="auto"/>
            </w:tcBorders>
            <w:shd w:val="clear" w:color="auto" w:fill="auto"/>
            <w:hideMark/>
          </w:tcPr>
          <w:p w:rsidR="00896597" w:rsidRPr="00D7664D" w:rsidRDefault="00896597"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CA6139" w:rsidRPr="00D7664D" w:rsidTr="00CA6139">
        <w:trPr>
          <w:trHeight w:val="1152"/>
        </w:trPr>
        <w:tc>
          <w:tcPr>
            <w:tcW w:w="1150" w:type="dxa"/>
            <w:vMerge w:val="restart"/>
            <w:tcBorders>
              <w:top w:val="nil"/>
              <w:left w:val="single" w:sz="4" w:space="0" w:color="auto"/>
              <w:right w:val="single" w:sz="4" w:space="0" w:color="auto"/>
            </w:tcBorders>
            <w:shd w:val="clear" w:color="auto" w:fill="FFFFFF" w:themeFill="background1"/>
            <w:noWrap/>
            <w:vAlign w:val="center"/>
            <w:hideMark/>
          </w:tcPr>
          <w:p w:rsidR="00CA6139" w:rsidRPr="00184A80" w:rsidRDefault="00CA6139" w:rsidP="00CA6139">
            <w:pPr>
              <w:spacing w:line="240" w:lineRule="auto"/>
              <w:ind w:firstLine="0"/>
              <w:jc w:val="left"/>
              <w:rPr>
                <w:rFonts w:eastAsia="Times New Roman" w:cs="Arial"/>
                <w:color w:val="000000"/>
                <w:sz w:val="14"/>
                <w:szCs w:val="14"/>
                <w:lang w:val="id-ID" w:eastAsia="id-ID"/>
              </w:rPr>
            </w:pPr>
            <w:r w:rsidRPr="00184A80">
              <w:rPr>
                <w:rFonts w:eastAsia="Times New Roman" w:cs="Arial"/>
                <w:color w:val="000000"/>
                <w:sz w:val="14"/>
                <w:szCs w:val="14"/>
                <w:lang w:val="id-ID" w:eastAsia="id-ID"/>
              </w:rPr>
              <w:t>Meningkatkan kualitas pelayanan publik di RSUDP</w:t>
            </w:r>
          </w:p>
        </w:tc>
        <w:tc>
          <w:tcPr>
            <w:tcW w:w="1134" w:type="dxa"/>
            <w:vMerge w:val="restart"/>
            <w:tcBorders>
              <w:top w:val="nil"/>
              <w:left w:val="nil"/>
              <w:right w:val="single" w:sz="4" w:space="0" w:color="auto"/>
            </w:tcBorders>
            <w:shd w:val="clear" w:color="auto" w:fill="FFFFFF" w:themeFill="background1"/>
            <w:vAlign w:val="center"/>
            <w:hideMark/>
          </w:tcPr>
          <w:p w:rsidR="00CA6139" w:rsidRPr="00184A80" w:rsidRDefault="00CA6139" w:rsidP="00CA6139">
            <w:pPr>
              <w:spacing w:line="240" w:lineRule="auto"/>
              <w:ind w:firstLine="0"/>
              <w:jc w:val="left"/>
              <w:rPr>
                <w:rFonts w:eastAsia="Times New Roman" w:cs="Arial"/>
                <w:color w:val="000000"/>
                <w:sz w:val="14"/>
                <w:szCs w:val="14"/>
                <w:lang w:val="id-ID" w:eastAsia="id-ID"/>
              </w:rPr>
            </w:pPr>
            <w:r w:rsidRPr="00184A80">
              <w:rPr>
                <w:rFonts w:eastAsia="Times New Roman" w:cs="Arial"/>
                <w:color w:val="000000"/>
                <w:sz w:val="14"/>
                <w:szCs w:val="14"/>
                <w:lang w:val="id-ID" w:eastAsia="id-ID"/>
              </w:rPr>
              <w:t>Meningkatnya pelayanan publik terhadap masyarakat</w:t>
            </w:r>
          </w:p>
        </w:tc>
        <w:tc>
          <w:tcPr>
            <w:tcW w:w="1275" w:type="dxa"/>
            <w:vMerge w:val="restart"/>
            <w:tcBorders>
              <w:top w:val="single" w:sz="4" w:space="0" w:color="auto"/>
              <w:left w:val="nil"/>
              <w:right w:val="single" w:sz="4" w:space="0" w:color="auto"/>
            </w:tcBorders>
            <w:shd w:val="clear" w:color="auto" w:fill="FFFFFF" w:themeFill="background1"/>
            <w:vAlign w:val="center"/>
          </w:tcPr>
          <w:p w:rsidR="00CA6139" w:rsidRPr="002C3EE9" w:rsidRDefault="00CA6139" w:rsidP="00CA6139">
            <w:pPr>
              <w:spacing w:line="240" w:lineRule="auto"/>
              <w:ind w:firstLine="0"/>
              <w:jc w:val="left"/>
              <w:rPr>
                <w:rFonts w:eastAsia="Times New Roman" w:cs="Arial"/>
                <w:color w:val="000000"/>
                <w:sz w:val="14"/>
                <w:szCs w:val="14"/>
                <w:lang w:val="id-ID" w:eastAsia="id-ID"/>
              </w:rPr>
            </w:pPr>
            <w:r w:rsidRPr="002C3EE9">
              <w:rPr>
                <w:rFonts w:eastAsia="Times New Roman" w:cs="Arial"/>
                <w:color w:val="000000"/>
                <w:sz w:val="14"/>
                <w:szCs w:val="14"/>
                <w:lang w:val="id-ID" w:eastAsia="id-ID"/>
              </w:rPr>
              <w:t>Nilai survey kepuasan masyarakat terhadaap RSUDP</w:t>
            </w:r>
          </w:p>
        </w:tc>
        <w:tc>
          <w:tcPr>
            <w:tcW w:w="874" w:type="dxa"/>
            <w:vMerge w:val="restart"/>
            <w:tcBorders>
              <w:top w:val="nil"/>
              <w:left w:val="single" w:sz="4" w:space="0" w:color="auto"/>
              <w:right w:val="single" w:sz="4" w:space="0" w:color="auto"/>
            </w:tcBorders>
            <w:shd w:val="clear" w:color="auto" w:fill="FFFFFF" w:themeFill="background1"/>
            <w:vAlign w:val="center"/>
            <w:hideMark/>
          </w:tcPr>
          <w:p w:rsidR="00CA6139" w:rsidRPr="00184A80" w:rsidRDefault="00CA6139" w:rsidP="00CA6139">
            <w:pPr>
              <w:spacing w:line="240" w:lineRule="auto"/>
              <w:ind w:firstLine="0"/>
              <w:jc w:val="left"/>
              <w:rPr>
                <w:rFonts w:eastAsia="Times New Roman" w:cs="Arial"/>
                <w:color w:val="000000"/>
                <w:sz w:val="14"/>
                <w:szCs w:val="14"/>
                <w:lang w:val="id-ID" w:eastAsia="id-ID"/>
              </w:rPr>
            </w:pPr>
            <w:r w:rsidRPr="00184A80">
              <w:rPr>
                <w:rFonts w:eastAsia="Times New Roman" w:cs="Arial"/>
                <w:color w:val="000000"/>
                <w:sz w:val="14"/>
                <w:szCs w:val="14"/>
                <w:lang w:val="id-ID" w:eastAsia="id-ID"/>
              </w:rPr>
              <w:t>Meningkatkan kualitas pelayanan publik di RSUDP</w:t>
            </w:r>
          </w:p>
        </w:tc>
        <w:tc>
          <w:tcPr>
            <w:tcW w:w="1290" w:type="dxa"/>
            <w:tcBorders>
              <w:top w:val="nil"/>
              <w:left w:val="nil"/>
              <w:bottom w:val="single" w:sz="4" w:space="0" w:color="auto"/>
              <w:right w:val="single" w:sz="4" w:space="0" w:color="auto"/>
            </w:tcBorders>
            <w:shd w:val="clear" w:color="auto" w:fill="FFFFFF" w:themeFill="background1"/>
            <w:hideMark/>
          </w:tcPr>
          <w:p w:rsidR="00CA6139" w:rsidRPr="0062204D" w:rsidRDefault="00CA6139" w:rsidP="009963A4">
            <w:pPr>
              <w:spacing w:line="240" w:lineRule="auto"/>
              <w:ind w:firstLine="0"/>
              <w:jc w:val="left"/>
              <w:rPr>
                <w:rFonts w:ascii="Times New Roman" w:eastAsia="Times New Roman" w:hAnsi="Times New Roman" w:cs="Times New Roman"/>
                <w:b/>
                <w:color w:val="000000"/>
                <w:sz w:val="14"/>
                <w:szCs w:val="14"/>
                <w:lang w:val="id-ID" w:eastAsia="id-ID"/>
              </w:rPr>
            </w:pPr>
            <w:r w:rsidRPr="0062204D">
              <w:rPr>
                <w:rFonts w:ascii="Times New Roman" w:eastAsia="Times New Roman" w:hAnsi="Times New Roman" w:cs="Times New Roman"/>
                <w:b/>
                <w:color w:val="000000"/>
                <w:sz w:val="14"/>
                <w:szCs w:val="14"/>
                <w:lang w:val="id-ID" w:eastAsia="id-ID"/>
              </w:rPr>
              <w:t>PROGRAM PENINGKATAN PELAYANAN PEMERINTAH</w:t>
            </w:r>
          </w:p>
        </w:tc>
        <w:tc>
          <w:tcPr>
            <w:tcW w:w="1766" w:type="dxa"/>
            <w:tcBorders>
              <w:top w:val="nil"/>
              <w:left w:val="nil"/>
              <w:bottom w:val="single" w:sz="4" w:space="0" w:color="auto"/>
              <w:right w:val="single" w:sz="4" w:space="0" w:color="auto"/>
            </w:tcBorders>
            <w:shd w:val="clear" w:color="auto" w:fill="FFFFFF" w:themeFill="background1"/>
            <w:hideMark/>
          </w:tcPr>
          <w:p w:rsidR="00CA6139" w:rsidRPr="00880613"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Meningkatnya kunjungan pasien di rumah sakit</w:t>
            </w:r>
          </w:p>
          <w:p w:rsidR="00CA6139" w:rsidRPr="007A54B2"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724" w:type="dxa"/>
            <w:tcBorders>
              <w:top w:val="nil"/>
              <w:left w:val="nil"/>
              <w:bottom w:val="single" w:sz="4" w:space="0" w:color="auto"/>
              <w:right w:val="single" w:sz="4" w:space="0" w:color="auto"/>
            </w:tcBorders>
            <w:shd w:val="clear" w:color="auto" w:fill="FFFFFF" w:themeFill="background1"/>
            <w:vAlign w:val="center"/>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1154"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p>
        </w:tc>
        <w:tc>
          <w:tcPr>
            <w:tcW w:w="672"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right"/>
              <w:rPr>
                <w:rFonts w:ascii="Times New Roman" w:eastAsia="Times New Roman" w:hAnsi="Times New Roman" w:cs="Times New Roman"/>
                <w:color w:val="000000"/>
                <w:sz w:val="14"/>
                <w:szCs w:val="14"/>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CA6139" w:rsidRDefault="00CA6139" w:rsidP="00702D55">
            <w:pPr>
              <w:spacing w:line="240" w:lineRule="auto"/>
              <w:ind w:firstLine="0"/>
              <w:jc w:val="center"/>
              <w:rPr>
                <w:rFonts w:ascii="Times New Roman" w:eastAsia="Times New Roman" w:hAnsi="Times New Roman" w:cs="Times New Roman"/>
                <w:color w:val="000000" w:themeColor="text1"/>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CA6139" w:rsidRPr="00D7664D" w:rsidRDefault="00CA6139"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CA6139" w:rsidRPr="00D7664D" w:rsidTr="007201B4">
        <w:trPr>
          <w:trHeight w:val="1152"/>
        </w:trPr>
        <w:tc>
          <w:tcPr>
            <w:tcW w:w="1150" w:type="dxa"/>
            <w:vMerge/>
            <w:tcBorders>
              <w:left w:val="single" w:sz="4" w:space="0" w:color="auto"/>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1134" w:type="dxa"/>
            <w:vMerge/>
            <w:tcBorders>
              <w:left w:val="nil"/>
              <w:bottom w:val="single" w:sz="4" w:space="0" w:color="auto"/>
              <w:right w:val="single" w:sz="4" w:space="0" w:color="auto"/>
            </w:tcBorders>
            <w:shd w:val="clear" w:color="auto" w:fill="FFFFFF" w:themeFill="background1"/>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1275" w:type="dxa"/>
            <w:vMerge/>
            <w:tcBorders>
              <w:left w:val="nil"/>
              <w:bottom w:val="single" w:sz="4" w:space="0" w:color="auto"/>
              <w:right w:val="single" w:sz="4" w:space="0" w:color="auto"/>
            </w:tcBorders>
            <w:shd w:val="clear" w:color="auto" w:fill="FFFFFF" w:themeFill="background1"/>
          </w:tcPr>
          <w:p w:rsidR="00CA6139" w:rsidRPr="006220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vMerge/>
            <w:tcBorders>
              <w:left w:val="single" w:sz="4" w:space="0" w:color="auto"/>
              <w:bottom w:val="single" w:sz="4" w:space="0" w:color="auto"/>
              <w:right w:val="single" w:sz="4" w:space="0" w:color="auto"/>
            </w:tcBorders>
            <w:shd w:val="clear" w:color="auto" w:fill="FFFFFF" w:themeFill="background1"/>
            <w:hideMark/>
          </w:tcPr>
          <w:p w:rsidR="00CA6139" w:rsidRPr="006220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CA6139" w:rsidRPr="006220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r w:rsidRPr="0062204D">
              <w:rPr>
                <w:rFonts w:ascii="Times New Roman" w:eastAsia="Times New Roman" w:hAnsi="Times New Roman" w:cs="Times New Roman"/>
                <w:color w:val="000000"/>
                <w:sz w:val="14"/>
                <w:szCs w:val="14"/>
                <w:lang w:val="id-ID" w:eastAsia="id-ID"/>
              </w:rPr>
              <w:t>K</w:t>
            </w:r>
            <w:r>
              <w:rPr>
                <w:rFonts w:ascii="Times New Roman" w:eastAsia="Times New Roman" w:hAnsi="Times New Roman" w:cs="Times New Roman"/>
                <w:color w:val="000000"/>
                <w:sz w:val="14"/>
                <w:szCs w:val="14"/>
                <w:lang w:val="id-ID" w:eastAsia="id-ID"/>
              </w:rPr>
              <w:t>egiatan Promosi Kesehatan dan Pemberdayaan Masyarakat</w:t>
            </w:r>
          </w:p>
        </w:tc>
        <w:tc>
          <w:tcPr>
            <w:tcW w:w="1766" w:type="dxa"/>
            <w:tcBorders>
              <w:top w:val="nil"/>
              <w:left w:val="nil"/>
              <w:bottom w:val="single" w:sz="4" w:space="0" w:color="auto"/>
              <w:right w:val="single" w:sz="4" w:space="0" w:color="auto"/>
            </w:tcBorders>
            <w:shd w:val="clear" w:color="auto" w:fill="FFFFFF" w:themeFill="background1"/>
            <w:hideMark/>
          </w:tcPr>
          <w:p w:rsidR="00CA6139" w:rsidRPr="00E658AE" w:rsidRDefault="00CA6139" w:rsidP="009963A4">
            <w:pPr>
              <w:spacing w:line="240" w:lineRule="auto"/>
              <w:ind w:firstLine="0"/>
              <w:jc w:val="left"/>
              <w:rPr>
                <w:rFonts w:ascii="Times New Roman" w:eastAsia="Times New Roman" w:hAnsi="Times New Roman" w:cs="Times New Roman"/>
                <w:sz w:val="14"/>
                <w:szCs w:val="14"/>
                <w:lang w:val="id-ID" w:eastAsia="id-ID"/>
              </w:rPr>
            </w:pPr>
            <w:r w:rsidRPr="00E658AE">
              <w:rPr>
                <w:rFonts w:ascii="Times New Roman" w:eastAsia="Times New Roman" w:hAnsi="Times New Roman" w:cs="Times New Roman"/>
                <w:sz w:val="14"/>
                <w:szCs w:val="14"/>
                <w:lang w:val="id-ID" w:eastAsia="id-ID"/>
              </w:rPr>
              <w:t xml:space="preserve">Jumlah Fasilitas Kesehatan yang mendapatkan promosi </w:t>
            </w:r>
          </w:p>
          <w:p w:rsidR="00CA6139" w:rsidRPr="00E658AE" w:rsidRDefault="00CA6139" w:rsidP="009963A4">
            <w:pPr>
              <w:spacing w:line="240" w:lineRule="auto"/>
              <w:ind w:firstLine="0"/>
              <w:jc w:val="left"/>
              <w:rPr>
                <w:rFonts w:ascii="Times New Roman" w:eastAsia="Times New Roman" w:hAnsi="Times New Roman" w:cs="Times New Roman"/>
                <w:sz w:val="14"/>
                <w:szCs w:val="14"/>
                <w:lang w:val="id-ID" w:eastAsia="id-ID"/>
              </w:rPr>
            </w:pPr>
          </w:p>
        </w:tc>
        <w:tc>
          <w:tcPr>
            <w:tcW w:w="724" w:type="dxa"/>
            <w:tcBorders>
              <w:top w:val="nil"/>
              <w:left w:val="nil"/>
              <w:bottom w:val="single" w:sz="4" w:space="0" w:color="auto"/>
              <w:right w:val="single" w:sz="4" w:space="0" w:color="auto"/>
            </w:tcBorders>
            <w:shd w:val="clear" w:color="auto" w:fill="FFFFFF" w:themeFill="background1"/>
            <w:vAlign w:val="center"/>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100%</w:t>
            </w:r>
          </w:p>
        </w:tc>
        <w:tc>
          <w:tcPr>
            <w:tcW w:w="1004"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188.145.000</w:t>
            </w:r>
          </w:p>
        </w:tc>
        <w:tc>
          <w:tcPr>
            <w:tcW w:w="681"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100%</w:t>
            </w:r>
          </w:p>
        </w:tc>
        <w:tc>
          <w:tcPr>
            <w:tcW w:w="1005"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119.754.000</w:t>
            </w:r>
          </w:p>
        </w:tc>
        <w:tc>
          <w:tcPr>
            <w:tcW w:w="722"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100%</w:t>
            </w:r>
          </w:p>
        </w:tc>
        <w:tc>
          <w:tcPr>
            <w:tcW w:w="1154"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251.710.000</w:t>
            </w:r>
          </w:p>
        </w:tc>
        <w:tc>
          <w:tcPr>
            <w:tcW w:w="672"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100%</w:t>
            </w:r>
          </w:p>
        </w:tc>
        <w:tc>
          <w:tcPr>
            <w:tcW w:w="1272"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righ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251.710.000</w:t>
            </w:r>
          </w:p>
        </w:tc>
        <w:tc>
          <w:tcPr>
            <w:tcW w:w="817"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100%</w:t>
            </w:r>
          </w:p>
        </w:tc>
        <w:tc>
          <w:tcPr>
            <w:tcW w:w="1018"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righ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251.710.000</w:t>
            </w:r>
          </w:p>
        </w:tc>
        <w:tc>
          <w:tcPr>
            <w:tcW w:w="826" w:type="dxa"/>
            <w:tcBorders>
              <w:top w:val="nil"/>
              <w:left w:val="nil"/>
              <w:bottom w:val="single" w:sz="4" w:space="0" w:color="auto"/>
              <w:right w:val="single" w:sz="4" w:space="0" w:color="auto"/>
            </w:tcBorders>
            <w:shd w:val="clear" w:color="auto" w:fill="FFFFFF" w:themeFill="background1"/>
            <w:noWrap/>
            <w:hideMark/>
          </w:tcPr>
          <w:p w:rsidR="00CA6139" w:rsidRDefault="00CA6139" w:rsidP="00702D55">
            <w:pPr>
              <w:spacing w:line="240" w:lineRule="auto"/>
              <w:ind w:firstLine="0"/>
              <w:jc w:val="center"/>
              <w:rPr>
                <w:rFonts w:ascii="Times New Roman" w:eastAsia="Times New Roman" w:hAnsi="Times New Roman" w:cs="Times New Roman"/>
                <w:color w:val="000000" w:themeColor="text1"/>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CA6139" w:rsidRPr="00D7664D" w:rsidRDefault="00CA6139"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CA6139" w:rsidRPr="00D7664D" w:rsidTr="00CA6139">
        <w:trPr>
          <w:trHeight w:val="1152"/>
        </w:trPr>
        <w:tc>
          <w:tcPr>
            <w:tcW w:w="1150" w:type="dxa"/>
            <w:vMerge w:val="restart"/>
            <w:tcBorders>
              <w:top w:val="nil"/>
              <w:left w:val="single" w:sz="4" w:space="0" w:color="auto"/>
              <w:right w:val="single" w:sz="4" w:space="0" w:color="auto"/>
            </w:tcBorders>
            <w:shd w:val="clear" w:color="auto" w:fill="FFFFFF" w:themeFill="background1"/>
            <w:noWrap/>
            <w:vAlign w:val="center"/>
            <w:hideMark/>
          </w:tcPr>
          <w:p w:rsidR="00CA6139" w:rsidRPr="00184A80" w:rsidRDefault="00CA6139" w:rsidP="00CA6139">
            <w:pPr>
              <w:spacing w:line="240" w:lineRule="auto"/>
              <w:ind w:firstLine="0"/>
              <w:jc w:val="center"/>
              <w:rPr>
                <w:rFonts w:eastAsia="Times New Roman" w:cs="Arial"/>
                <w:color w:val="000000"/>
                <w:sz w:val="14"/>
                <w:szCs w:val="14"/>
                <w:lang w:val="id-ID" w:eastAsia="id-ID"/>
              </w:rPr>
            </w:pPr>
            <w:r w:rsidRPr="00184A80">
              <w:rPr>
                <w:rFonts w:eastAsia="Times New Roman" w:cs="Arial"/>
                <w:color w:val="000000"/>
                <w:sz w:val="14"/>
                <w:szCs w:val="14"/>
                <w:lang w:val="id-ID" w:eastAsia="id-ID"/>
              </w:rPr>
              <w:t>Meningkatkan kualitas pelayanan publik di RSUDP</w:t>
            </w:r>
          </w:p>
          <w:p w:rsidR="00CA6139" w:rsidRPr="00184A80" w:rsidRDefault="00CA6139" w:rsidP="00CA6139">
            <w:pPr>
              <w:spacing w:line="240" w:lineRule="auto"/>
              <w:jc w:val="center"/>
              <w:rPr>
                <w:rFonts w:eastAsia="Times New Roman" w:cs="Arial"/>
                <w:color w:val="000000"/>
                <w:sz w:val="14"/>
                <w:szCs w:val="14"/>
                <w:lang w:val="id-ID" w:eastAsia="id-ID"/>
              </w:rPr>
            </w:pPr>
          </w:p>
        </w:tc>
        <w:tc>
          <w:tcPr>
            <w:tcW w:w="1134" w:type="dxa"/>
            <w:vMerge w:val="restart"/>
            <w:tcBorders>
              <w:top w:val="nil"/>
              <w:left w:val="nil"/>
              <w:right w:val="single" w:sz="4" w:space="0" w:color="auto"/>
            </w:tcBorders>
            <w:shd w:val="clear" w:color="auto" w:fill="FFFFFF" w:themeFill="background1"/>
            <w:vAlign w:val="center"/>
            <w:hideMark/>
          </w:tcPr>
          <w:p w:rsidR="00CA6139" w:rsidRPr="00184A80" w:rsidRDefault="00CA6139" w:rsidP="00CA6139">
            <w:pPr>
              <w:spacing w:line="240" w:lineRule="auto"/>
              <w:ind w:firstLine="0"/>
              <w:jc w:val="center"/>
              <w:rPr>
                <w:rFonts w:eastAsia="Times New Roman" w:cs="Arial"/>
                <w:color w:val="000000"/>
                <w:sz w:val="14"/>
                <w:szCs w:val="14"/>
                <w:lang w:val="id-ID" w:eastAsia="id-ID"/>
              </w:rPr>
            </w:pPr>
            <w:r w:rsidRPr="00184A80">
              <w:rPr>
                <w:rFonts w:eastAsia="Times New Roman" w:cs="Arial"/>
                <w:color w:val="000000"/>
                <w:sz w:val="14"/>
                <w:szCs w:val="14"/>
                <w:lang w:val="id-ID" w:eastAsia="id-ID"/>
              </w:rPr>
              <w:t>Meningkatnya pelayanan publik terhadap masyarakat</w:t>
            </w:r>
          </w:p>
          <w:p w:rsidR="00CA6139" w:rsidRPr="00184A80" w:rsidRDefault="00CA6139" w:rsidP="00CA6139">
            <w:pPr>
              <w:spacing w:line="240" w:lineRule="auto"/>
              <w:jc w:val="center"/>
              <w:rPr>
                <w:rFonts w:eastAsia="Times New Roman" w:cs="Arial"/>
                <w:color w:val="000000"/>
                <w:sz w:val="14"/>
                <w:szCs w:val="14"/>
                <w:lang w:val="id-ID" w:eastAsia="id-ID"/>
              </w:rPr>
            </w:pPr>
          </w:p>
        </w:tc>
        <w:tc>
          <w:tcPr>
            <w:tcW w:w="1275" w:type="dxa"/>
            <w:vMerge w:val="restart"/>
            <w:tcBorders>
              <w:top w:val="single" w:sz="4" w:space="0" w:color="auto"/>
              <w:left w:val="nil"/>
              <w:right w:val="single" w:sz="4" w:space="0" w:color="auto"/>
            </w:tcBorders>
            <w:shd w:val="clear" w:color="auto" w:fill="FFFFFF" w:themeFill="background1"/>
            <w:vAlign w:val="center"/>
          </w:tcPr>
          <w:p w:rsidR="00CA6139" w:rsidRPr="002C3EE9" w:rsidRDefault="00CA6139" w:rsidP="00CA6139">
            <w:pPr>
              <w:spacing w:line="240" w:lineRule="auto"/>
              <w:ind w:firstLine="0"/>
              <w:jc w:val="center"/>
              <w:rPr>
                <w:rFonts w:eastAsia="Times New Roman" w:cs="Arial"/>
                <w:color w:val="000000"/>
                <w:sz w:val="14"/>
                <w:szCs w:val="14"/>
                <w:lang w:val="id-ID" w:eastAsia="id-ID"/>
              </w:rPr>
            </w:pPr>
            <w:r w:rsidRPr="002C3EE9">
              <w:rPr>
                <w:rFonts w:eastAsia="Times New Roman" w:cs="Arial"/>
                <w:color w:val="000000"/>
                <w:sz w:val="14"/>
                <w:szCs w:val="14"/>
                <w:lang w:val="id-ID" w:eastAsia="id-ID"/>
              </w:rPr>
              <w:t>Nilai survey kepuasan masyarakat terhadaap RSUDP</w:t>
            </w:r>
          </w:p>
        </w:tc>
        <w:tc>
          <w:tcPr>
            <w:tcW w:w="874" w:type="dxa"/>
            <w:tcBorders>
              <w:top w:val="nil"/>
              <w:left w:val="single" w:sz="4" w:space="0" w:color="auto"/>
              <w:bottom w:val="single" w:sz="4" w:space="0" w:color="auto"/>
              <w:right w:val="single" w:sz="4" w:space="0" w:color="auto"/>
            </w:tcBorders>
            <w:shd w:val="clear" w:color="auto" w:fill="FFFFFF" w:themeFill="background1"/>
            <w:vAlign w:val="center"/>
            <w:hideMark/>
          </w:tcPr>
          <w:p w:rsidR="00CA6139" w:rsidRPr="00D7664D" w:rsidRDefault="00CA6139" w:rsidP="009963A4">
            <w:pPr>
              <w:spacing w:line="240" w:lineRule="auto"/>
              <w:ind w:firstLine="0"/>
              <w:jc w:val="left"/>
              <w:rPr>
                <w:rFonts w:eastAsia="Times New Roman" w:cs="Arial"/>
                <w:color w:val="000000"/>
                <w:sz w:val="16"/>
                <w:szCs w:val="16"/>
                <w:lang w:val="id-ID" w:eastAsia="id-ID"/>
              </w:rPr>
            </w:pPr>
            <w:r w:rsidRPr="00D7664D">
              <w:rPr>
                <w:rFonts w:eastAsia="Times New Roman" w:cs="Arial"/>
                <w:color w:val="000000"/>
                <w:sz w:val="16"/>
                <w:szCs w:val="16"/>
                <w:lang w:val="id-ID" w:eastAsia="id-ID"/>
              </w:rPr>
              <w:t>1.02.1.02.02.07</w:t>
            </w:r>
          </w:p>
        </w:tc>
        <w:tc>
          <w:tcPr>
            <w:tcW w:w="1290" w:type="dxa"/>
            <w:tcBorders>
              <w:top w:val="nil"/>
              <w:left w:val="nil"/>
              <w:bottom w:val="single" w:sz="4" w:space="0" w:color="auto"/>
              <w:right w:val="single" w:sz="4" w:space="0" w:color="auto"/>
            </w:tcBorders>
            <w:shd w:val="clear" w:color="auto" w:fill="FFFFFF" w:themeFill="background1"/>
            <w:hideMark/>
          </w:tcPr>
          <w:p w:rsidR="00CA6139" w:rsidRPr="00D7664D" w:rsidRDefault="00CA6139" w:rsidP="009963A4">
            <w:pPr>
              <w:spacing w:line="240" w:lineRule="auto"/>
              <w:ind w:firstLine="0"/>
              <w:jc w:val="left"/>
              <w:rPr>
                <w:rFonts w:ascii="Times New Roman" w:eastAsia="Times New Roman" w:hAnsi="Times New Roman" w:cs="Times New Roman"/>
                <w:b/>
                <w:bCs/>
                <w:color w:val="000000"/>
                <w:sz w:val="14"/>
                <w:szCs w:val="14"/>
                <w:lang w:val="id-ID" w:eastAsia="id-ID"/>
              </w:rPr>
            </w:pPr>
            <w:r w:rsidRPr="00D7664D">
              <w:rPr>
                <w:rFonts w:ascii="Times New Roman" w:eastAsia="Times New Roman" w:hAnsi="Times New Roman" w:cs="Times New Roman"/>
                <w:b/>
                <w:bCs/>
                <w:color w:val="000000"/>
                <w:sz w:val="14"/>
                <w:szCs w:val="14"/>
                <w:lang w:val="id-ID" w:eastAsia="id-ID"/>
              </w:rPr>
              <w:t>PROGRAM PELAYANAN TEKNIS KEPERAWATAN</w:t>
            </w:r>
          </w:p>
        </w:tc>
        <w:tc>
          <w:tcPr>
            <w:tcW w:w="1766" w:type="dxa"/>
            <w:tcBorders>
              <w:top w:val="nil"/>
              <w:left w:val="nil"/>
              <w:bottom w:val="single" w:sz="4" w:space="0" w:color="auto"/>
              <w:right w:val="single" w:sz="4" w:space="0" w:color="auto"/>
            </w:tcBorders>
            <w:shd w:val="clear" w:color="auto" w:fill="FFFFFF" w:themeFill="background1"/>
            <w:hideMark/>
          </w:tcPr>
          <w:p w:rsidR="00CA6139" w:rsidRPr="004C010E"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r w:rsidRPr="004C010E">
              <w:rPr>
                <w:rFonts w:ascii="Times New Roman" w:eastAsia="Times New Roman" w:hAnsi="Times New Roman" w:cs="Times New Roman"/>
                <w:color w:val="000000"/>
                <w:sz w:val="14"/>
                <w:szCs w:val="14"/>
                <w:lang w:val="id-ID" w:eastAsia="id-ID"/>
              </w:rPr>
              <w:t xml:space="preserve">Indeks kepuasan masyarakat terhadap  pelayanan  teknis keperawatan  di RSUDP </w:t>
            </w:r>
          </w:p>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724" w:type="dxa"/>
            <w:tcBorders>
              <w:top w:val="nil"/>
              <w:left w:val="nil"/>
              <w:bottom w:val="single" w:sz="4" w:space="0" w:color="auto"/>
              <w:right w:val="single" w:sz="4" w:space="0" w:color="auto"/>
            </w:tcBorders>
            <w:shd w:val="clear" w:color="auto" w:fill="FFFFFF" w:themeFill="background1"/>
            <w:hideMark/>
          </w:tcPr>
          <w:p w:rsidR="00CA6139" w:rsidRPr="00BD5D70" w:rsidRDefault="00CA6139" w:rsidP="009963A4">
            <w:pPr>
              <w:spacing w:line="240" w:lineRule="auto"/>
              <w:ind w:firstLine="0"/>
              <w:jc w:val="left"/>
              <w:rPr>
                <w:rFonts w:ascii="Times New Roman" w:eastAsia="Times New Roman" w:hAnsi="Times New Roman" w:cs="Times New Roman"/>
                <w:color w:val="FF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CA6139" w:rsidRPr="00BD5D70" w:rsidRDefault="00CA6139" w:rsidP="009963A4">
            <w:pPr>
              <w:spacing w:line="240" w:lineRule="auto"/>
              <w:ind w:firstLine="0"/>
              <w:jc w:val="left"/>
              <w:rPr>
                <w:rFonts w:ascii="Times New Roman" w:eastAsia="Times New Roman" w:hAnsi="Times New Roman" w:cs="Times New Roman"/>
                <w:color w:val="FF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CA6139" w:rsidRPr="00BD5D70" w:rsidRDefault="00CA6139" w:rsidP="009963A4">
            <w:pPr>
              <w:spacing w:line="240" w:lineRule="auto"/>
              <w:ind w:firstLine="0"/>
              <w:jc w:val="center"/>
              <w:rPr>
                <w:rFonts w:ascii="Times New Roman" w:eastAsia="Times New Roman" w:hAnsi="Times New Roman" w:cs="Times New Roman"/>
                <w:color w:val="FF0000"/>
                <w:sz w:val="14"/>
                <w:szCs w:val="14"/>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CA6139" w:rsidRPr="00BD5D70" w:rsidRDefault="00CA6139" w:rsidP="009963A4">
            <w:pPr>
              <w:spacing w:line="240" w:lineRule="auto"/>
              <w:ind w:firstLine="0"/>
              <w:jc w:val="left"/>
              <w:rPr>
                <w:rFonts w:ascii="Times New Roman" w:eastAsia="Times New Roman" w:hAnsi="Times New Roman" w:cs="Times New Roman"/>
                <w:color w:val="FF0000"/>
                <w:sz w:val="14"/>
                <w:szCs w:val="14"/>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CA6139" w:rsidRPr="00BD5D70" w:rsidRDefault="00CA6139" w:rsidP="009963A4">
            <w:pPr>
              <w:spacing w:line="240" w:lineRule="auto"/>
              <w:ind w:firstLine="0"/>
              <w:jc w:val="center"/>
              <w:rPr>
                <w:rFonts w:ascii="Times New Roman" w:eastAsia="Times New Roman" w:hAnsi="Times New Roman" w:cs="Times New Roman"/>
                <w:color w:val="FF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CA6139" w:rsidRPr="00BD5D70" w:rsidRDefault="00CA6139" w:rsidP="009963A4">
            <w:pPr>
              <w:spacing w:line="240" w:lineRule="auto"/>
              <w:ind w:firstLine="0"/>
              <w:jc w:val="left"/>
              <w:rPr>
                <w:rFonts w:ascii="Times New Roman" w:eastAsia="Times New Roman" w:hAnsi="Times New Roman" w:cs="Times New Roman"/>
                <w:color w:val="FF0000"/>
                <w:sz w:val="14"/>
                <w:szCs w:val="14"/>
                <w:lang w:val="id-ID" w:eastAsia="id-ID"/>
              </w:rPr>
            </w:pPr>
          </w:p>
        </w:tc>
        <w:tc>
          <w:tcPr>
            <w:tcW w:w="1154"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p>
        </w:tc>
        <w:tc>
          <w:tcPr>
            <w:tcW w:w="672"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right"/>
              <w:rPr>
                <w:rFonts w:ascii="Times New Roman" w:eastAsia="Times New Roman" w:hAnsi="Times New Roman" w:cs="Times New Roman"/>
                <w:color w:val="000000"/>
                <w:sz w:val="14"/>
                <w:szCs w:val="14"/>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CA6139" w:rsidRDefault="00CA6139" w:rsidP="00702D55">
            <w:pPr>
              <w:spacing w:line="240" w:lineRule="auto"/>
              <w:ind w:firstLine="0"/>
              <w:jc w:val="center"/>
              <w:rPr>
                <w:rFonts w:ascii="Times New Roman" w:eastAsia="Times New Roman" w:hAnsi="Times New Roman" w:cs="Times New Roman"/>
                <w:color w:val="000000" w:themeColor="text1"/>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CA6139" w:rsidRPr="00D7664D" w:rsidRDefault="00CA6139"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CA6139" w:rsidRPr="00D7664D" w:rsidTr="007414F7">
        <w:trPr>
          <w:trHeight w:val="1152"/>
        </w:trPr>
        <w:tc>
          <w:tcPr>
            <w:tcW w:w="1150" w:type="dxa"/>
            <w:vMerge/>
            <w:tcBorders>
              <w:left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CA6139" w:rsidRPr="00D7664D" w:rsidRDefault="00CA6139" w:rsidP="009963A4">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CA6139" w:rsidRPr="00D7664D" w:rsidRDefault="00CA6139" w:rsidP="009963A4">
            <w:pPr>
              <w:spacing w:line="240" w:lineRule="auto"/>
              <w:ind w:firstLine="0"/>
              <w:jc w:val="left"/>
              <w:rPr>
                <w:rFonts w:ascii="Calibri" w:eastAsia="Times New Roman" w:hAnsi="Calibri" w:cs="Calibri"/>
                <w:color w:val="000000"/>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vAlign w:val="bottom"/>
            <w:hideMark/>
          </w:tcPr>
          <w:p w:rsidR="00CA6139" w:rsidRPr="00D7664D" w:rsidRDefault="00CA6139" w:rsidP="009963A4">
            <w:pPr>
              <w:spacing w:line="240" w:lineRule="auto"/>
              <w:ind w:firstLine="0"/>
              <w:jc w:val="left"/>
              <w:rPr>
                <w:rFonts w:ascii="Calibri" w:eastAsia="Times New Roman" w:hAnsi="Calibri" w:cs="Calibri"/>
                <w:color w:val="000000"/>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CA6139"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Kegiatan evaluasi standar pelayanan teknis keperawatan</w:t>
            </w:r>
          </w:p>
          <w:p w:rsidR="00CA6139" w:rsidRPr="00D212D7" w:rsidRDefault="00CA6139" w:rsidP="009963A4">
            <w:pPr>
              <w:ind w:firstLine="0"/>
              <w:rPr>
                <w:rFonts w:ascii="Times New Roman" w:eastAsia="Times New Roman" w:hAnsi="Times New Roman" w:cs="Times New Roman"/>
                <w:sz w:val="14"/>
                <w:szCs w:val="14"/>
                <w:lang w:val="id-ID" w:eastAsia="id-ID"/>
              </w:rPr>
            </w:pPr>
          </w:p>
        </w:tc>
        <w:tc>
          <w:tcPr>
            <w:tcW w:w="1766" w:type="dxa"/>
            <w:tcBorders>
              <w:top w:val="nil"/>
              <w:left w:val="nil"/>
              <w:bottom w:val="single" w:sz="4" w:space="0" w:color="auto"/>
              <w:right w:val="single" w:sz="4" w:space="0" w:color="auto"/>
            </w:tcBorders>
            <w:shd w:val="clear" w:color="auto" w:fill="FFFFFF" w:themeFill="background1"/>
            <w:hideMark/>
          </w:tcPr>
          <w:p w:rsidR="00CA6139" w:rsidRPr="00BD5D70"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r w:rsidRPr="00BD5D70">
              <w:rPr>
                <w:rFonts w:ascii="Times New Roman" w:eastAsia="Times New Roman" w:hAnsi="Times New Roman" w:cs="Times New Roman"/>
                <w:color w:val="000000"/>
                <w:sz w:val="14"/>
                <w:szCs w:val="14"/>
                <w:lang w:val="id-ID" w:eastAsia="id-ID"/>
              </w:rPr>
              <w:t xml:space="preserve">jumlah dokumen SOP dalam perawatan pasien </w:t>
            </w:r>
          </w:p>
          <w:p w:rsidR="00CA6139"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724" w:type="dxa"/>
            <w:tcBorders>
              <w:top w:val="nil"/>
              <w:left w:val="nil"/>
              <w:bottom w:val="single" w:sz="4" w:space="0" w:color="auto"/>
              <w:right w:val="single" w:sz="4" w:space="0" w:color="auto"/>
            </w:tcBorders>
            <w:shd w:val="clear" w:color="auto" w:fill="FFFFFF" w:themeFill="background1"/>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100.000.000</w:t>
            </w:r>
          </w:p>
        </w:tc>
        <w:tc>
          <w:tcPr>
            <w:tcW w:w="681"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left"/>
              <w:rPr>
                <w:rFonts w:ascii="Calibri" w:eastAsia="Times New Roman" w:hAnsi="Calibri" w:cs="Calibri"/>
                <w:color w:val="000000"/>
                <w:sz w:val="16"/>
                <w:szCs w:val="16"/>
                <w:lang w:val="id-ID" w:eastAsia="id-ID"/>
              </w:rPr>
            </w:pPr>
            <w:r w:rsidRPr="00D7664D">
              <w:rPr>
                <w:rFonts w:ascii="Calibri" w:eastAsia="Times New Roman" w:hAnsi="Calibri" w:cs="Calibri"/>
                <w:color w:val="000000"/>
                <w:sz w:val="16"/>
                <w:szCs w:val="16"/>
                <w:lang w:val="id-ID" w:eastAsia="id-ID"/>
              </w:rPr>
              <w:t>100%</w:t>
            </w:r>
          </w:p>
        </w:tc>
        <w:tc>
          <w:tcPr>
            <w:tcW w:w="1005"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40.425.000</w:t>
            </w:r>
          </w:p>
        </w:tc>
        <w:tc>
          <w:tcPr>
            <w:tcW w:w="722"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154"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72.000.000</w:t>
            </w:r>
          </w:p>
        </w:tc>
        <w:tc>
          <w:tcPr>
            <w:tcW w:w="672"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272"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righ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8</w:t>
            </w:r>
            <w:r w:rsidRPr="00D7664D">
              <w:rPr>
                <w:rFonts w:ascii="Times New Roman" w:eastAsia="Times New Roman" w:hAnsi="Times New Roman" w:cs="Times New Roman"/>
                <w:color w:val="000000"/>
                <w:sz w:val="14"/>
                <w:szCs w:val="14"/>
                <w:lang w:val="id-ID" w:eastAsia="id-ID"/>
              </w:rPr>
              <w:t>0.000.000</w:t>
            </w:r>
          </w:p>
        </w:tc>
        <w:tc>
          <w:tcPr>
            <w:tcW w:w="817"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18"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10</w:t>
            </w:r>
            <w:r w:rsidRPr="00D7664D">
              <w:rPr>
                <w:rFonts w:ascii="Times New Roman" w:eastAsia="Times New Roman" w:hAnsi="Times New Roman" w:cs="Times New Roman"/>
                <w:color w:val="000000"/>
                <w:sz w:val="14"/>
                <w:szCs w:val="14"/>
                <w:lang w:val="id-ID" w:eastAsia="id-ID"/>
              </w:rPr>
              <w:t>0.000.000</w:t>
            </w:r>
          </w:p>
        </w:tc>
        <w:tc>
          <w:tcPr>
            <w:tcW w:w="826" w:type="dxa"/>
            <w:tcBorders>
              <w:top w:val="nil"/>
              <w:left w:val="nil"/>
              <w:bottom w:val="single" w:sz="4" w:space="0" w:color="auto"/>
              <w:right w:val="single" w:sz="4" w:space="0" w:color="auto"/>
            </w:tcBorders>
            <w:shd w:val="clear" w:color="auto" w:fill="FFFFFF" w:themeFill="background1"/>
            <w:noWrap/>
            <w:hideMark/>
          </w:tcPr>
          <w:p w:rsidR="00CA6139" w:rsidRDefault="00CA6139" w:rsidP="00702D55">
            <w:pPr>
              <w:spacing w:line="240" w:lineRule="auto"/>
              <w:ind w:firstLine="0"/>
              <w:jc w:val="center"/>
              <w:rPr>
                <w:rFonts w:ascii="Times New Roman" w:eastAsia="Times New Roman" w:hAnsi="Times New Roman" w:cs="Times New Roman"/>
                <w:color w:val="000000" w:themeColor="text1"/>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CA6139" w:rsidRPr="00D7664D" w:rsidRDefault="00CA6139"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CA6139" w:rsidRPr="00D7664D" w:rsidTr="007414F7">
        <w:trPr>
          <w:trHeight w:val="1152"/>
        </w:trPr>
        <w:tc>
          <w:tcPr>
            <w:tcW w:w="1150" w:type="dxa"/>
            <w:vMerge/>
            <w:tcBorders>
              <w:left w:val="single" w:sz="4" w:space="0" w:color="auto"/>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1134" w:type="dxa"/>
            <w:vMerge/>
            <w:tcBorders>
              <w:left w:val="nil"/>
              <w:bottom w:val="single" w:sz="4" w:space="0" w:color="auto"/>
              <w:right w:val="single" w:sz="4" w:space="0" w:color="auto"/>
            </w:tcBorders>
            <w:shd w:val="clear" w:color="auto" w:fill="FFFFFF" w:themeFill="background1"/>
            <w:vAlign w:val="bottom"/>
            <w:hideMark/>
          </w:tcPr>
          <w:p w:rsidR="00CA6139" w:rsidRPr="00D7664D" w:rsidRDefault="00CA6139" w:rsidP="009963A4">
            <w:pPr>
              <w:spacing w:line="240" w:lineRule="auto"/>
              <w:ind w:firstLine="0"/>
              <w:jc w:val="left"/>
              <w:rPr>
                <w:rFonts w:ascii="Calibri" w:eastAsia="Times New Roman" w:hAnsi="Calibri" w:cs="Calibri"/>
                <w:color w:val="000000"/>
                <w:lang w:val="id-ID" w:eastAsia="id-ID"/>
              </w:rPr>
            </w:pPr>
          </w:p>
        </w:tc>
        <w:tc>
          <w:tcPr>
            <w:tcW w:w="1275" w:type="dxa"/>
            <w:vMerge/>
            <w:tcBorders>
              <w:left w:val="nil"/>
              <w:bottom w:val="single" w:sz="4" w:space="0" w:color="auto"/>
              <w:right w:val="single" w:sz="4" w:space="0" w:color="auto"/>
            </w:tcBorders>
            <w:shd w:val="clear" w:color="auto" w:fill="FFFFFF" w:themeFill="background1"/>
          </w:tcPr>
          <w:p w:rsidR="00CA6139" w:rsidRPr="00D7664D" w:rsidRDefault="00CA6139" w:rsidP="009963A4">
            <w:pPr>
              <w:spacing w:line="240" w:lineRule="auto"/>
              <w:ind w:firstLine="0"/>
              <w:jc w:val="left"/>
              <w:rPr>
                <w:rFonts w:ascii="Calibri" w:eastAsia="Times New Roman" w:hAnsi="Calibri" w:cs="Calibri"/>
                <w:color w:val="000000"/>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vAlign w:val="bottom"/>
            <w:hideMark/>
          </w:tcPr>
          <w:p w:rsidR="00CA6139" w:rsidRPr="00D7664D" w:rsidRDefault="00CA6139"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xml:space="preserve">Kegiatan </w:t>
            </w:r>
            <w:r>
              <w:rPr>
                <w:rFonts w:ascii="Times New Roman" w:eastAsia="Times New Roman" w:hAnsi="Times New Roman" w:cs="Times New Roman"/>
                <w:color w:val="000000"/>
                <w:sz w:val="14"/>
                <w:szCs w:val="14"/>
                <w:lang w:val="id-ID" w:eastAsia="id-ID"/>
              </w:rPr>
              <w:t>Peningkatan Etika Keperawatan</w:t>
            </w:r>
          </w:p>
        </w:tc>
        <w:tc>
          <w:tcPr>
            <w:tcW w:w="1766" w:type="dxa"/>
            <w:tcBorders>
              <w:top w:val="nil"/>
              <w:left w:val="nil"/>
              <w:bottom w:val="single" w:sz="4" w:space="0" w:color="auto"/>
              <w:right w:val="single" w:sz="4" w:space="0" w:color="auto"/>
            </w:tcBorders>
            <w:shd w:val="clear" w:color="auto" w:fill="FFFFFF" w:themeFill="background1"/>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Bertambahnya tenaga keperawatan yang berkompeten</w:t>
            </w:r>
          </w:p>
        </w:tc>
        <w:tc>
          <w:tcPr>
            <w:tcW w:w="724" w:type="dxa"/>
            <w:tcBorders>
              <w:top w:val="nil"/>
              <w:left w:val="nil"/>
              <w:bottom w:val="single" w:sz="4" w:space="0" w:color="auto"/>
              <w:right w:val="single" w:sz="4" w:space="0" w:color="auto"/>
            </w:tcBorders>
            <w:shd w:val="clear" w:color="auto" w:fill="FFFFFF" w:themeFill="background1"/>
            <w:vAlign w:val="center"/>
            <w:hideMark/>
          </w:tcPr>
          <w:p w:rsidR="00CA6139" w:rsidRPr="00D7664D" w:rsidRDefault="00CA6139"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02"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left"/>
              <w:rPr>
                <w:rFonts w:ascii="Calibri" w:eastAsia="Times New Roman" w:hAnsi="Calibri" w:cs="Calibri"/>
                <w:color w:val="000000"/>
                <w:sz w:val="16"/>
                <w:szCs w:val="16"/>
                <w:lang w:val="id-ID" w:eastAsia="id-ID"/>
              </w:rPr>
            </w:pPr>
            <w:r w:rsidRPr="00D7664D">
              <w:rPr>
                <w:rFonts w:ascii="Calibri" w:eastAsia="Times New Roman" w:hAnsi="Calibri" w:cs="Calibri"/>
                <w:color w:val="000000"/>
                <w:sz w:val="16"/>
                <w:szCs w:val="16"/>
                <w:lang w:val="id-ID" w:eastAsia="id-ID"/>
              </w:rPr>
              <w:t>100%</w:t>
            </w:r>
          </w:p>
        </w:tc>
        <w:tc>
          <w:tcPr>
            <w:tcW w:w="1005"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91.531.000</w:t>
            </w:r>
          </w:p>
        </w:tc>
        <w:tc>
          <w:tcPr>
            <w:tcW w:w="722"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154"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10</w:t>
            </w:r>
            <w:r w:rsidRPr="00D7664D">
              <w:rPr>
                <w:rFonts w:ascii="Times New Roman" w:eastAsia="Times New Roman" w:hAnsi="Times New Roman" w:cs="Times New Roman"/>
                <w:color w:val="000000"/>
                <w:sz w:val="14"/>
                <w:szCs w:val="14"/>
                <w:lang w:val="id-ID" w:eastAsia="id-ID"/>
              </w:rPr>
              <w:t>0.000.000</w:t>
            </w:r>
          </w:p>
        </w:tc>
        <w:tc>
          <w:tcPr>
            <w:tcW w:w="672"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272"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righ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w:t>
            </w:r>
            <w:r w:rsidRPr="00D7664D">
              <w:rPr>
                <w:rFonts w:ascii="Times New Roman" w:eastAsia="Times New Roman" w:hAnsi="Times New Roman" w:cs="Times New Roman"/>
                <w:color w:val="000000"/>
                <w:sz w:val="14"/>
                <w:szCs w:val="14"/>
                <w:lang w:val="id-ID" w:eastAsia="id-ID"/>
              </w:rPr>
              <w:t>50.000.000</w:t>
            </w:r>
          </w:p>
        </w:tc>
        <w:tc>
          <w:tcPr>
            <w:tcW w:w="817"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18" w:type="dxa"/>
            <w:tcBorders>
              <w:top w:val="nil"/>
              <w:left w:val="nil"/>
              <w:bottom w:val="single" w:sz="4" w:space="0" w:color="auto"/>
              <w:right w:val="single" w:sz="4" w:space="0" w:color="auto"/>
            </w:tcBorders>
            <w:shd w:val="clear" w:color="auto" w:fill="FFFFFF" w:themeFill="background1"/>
            <w:noWrap/>
            <w:hideMark/>
          </w:tcPr>
          <w:p w:rsidR="00CA6139" w:rsidRPr="00D7664D" w:rsidRDefault="00CA6139" w:rsidP="009963A4">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20</w:t>
            </w:r>
            <w:r w:rsidRPr="00D7664D">
              <w:rPr>
                <w:rFonts w:ascii="Times New Roman" w:eastAsia="Times New Roman" w:hAnsi="Times New Roman" w:cs="Times New Roman"/>
                <w:color w:val="000000"/>
                <w:sz w:val="14"/>
                <w:szCs w:val="14"/>
                <w:lang w:val="id-ID" w:eastAsia="id-ID"/>
              </w:rPr>
              <w:t>0.000.000</w:t>
            </w:r>
          </w:p>
        </w:tc>
        <w:tc>
          <w:tcPr>
            <w:tcW w:w="826" w:type="dxa"/>
            <w:tcBorders>
              <w:top w:val="nil"/>
              <w:left w:val="nil"/>
              <w:bottom w:val="single" w:sz="4" w:space="0" w:color="auto"/>
              <w:right w:val="single" w:sz="4" w:space="0" w:color="auto"/>
            </w:tcBorders>
            <w:shd w:val="clear" w:color="auto" w:fill="FFFFFF" w:themeFill="background1"/>
            <w:noWrap/>
            <w:hideMark/>
          </w:tcPr>
          <w:p w:rsidR="00CA6139" w:rsidRDefault="00CA6139" w:rsidP="00702D55">
            <w:pPr>
              <w:spacing w:line="240" w:lineRule="auto"/>
              <w:ind w:firstLine="0"/>
              <w:jc w:val="center"/>
              <w:rPr>
                <w:rFonts w:ascii="Times New Roman" w:eastAsia="Times New Roman" w:hAnsi="Times New Roman" w:cs="Times New Roman"/>
                <w:color w:val="000000" w:themeColor="text1"/>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CA6139" w:rsidRPr="00D7664D" w:rsidRDefault="00CA6139"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B44FBD" w:rsidRPr="00D7664D" w:rsidTr="00E658AE">
        <w:trPr>
          <w:trHeight w:val="1152"/>
        </w:trPr>
        <w:tc>
          <w:tcPr>
            <w:tcW w:w="115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B44FBD" w:rsidRPr="00D47430" w:rsidRDefault="00D47430" w:rsidP="009963A4">
            <w:pPr>
              <w:spacing w:line="240" w:lineRule="auto"/>
              <w:ind w:firstLine="0"/>
              <w:jc w:val="left"/>
              <w:rPr>
                <w:rFonts w:ascii="Times New Roman" w:eastAsia="Times New Roman" w:hAnsi="Times New Roman" w:cs="Times New Roman"/>
                <w:sz w:val="14"/>
                <w:szCs w:val="14"/>
                <w:lang w:val="id-ID" w:eastAsia="id-ID"/>
              </w:rPr>
            </w:pPr>
            <w:r w:rsidRPr="00D47430">
              <w:rPr>
                <w:rFonts w:ascii="Times New Roman" w:eastAsia="Times New Roman" w:hAnsi="Times New Roman" w:cs="Times New Roman"/>
                <w:sz w:val="14"/>
                <w:szCs w:val="14"/>
                <w:lang w:val="id-ID" w:eastAsia="id-ID"/>
              </w:rPr>
              <w:lastRenderedPageBreak/>
              <w:t>Meningkatnya kapasitas terhadap penanggulangan bencana</w:t>
            </w:r>
          </w:p>
        </w:tc>
        <w:tc>
          <w:tcPr>
            <w:tcW w:w="1134" w:type="dxa"/>
            <w:tcBorders>
              <w:top w:val="nil"/>
              <w:left w:val="nil"/>
              <w:bottom w:val="single" w:sz="4" w:space="0" w:color="auto"/>
              <w:right w:val="single" w:sz="4" w:space="0" w:color="auto"/>
            </w:tcBorders>
            <w:shd w:val="clear" w:color="auto" w:fill="FFFFFF" w:themeFill="background1"/>
            <w:vAlign w:val="bottom"/>
            <w:hideMark/>
          </w:tcPr>
          <w:p w:rsidR="00B44FBD" w:rsidRPr="00D47430" w:rsidRDefault="00D47430" w:rsidP="009963A4">
            <w:pPr>
              <w:spacing w:line="240" w:lineRule="auto"/>
              <w:ind w:firstLine="0"/>
              <w:jc w:val="left"/>
              <w:rPr>
                <w:rFonts w:ascii="Times New Roman" w:eastAsia="Times New Roman" w:hAnsi="Times New Roman" w:cs="Times New Roman"/>
                <w:sz w:val="14"/>
                <w:szCs w:val="14"/>
                <w:lang w:val="id-ID" w:eastAsia="id-ID"/>
              </w:rPr>
            </w:pPr>
            <w:r w:rsidRPr="00D47430">
              <w:rPr>
                <w:rFonts w:ascii="Times New Roman" w:eastAsia="Times New Roman" w:hAnsi="Times New Roman" w:cs="Times New Roman"/>
                <w:sz w:val="14"/>
                <w:szCs w:val="14"/>
                <w:lang w:val="id-ID" w:eastAsia="id-ID"/>
              </w:rPr>
              <w:t>Meningkatkan penanganan terhadap korban bencana yang mendapat pelayanan kesehatan</w:t>
            </w:r>
          </w:p>
        </w:tc>
        <w:tc>
          <w:tcPr>
            <w:tcW w:w="1275" w:type="dxa"/>
            <w:tcBorders>
              <w:top w:val="single" w:sz="4" w:space="0" w:color="auto"/>
              <w:left w:val="nil"/>
              <w:bottom w:val="single" w:sz="4" w:space="0" w:color="auto"/>
              <w:right w:val="single" w:sz="4" w:space="0" w:color="auto"/>
            </w:tcBorders>
            <w:shd w:val="clear" w:color="auto" w:fill="FFFFFF" w:themeFill="background1"/>
          </w:tcPr>
          <w:p w:rsidR="00B44FBD" w:rsidRPr="00D7664D" w:rsidRDefault="00D47430" w:rsidP="009963A4">
            <w:pPr>
              <w:spacing w:line="240" w:lineRule="auto"/>
              <w:ind w:firstLine="0"/>
              <w:jc w:val="left"/>
              <w:rPr>
                <w:rFonts w:ascii="Times New Roman" w:eastAsia="Times New Roman" w:hAnsi="Times New Roman" w:cs="Times New Roman"/>
                <w:sz w:val="14"/>
                <w:szCs w:val="14"/>
                <w:lang w:val="id-ID" w:eastAsia="id-ID"/>
              </w:rPr>
            </w:pPr>
            <w:r>
              <w:rPr>
                <w:rFonts w:ascii="Times New Roman" w:eastAsia="Times New Roman" w:hAnsi="Times New Roman" w:cs="Times New Roman"/>
                <w:sz w:val="14"/>
                <w:szCs w:val="14"/>
                <w:lang w:val="id-ID" w:eastAsia="id-ID"/>
              </w:rPr>
              <w:t>Persentase korban bencana yang tertangani</w:t>
            </w: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B44FBD" w:rsidRPr="00D7664D" w:rsidRDefault="00B44FBD" w:rsidP="009963A4">
            <w:pPr>
              <w:spacing w:line="240" w:lineRule="auto"/>
              <w:ind w:firstLine="0"/>
              <w:jc w:val="left"/>
              <w:rPr>
                <w:rFonts w:ascii="Times New Roman" w:eastAsia="Times New Roman" w:hAnsi="Times New Roman" w:cs="Times New Roman"/>
                <w:sz w:val="14"/>
                <w:szCs w:val="14"/>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B44FBD" w:rsidRPr="00D7664D" w:rsidRDefault="00B44FBD"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Kegiatan peningkatan Kapasitas Penanggulangan Bencana RS</w:t>
            </w:r>
          </w:p>
        </w:tc>
        <w:tc>
          <w:tcPr>
            <w:tcW w:w="1766" w:type="dxa"/>
            <w:tcBorders>
              <w:top w:val="nil"/>
              <w:left w:val="nil"/>
              <w:bottom w:val="single" w:sz="4" w:space="0" w:color="auto"/>
              <w:right w:val="single" w:sz="4" w:space="0" w:color="auto"/>
            </w:tcBorders>
            <w:shd w:val="clear" w:color="auto" w:fill="FFFFFF" w:themeFill="background1"/>
            <w:hideMark/>
          </w:tcPr>
          <w:p w:rsidR="00B44FBD" w:rsidRPr="00987E40" w:rsidRDefault="00B44FBD" w:rsidP="009963A4">
            <w:pPr>
              <w:spacing w:line="240" w:lineRule="auto"/>
              <w:ind w:firstLine="0"/>
              <w:jc w:val="left"/>
              <w:rPr>
                <w:rFonts w:ascii="Times New Roman" w:eastAsia="Times New Roman" w:hAnsi="Times New Roman" w:cs="Times New Roman"/>
                <w:color w:val="000000"/>
                <w:sz w:val="14"/>
                <w:szCs w:val="14"/>
                <w:lang w:val="id-ID" w:eastAsia="id-ID"/>
              </w:rPr>
            </w:pPr>
            <w:r w:rsidRPr="00987E40">
              <w:rPr>
                <w:rFonts w:ascii="Times New Roman" w:eastAsia="Times New Roman" w:hAnsi="Times New Roman" w:cs="Times New Roman"/>
                <w:bCs/>
                <w:color w:val="000000"/>
                <w:sz w:val="14"/>
                <w:szCs w:val="14"/>
                <w:lang w:val="id-ID" w:eastAsia="id-ID"/>
              </w:rPr>
              <w:t>Jumlah Sumber Daya yang tersedia dalam upaya  penanggulangan Bencana</w:t>
            </w:r>
            <w:r w:rsidRPr="00987E40">
              <w:rPr>
                <w:rFonts w:ascii="Times New Roman" w:eastAsia="Times New Roman" w:hAnsi="Times New Roman" w:cs="Times New Roman"/>
                <w:color w:val="000000"/>
                <w:sz w:val="14"/>
                <w:szCs w:val="14"/>
                <w:lang w:val="id-ID" w:eastAsia="id-ID"/>
              </w:rPr>
              <w:t xml:space="preserve"> </w:t>
            </w:r>
          </w:p>
          <w:p w:rsidR="00B44FBD" w:rsidRPr="00987E40" w:rsidRDefault="00B44FBD"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724" w:type="dxa"/>
            <w:tcBorders>
              <w:top w:val="nil"/>
              <w:left w:val="nil"/>
              <w:bottom w:val="single" w:sz="4" w:space="0" w:color="auto"/>
              <w:right w:val="single" w:sz="4" w:space="0" w:color="auto"/>
            </w:tcBorders>
            <w:shd w:val="clear" w:color="auto" w:fill="FFFFFF" w:themeFill="background1"/>
            <w:vAlign w:val="center"/>
            <w:hideMark/>
          </w:tcPr>
          <w:p w:rsidR="00B44FBD" w:rsidRPr="00D7664D" w:rsidRDefault="00B44FBD" w:rsidP="009963A4">
            <w:pPr>
              <w:spacing w:line="240" w:lineRule="auto"/>
              <w:ind w:firstLine="0"/>
              <w:jc w:val="left"/>
              <w:rPr>
                <w:rFonts w:ascii="Calibri" w:eastAsia="Times New Roman" w:hAnsi="Calibri" w:cs="Calibri"/>
                <w:color w:val="000000"/>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B44FBD" w:rsidRPr="00D7664D" w:rsidRDefault="00B44FBD"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20</w:t>
            </w:r>
            <w:r w:rsidRPr="00D7664D">
              <w:rPr>
                <w:rFonts w:ascii="Times New Roman" w:eastAsia="Times New Roman" w:hAnsi="Times New Roman" w:cs="Times New Roman"/>
                <w:color w:val="000000"/>
                <w:sz w:val="14"/>
                <w:szCs w:val="14"/>
                <w:lang w:val="id-ID" w:eastAsia="id-ID"/>
              </w:rPr>
              <w:t>%</w:t>
            </w:r>
          </w:p>
        </w:tc>
        <w:tc>
          <w:tcPr>
            <w:tcW w:w="1004" w:type="dxa"/>
            <w:tcBorders>
              <w:top w:val="nil"/>
              <w:left w:val="nil"/>
              <w:bottom w:val="single" w:sz="4" w:space="0" w:color="auto"/>
              <w:right w:val="single" w:sz="4" w:space="0" w:color="auto"/>
            </w:tcBorders>
            <w:shd w:val="clear" w:color="auto" w:fill="FFFFFF" w:themeFill="background1"/>
            <w:noWrap/>
            <w:hideMark/>
          </w:tcPr>
          <w:p w:rsidR="00B44FBD" w:rsidRPr="00D7664D" w:rsidRDefault="00B44FBD"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100.000.000</w:t>
            </w:r>
          </w:p>
        </w:tc>
        <w:tc>
          <w:tcPr>
            <w:tcW w:w="681" w:type="dxa"/>
            <w:tcBorders>
              <w:top w:val="nil"/>
              <w:left w:val="nil"/>
              <w:bottom w:val="single" w:sz="4" w:space="0" w:color="auto"/>
              <w:right w:val="single" w:sz="4" w:space="0" w:color="auto"/>
            </w:tcBorders>
            <w:shd w:val="clear" w:color="auto" w:fill="FFFFFF" w:themeFill="background1"/>
            <w:noWrap/>
            <w:hideMark/>
          </w:tcPr>
          <w:p w:rsidR="00B44FBD" w:rsidRPr="00D7664D" w:rsidRDefault="00B44FBD"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30</w:t>
            </w:r>
            <w:r w:rsidRPr="00D7664D">
              <w:rPr>
                <w:rFonts w:ascii="Times New Roman" w:eastAsia="Times New Roman" w:hAnsi="Times New Roman" w:cs="Times New Roman"/>
                <w:color w:val="000000"/>
                <w:sz w:val="14"/>
                <w:szCs w:val="14"/>
                <w:lang w:val="id-ID" w:eastAsia="id-ID"/>
              </w:rPr>
              <w:t>%</w:t>
            </w:r>
          </w:p>
        </w:tc>
        <w:tc>
          <w:tcPr>
            <w:tcW w:w="1005" w:type="dxa"/>
            <w:tcBorders>
              <w:top w:val="nil"/>
              <w:left w:val="nil"/>
              <w:bottom w:val="single" w:sz="4" w:space="0" w:color="auto"/>
              <w:right w:val="single" w:sz="4" w:space="0" w:color="auto"/>
            </w:tcBorders>
            <w:shd w:val="clear" w:color="auto" w:fill="FFFFFF" w:themeFill="background1"/>
            <w:noWrap/>
            <w:hideMark/>
          </w:tcPr>
          <w:p w:rsidR="00B44FBD" w:rsidRPr="00D7664D" w:rsidRDefault="00B44FBD"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100.000.000</w:t>
            </w:r>
          </w:p>
        </w:tc>
        <w:tc>
          <w:tcPr>
            <w:tcW w:w="722" w:type="dxa"/>
            <w:tcBorders>
              <w:top w:val="nil"/>
              <w:left w:val="nil"/>
              <w:bottom w:val="single" w:sz="4" w:space="0" w:color="auto"/>
              <w:right w:val="single" w:sz="4" w:space="0" w:color="auto"/>
            </w:tcBorders>
            <w:shd w:val="clear" w:color="auto" w:fill="FFFFFF" w:themeFill="background1"/>
            <w:noWrap/>
            <w:hideMark/>
          </w:tcPr>
          <w:p w:rsidR="00B44FBD" w:rsidRPr="00D7664D" w:rsidRDefault="00B44FBD"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50</w:t>
            </w:r>
            <w:r w:rsidRPr="00D7664D">
              <w:rPr>
                <w:rFonts w:ascii="Times New Roman" w:eastAsia="Times New Roman" w:hAnsi="Times New Roman" w:cs="Times New Roman"/>
                <w:color w:val="000000"/>
                <w:sz w:val="14"/>
                <w:szCs w:val="14"/>
                <w:lang w:val="id-ID" w:eastAsia="id-ID"/>
              </w:rPr>
              <w:t>%</w:t>
            </w:r>
          </w:p>
        </w:tc>
        <w:tc>
          <w:tcPr>
            <w:tcW w:w="1154" w:type="dxa"/>
            <w:tcBorders>
              <w:top w:val="nil"/>
              <w:left w:val="nil"/>
              <w:bottom w:val="single" w:sz="4" w:space="0" w:color="auto"/>
              <w:right w:val="single" w:sz="4" w:space="0" w:color="auto"/>
            </w:tcBorders>
            <w:shd w:val="clear" w:color="auto" w:fill="FFFFFF" w:themeFill="background1"/>
            <w:noWrap/>
            <w:hideMark/>
          </w:tcPr>
          <w:p w:rsidR="00B44FBD" w:rsidRPr="00D7664D" w:rsidRDefault="00B44FBD"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100.000.000</w:t>
            </w:r>
          </w:p>
        </w:tc>
        <w:tc>
          <w:tcPr>
            <w:tcW w:w="672" w:type="dxa"/>
            <w:tcBorders>
              <w:top w:val="nil"/>
              <w:left w:val="nil"/>
              <w:bottom w:val="single" w:sz="4" w:space="0" w:color="auto"/>
              <w:right w:val="single" w:sz="4" w:space="0" w:color="auto"/>
            </w:tcBorders>
            <w:shd w:val="clear" w:color="auto" w:fill="FFFFFF" w:themeFill="background1"/>
            <w:noWrap/>
            <w:hideMark/>
          </w:tcPr>
          <w:p w:rsidR="00B44FBD" w:rsidRPr="00D7664D" w:rsidRDefault="00B44FBD"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70</w:t>
            </w:r>
            <w:r w:rsidRPr="00D7664D">
              <w:rPr>
                <w:rFonts w:ascii="Times New Roman" w:eastAsia="Times New Roman" w:hAnsi="Times New Roman" w:cs="Times New Roman"/>
                <w:color w:val="000000"/>
                <w:sz w:val="14"/>
                <w:szCs w:val="14"/>
                <w:lang w:val="id-ID" w:eastAsia="id-ID"/>
              </w:rPr>
              <w:t>%</w:t>
            </w:r>
          </w:p>
        </w:tc>
        <w:tc>
          <w:tcPr>
            <w:tcW w:w="1272" w:type="dxa"/>
            <w:tcBorders>
              <w:top w:val="nil"/>
              <w:left w:val="nil"/>
              <w:bottom w:val="single" w:sz="4" w:space="0" w:color="auto"/>
              <w:right w:val="single" w:sz="4" w:space="0" w:color="auto"/>
            </w:tcBorders>
            <w:shd w:val="clear" w:color="auto" w:fill="FFFFFF" w:themeFill="background1"/>
            <w:noWrap/>
            <w:hideMark/>
          </w:tcPr>
          <w:p w:rsidR="00B44FBD" w:rsidRPr="00D7664D" w:rsidRDefault="00B44FBD"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100.000.000</w:t>
            </w:r>
          </w:p>
        </w:tc>
        <w:tc>
          <w:tcPr>
            <w:tcW w:w="817" w:type="dxa"/>
            <w:tcBorders>
              <w:top w:val="nil"/>
              <w:left w:val="nil"/>
              <w:bottom w:val="single" w:sz="4" w:space="0" w:color="auto"/>
              <w:right w:val="single" w:sz="4" w:space="0" w:color="auto"/>
            </w:tcBorders>
            <w:shd w:val="clear" w:color="auto" w:fill="FFFFFF" w:themeFill="background1"/>
            <w:noWrap/>
            <w:hideMark/>
          </w:tcPr>
          <w:p w:rsidR="00B44FBD" w:rsidRPr="00D7664D" w:rsidRDefault="00B44FBD"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80</w:t>
            </w:r>
            <w:r w:rsidRPr="00D7664D">
              <w:rPr>
                <w:rFonts w:ascii="Times New Roman" w:eastAsia="Times New Roman" w:hAnsi="Times New Roman" w:cs="Times New Roman"/>
                <w:color w:val="000000"/>
                <w:sz w:val="14"/>
                <w:szCs w:val="14"/>
                <w:lang w:val="id-ID" w:eastAsia="id-ID"/>
              </w:rPr>
              <w:t>%</w:t>
            </w:r>
          </w:p>
        </w:tc>
        <w:tc>
          <w:tcPr>
            <w:tcW w:w="1018" w:type="dxa"/>
            <w:tcBorders>
              <w:top w:val="nil"/>
              <w:left w:val="nil"/>
              <w:bottom w:val="single" w:sz="4" w:space="0" w:color="auto"/>
              <w:right w:val="single" w:sz="4" w:space="0" w:color="auto"/>
            </w:tcBorders>
            <w:shd w:val="clear" w:color="auto" w:fill="FFFFFF" w:themeFill="background1"/>
            <w:noWrap/>
            <w:hideMark/>
          </w:tcPr>
          <w:p w:rsidR="00B44FBD" w:rsidRPr="00D7664D" w:rsidRDefault="00B44FBD"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100.000.000</w:t>
            </w:r>
          </w:p>
        </w:tc>
        <w:tc>
          <w:tcPr>
            <w:tcW w:w="826" w:type="dxa"/>
            <w:tcBorders>
              <w:top w:val="nil"/>
              <w:left w:val="nil"/>
              <w:bottom w:val="single" w:sz="4" w:space="0" w:color="auto"/>
              <w:right w:val="single" w:sz="4" w:space="0" w:color="auto"/>
            </w:tcBorders>
            <w:shd w:val="clear" w:color="auto" w:fill="FFFFFF" w:themeFill="background1"/>
            <w:noWrap/>
            <w:hideMark/>
          </w:tcPr>
          <w:p w:rsidR="00B44FBD" w:rsidRDefault="00B44FBD" w:rsidP="00702D55">
            <w:pPr>
              <w:spacing w:line="240" w:lineRule="auto"/>
              <w:ind w:firstLine="0"/>
              <w:jc w:val="center"/>
              <w:rPr>
                <w:rFonts w:ascii="Times New Roman" w:eastAsia="Times New Roman" w:hAnsi="Times New Roman" w:cs="Times New Roman"/>
                <w:color w:val="000000" w:themeColor="text1"/>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B44FBD" w:rsidRPr="00D7664D" w:rsidRDefault="00B44FBD"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E658AE">
        <w:trPr>
          <w:trHeight w:val="1152"/>
        </w:trPr>
        <w:tc>
          <w:tcPr>
            <w:tcW w:w="1150" w:type="dxa"/>
            <w:vMerge w:val="restart"/>
            <w:tcBorders>
              <w:top w:val="single" w:sz="4" w:space="0" w:color="auto"/>
              <w:left w:val="single" w:sz="4" w:space="0" w:color="auto"/>
              <w:right w:val="single" w:sz="4" w:space="0" w:color="auto"/>
            </w:tcBorders>
            <w:shd w:val="clear" w:color="auto" w:fill="FFFFFF" w:themeFill="background1"/>
            <w:noWrap/>
            <w:vAlign w:val="bottom"/>
            <w:hideMark/>
          </w:tcPr>
          <w:p w:rsidR="00E658A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B5724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r w:rsidRPr="00B5724E">
              <w:rPr>
                <w:rFonts w:ascii="Times New Roman" w:eastAsia="Times New Roman" w:hAnsi="Times New Roman" w:cs="Times New Roman"/>
                <w:color w:val="000000"/>
                <w:sz w:val="14"/>
                <w:szCs w:val="14"/>
                <w:lang w:val="id-ID" w:eastAsia="id-ID"/>
              </w:rPr>
              <w:t>Meningkatkan kapasitas RS menjadi RS Rujukan Provinsi</w:t>
            </w: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Calibri" w:eastAsia="Times New Roman" w:hAnsi="Calibri" w:cs="Calibri"/>
                <w:color w:val="000000"/>
                <w:lang w:val="id-ID" w:eastAsia="id-ID"/>
              </w:rPr>
            </w:pPr>
          </w:p>
          <w:p w:rsidR="00E658AE" w:rsidRPr="00D7664D" w:rsidRDefault="00E658AE" w:rsidP="00E658AE">
            <w:pPr>
              <w:spacing w:line="240" w:lineRule="auto"/>
              <w:ind w:firstLine="0"/>
              <w:jc w:val="left"/>
              <w:rPr>
                <w:rFonts w:ascii="Calibri" w:eastAsia="Times New Roman" w:hAnsi="Calibri" w:cs="Calibri"/>
                <w:color w:val="000000"/>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Calibri" w:eastAsia="Times New Roman" w:hAnsi="Calibri" w:cs="Calibri"/>
                <w:color w:val="000000"/>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Calibri" w:eastAsia="Times New Roman" w:hAnsi="Calibri" w:cs="Calibri"/>
                <w:color w:val="000000"/>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B5724E" w:rsidRDefault="00E658AE" w:rsidP="00E658AE">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val="restart"/>
            <w:tcBorders>
              <w:top w:val="single" w:sz="4" w:space="0" w:color="auto"/>
              <w:left w:val="nil"/>
              <w:right w:val="single" w:sz="4" w:space="0" w:color="auto"/>
            </w:tcBorders>
            <w:shd w:val="clear" w:color="auto" w:fill="FFFFFF" w:themeFill="background1"/>
            <w:vAlign w:val="bottom"/>
            <w:hideMark/>
          </w:tcPr>
          <w:p w:rsidR="00E658AE" w:rsidRDefault="00E658AE" w:rsidP="00E658AE">
            <w:pPr>
              <w:spacing w:line="240" w:lineRule="auto"/>
              <w:ind w:firstLine="0"/>
              <w:jc w:val="left"/>
              <w:rPr>
                <w:rFonts w:ascii="Times New Roman" w:hAnsi="Times New Roman" w:cs="Times New Roman"/>
                <w:sz w:val="14"/>
                <w:szCs w:val="14"/>
                <w:lang w:val="id-ID"/>
              </w:rPr>
            </w:pPr>
          </w:p>
          <w:p w:rsidR="00E658AE" w:rsidRDefault="00E658AE" w:rsidP="00E658AE">
            <w:pPr>
              <w:spacing w:line="240" w:lineRule="auto"/>
              <w:ind w:firstLine="0"/>
              <w:jc w:val="left"/>
              <w:rPr>
                <w:rFonts w:ascii="Times New Roman" w:hAnsi="Times New Roman" w:cs="Times New Roman"/>
                <w:sz w:val="14"/>
                <w:szCs w:val="14"/>
                <w:lang w:val="id-ID"/>
              </w:rPr>
            </w:pPr>
          </w:p>
          <w:p w:rsidR="00E658AE" w:rsidRDefault="00E658AE" w:rsidP="00E658AE">
            <w:pPr>
              <w:spacing w:line="240" w:lineRule="auto"/>
              <w:ind w:firstLine="0"/>
              <w:jc w:val="left"/>
              <w:rPr>
                <w:rFonts w:ascii="Times New Roman" w:hAnsi="Times New Roman" w:cs="Times New Roman"/>
                <w:sz w:val="14"/>
                <w:szCs w:val="14"/>
                <w:lang w:val="id-ID"/>
              </w:rPr>
            </w:pPr>
          </w:p>
          <w:p w:rsidR="00E658AE" w:rsidRDefault="00E658AE" w:rsidP="00E658AE">
            <w:pPr>
              <w:spacing w:line="240" w:lineRule="auto"/>
              <w:ind w:firstLine="0"/>
              <w:jc w:val="left"/>
              <w:rPr>
                <w:rFonts w:ascii="Times New Roman" w:hAnsi="Times New Roman" w:cs="Times New Roman"/>
                <w:sz w:val="14"/>
                <w:szCs w:val="14"/>
                <w:lang w:val="id-ID"/>
              </w:rPr>
            </w:pPr>
          </w:p>
          <w:p w:rsidR="00E658AE" w:rsidRDefault="00E658AE" w:rsidP="00E658AE">
            <w:pPr>
              <w:spacing w:line="240" w:lineRule="auto"/>
              <w:ind w:firstLine="0"/>
              <w:jc w:val="left"/>
              <w:rPr>
                <w:rFonts w:ascii="Times New Roman" w:hAnsi="Times New Roman" w:cs="Times New Roman"/>
                <w:sz w:val="14"/>
                <w:szCs w:val="14"/>
                <w:lang w:val="id-ID"/>
              </w:rPr>
            </w:pPr>
          </w:p>
          <w:p w:rsidR="00E658AE" w:rsidRDefault="00E658AE" w:rsidP="00E658AE">
            <w:pPr>
              <w:spacing w:line="240" w:lineRule="auto"/>
              <w:ind w:firstLine="0"/>
              <w:jc w:val="left"/>
              <w:rPr>
                <w:rFonts w:ascii="Times New Roman" w:hAnsi="Times New Roman" w:cs="Times New Roman"/>
                <w:sz w:val="14"/>
                <w:szCs w:val="14"/>
                <w:lang w:val="id-ID"/>
              </w:rPr>
            </w:pPr>
          </w:p>
          <w:p w:rsidR="00E658AE" w:rsidRDefault="00E658AE" w:rsidP="00E658AE">
            <w:pPr>
              <w:spacing w:line="240" w:lineRule="auto"/>
              <w:ind w:firstLine="0"/>
              <w:jc w:val="left"/>
              <w:rPr>
                <w:rFonts w:ascii="Times New Roman" w:hAnsi="Times New Roman" w:cs="Times New Roman"/>
                <w:sz w:val="14"/>
                <w:szCs w:val="14"/>
                <w:lang w:val="id-ID"/>
              </w:rPr>
            </w:pPr>
          </w:p>
          <w:p w:rsidR="00E658AE" w:rsidRDefault="00E658AE" w:rsidP="00E658AE">
            <w:pPr>
              <w:spacing w:line="240" w:lineRule="auto"/>
              <w:ind w:firstLine="0"/>
              <w:jc w:val="left"/>
              <w:rPr>
                <w:rFonts w:ascii="Times New Roman" w:hAnsi="Times New Roman" w:cs="Times New Roman"/>
                <w:sz w:val="14"/>
                <w:szCs w:val="14"/>
                <w:lang w:val="id-ID"/>
              </w:rPr>
            </w:pPr>
          </w:p>
          <w:p w:rsidR="00E658AE" w:rsidRDefault="00E658AE" w:rsidP="00E658AE">
            <w:pPr>
              <w:spacing w:line="240" w:lineRule="auto"/>
              <w:ind w:firstLine="0"/>
              <w:jc w:val="left"/>
              <w:rPr>
                <w:rFonts w:ascii="Times New Roman" w:hAnsi="Times New Roman" w:cs="Times New Roman"/>
                <w:sz w:val="14"/>
                <w:szCs w:val="14"/>
                <w:lang w:val="id-ID"/>
              </w:rPr>
            </w:pPr>
          </w:p>
          <w:p w:rsidR="00E658AE" w:rsidRDefault="00E658AE" w:rsidP="00E658AE">
            <w:pPr>
              <w:spacing w:line="240" w:lineRule="auto"/>
              <w:ind w:firstLine="0"/>
              <w:jc w:val="left"/>
              <w:rPr>
                <w:rFonts w:ascii="Times New Roman" w:hAnsi="Times New Roman" w:cs="Times New Roman"/>
                <w:sz w:val="14"/>
                <w:szCs w:val="14"/>
                <w:lang w:val="id-ID"/>
              </w:rPr>
            </w:pPr>
          </w:p>
          <w:p w:rsidR="00E658AE" w:rsidRDefault="00E658AE" w:rsidP="00E658AE">
            <w:pPr>
              <w:spacing w:line="240" w:lineRule="auto"/>
              <w:ind w:firstLine="0"/>
              <w:jc w:val="left"/>
              <w:rPr>
                <w:rFonts w:ascii="Times New Roman" w:hAnsi="Times New Roman" w:cs="Times New Roman"/>
                <w:sz w:val="14"/>
                <w:szCs w:val="14"/>
                <w:lang w:val="id-ID"/>
              </w:rPr>
            </w:pPr>
          </w:p>
          <w:p w:rsidR="00E658AE" w:rsidRDefault="00E658AE" w:rsidP="00E658AE">
            <w:pPr>
              <w:spacing w:line="240" w:lineRule="auto"/>
              <w:ind w:firstLine="0"/>
              <w:jc w:val="left"/>
              <w:rPr>
                <w:rFonts w:ascii="Times New Roman" w:hAnsi="Times New Roman" w:cs="Times New Roman"/>
                <w:sz w:val="14"/>
                <w:szCs w:val="14"/>
                <w:lang w:val="id-ID"/>
              </w:rPr>
            </w:pPr>
          </w:p>
          <w:p w:rsidR="00E658AE" w:rsidRDefault="00E658AE" w:rsidP="00E658AE">
            <w:pPr>
              <w:spacing w:line="240" w:lineRule="auto"/>
              <w:ind w:firstLine="0"/>
              <w:jc w:val="left"/>
              <w:rPr>
                <w:rFonts w:ascii="Times New Roman" w:hAnsi="Times New Roman" w:cs="Times New Roman"/>
                <w:sz w:val="14"/>
                <w:szCs w:val="14"/>
                <w:lang w:val="id-ID"/>
              </w:rPr>
            </w:pPr>
          </w:p>
          <w:p w:rsidR="00E658AE" w:rsidRDefault="00E658AE" w:rsidP="00E658AE">
            <w:pPr>
              <w:spacing w:line="240" w:lineRule="auto"/>
              <w:ind w:firstLine="0"/>
              <w:jc w:val="left"/>
              <w:rPr>
                <w:rFonts w:ascii="Times New Roman" w:hAnsi="Times New Roman" w:cs="Times New Roman"/>
                <w:sz w:val="14"/>
                <w:szCs w:val="14"/>
                <w:lang w:val="id-ID"/>
              </w:rPr>
            </w:pPr>
          </w:p>
          <w:p w:rsidR="00E658AE" w:rsidRDefault="00E658AE" w:rsidP="00E658AE">
            <w:pPr>
              <w:spacing w:line="240" w:lineRule="auto"/>
              <w:ind w:firstLine="0"/>
              <w:jc w:val="left"/>
              <w:rPr>
                <w:rFonts w:ascii="Times New Roman" w:hAnsi="Times New Roman" w:cs="Times New Roman"/>
                <w:sz w:val="14"/>
                <w:szCs w:val="14"/>
                <w:lang w:val="id-ID"/>
              </w:rPr>
            </w:pPr>
          </w:p>
          <w:p w:rsidR="00E658AE" w:rsidRDefault="00E658AE" w:rsidP="00E658AE">
            <w:pPr>
              <w:spacing w:line="240" w:lineRule="auto"/>
              <w:ind w:firstLine="0"/>
              <w:jc w:val="left"/>
              <w:rPr>
                <w:rFonts w:ascii="Times New Roman" w:hAnsi="Times New Roman" w:cs="Times New Roman"/>
                <w:sz w:val="14"/>
                <w:szCs w:val="14"/>
                <w:lang w:val="id-ID"/>
              </w:rPr>
            </w:pPr>
          </w:p>
          <w:p w:rsidR="00E658AE" w:rsidRDefault="00E658AE" w:rsidP="00E658AE">
            <w:pPr>
              <w:spacing w:line="240" w:lineRule="auto"/>
              <w:ind w:firstLine="0"/>
              <w:jc w:val="left"/>
              <w:rPr>
                <w:rFonts w:ascii="Times New Roman" w:hAnsi="Times New Roman" w:cs="Times New Roman"/>
                <w:sz w:val="14"/>
                <w:szCs w:val="14"/>
                <w:lang w:val="id-ID"/>
              </w:rPr>
            </w:pPr>
          </w:p>
          <w:p w:rsidR="00E658AE" w:rsidRDefault="00E658AE" w:rsidP="00E658AE">
            <w:pPr>
              <w:spacing w:line="240" w:lineRule="auto"/>
              <w:ind w:firstLine="0"/>
              <w:jc w:val="left"/>
              <w:rPr>
                <w:rFonts w:ascii="Times New Roman" w:hAnsi="Times New Roman" w:cs="Times New Roman"/>
                <w:sz w:val="14"/>
                <w:szCs w:val="14"/>
                <w:lang w:val="id-ID"/>
              </w:rPr>
            </w:pPr>
          </w:p>
          <w:p w:rsidR="00E658AE" w:rsidRDefault="00E658AE" w:rsidP="00E658AE">
            <w:pPr>
              <w:spacing w:line="240" w:lineRule="auto"/>
              <w:ind w:firstLine="0"/>
              <w:jc w:val="left"/>
              <w:rPr>
                <w:rFonts w:ascii="Times New Roman" w:hAnsi="Times New Roman" w:cs="Times New Roman"/>
                <w:sz w:val="14"/>
                <w:szCs w:val="14"/>
                <w:lang w:val="id-ID"/>
              </w:rPr>
            </w:pPr>
          </w:p>
          <w:p w:rsidR="00E658AE" w:rsidRDefault="00E658AE" w:rsidP="00E658AE">
            <w:pPr>
              <w:spacing w:line="240" w:lineRule="auto"/>
              <w:ind w:firstLine="0"/>
              <w:jc w:val="left"/>
              <w:rPr>
                <w:rFonts w:ascii="Times New Roman" w:hAnsi="Times New Roman" w:cs="Times New Roman"/>
                <w:sz w:val="14"/>
                <w:szCs w:val="14"/>
                <w:lang w:val="id-ID"/>
              </w:rPr>
            </w:pPr>
          </w:p>
          <w:p w:rsidR="00E658AE" w:rsidRPr="00B5724E"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r w:rsidRPr="00B5724E">
              <w:rPr>
                <w:rFonts w:ascii="Times New Roman" w:hAnsi="Times New Roman" w:cs="Times New Roman"/>
                <w:sz w:val="14"/>
                <w:szCs w:val="14"/>
                <w:lang w:val="id-ID"/>
              </w:rPr>
              <w:t>Meningkatnya kualitas pelayanan kesehatan Rumah Sakit</w:t>
            </w: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Calibri" w:eastAsia="Times New Roman" w:hAnsi="Calibri" w:cs="Calibri"/>
                <w:color w:val="000000"/>
                <w:lang w:val="id-ID" w:eastAsia="id-ID"/>
              </w:rPr>
            </w:pPr>
          </w:p>
          <w:p w:rsidR="00E658AE" w:rsidRPr="00D7664D" w:rsidRDefault="00E658AE" w:rsidP="00E658AE">
            <w:pPr>
              <w:spacing w:line="240" w:lineRule="auto"/>
              <w:ind w:firstLine="0"/>
              <w:jc w:val="left"/>
              <w:rPr>
                <w:rFonts w:ascii="Calibri" w:eastAsia="Times New Roman" w:hAnsi="Calibri" w:cs="Calibri"/>
                <w:color w:val="000000"/>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Calibri" w:eastAsia="Times New Roman" w:hAnsi="Calibri" w:cs="Calibri"/>
                <w:color w:val="000000"/>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Calibri" w:eastAsia="Times New Roman" w:hAnsi="Calibri" w:cs="Calibri"/>
                <w:color w:val="000000"/>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Times New Roman" w:eastAsia="Times New Roman" w:hAnsi="Times New Roman" w:cs="Times New Roman"/>
                <w:color w:val="000000"/>
                <w:sz w:val="14"/>
                <w:szCs w:val="14"/>
                <w:lang w:val="id-ID" w:eastAsia="id-ID"/>
              </w:rPr>
            </w:pPr>
          </w:p>
          <w:p w:rsidR="00E658AE" w:rsidRPr="00D7664D" w:rsidRDefault="00E658AE" w:rsidP="00E658AE">
            <w:pPr>
              <w:spacing w:line="240" w:lineRule="auto"/>
              <w:ind w:firstLine="0"/>
              <w:jc w:val="left"/>
              <w:rPr>
                <w:rFonts w:ascii="Calibri" w:eastAsia="Times New Roman" w:hAnsi="Calibri" w:cs="Calibri"/>
                <w:color w:val="000000"/>
                <w:lang w:val="id-ID" w:eastAsia="id-ID"/>
              </w:rPr>
            </w:pPr>
          </w:p>
          <w:p w:rsidR="00E658AE" w:rsidRPr="00B5724E" w:rsidRDefault="00E658AE" w:rsidP="00E658AE">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val="restart"/>
            <w:tcBorders>
              <w:top w:val="single" w:sz="4" w:space="0" w:color="auto"/>
              <w:left w:val="nil"/>
              <w:right w:val="single" w:sz="4" w:space="0" w:color="auto"/>
            </w:tcBorders>
            <w:shd w:val="clear" w:color="auto" w:fill="FFFFFF" w:themeFill="background1"/>
            <w:vAlign w:val="center"/>
          </w:tcPr>
          <w:p w:rsidR="00E658AE" w:rsidRPr="007679C7" w:rsidRDefault="00E658AE" w:rsidP="00E658AE">
            <w:pPr>
              <w:spacing w:line="240" w:lineRule="auto"/>
              <w:ind w:firstLine="0"/>
              <w:jc w:val="left"/>
              <w:rPr>
                <w:rFonts w:ascii="Times New Roman" w:eastAsia="Times New Roman" w:hAnsi="Times New Roman" w:cs="Times New Roman"/>
                <w:sz w:val="14"/>
                <w:szCs w:val="14"/>
                <w:lang w:val="id-ID" w:eastAsia="id-ID"/>
              </w:rPr>
            </w:pPr>
            <w:r w:rsidRPr="007679C7">
              <w:rPr>
                <w:rFonts w:ascii="Times New Roman" w:hAnsi="Times New Roman" w:cs="Times New Roman"/>
                <w:bCs/>
                <w:noProof/>
                <w:color w:val="000000" w:themeColor="text1"/>
                <w:kern w:val="16"/>
                <w:sz w:val="14"/>
                <w:szCs w:val="14"/>
              </w:rPr>
              <w:lastRenderedPageBreak/>
              <w:t xml:space="preserve">Persentase Sarana dan Prasarana sesuai Klasifikasi </w:t>
            </w:r>
            <w:r w:rsidRPr="007679C7">
              <w:rPr>
                <w:rFonts w:ascii="Times New Roman" w:hAnsi="Times New Roman" w:cs="Times New Roman"/>
                <w:bCs/>
                <w:noProof/>
                <w:color w:val="000000" w:themeColor="text1"/>
                <w:kern w:val="16"/>
                <w:sz w:val="14"/>
                <w:szCs w:val="14"/>
                <w:lang w:val="id-ID"/>
              </w:rPr>
              <w:t>RS kelas B</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sz w:val="14"/>
                <w:szCs w:val="14"/>
                <w:lang w:val="id-ID" w:eastAsia="id-ID"/>
              </w:rPr>
            </w:pPr>
            <w:r w:rsidRPr="00D7664D">
              <w:rPr>
                <w:rFonts w:ascii="Times New Roman" w:eastAsia="Times New Roman" w:hAnsi="Times New Roman" w:cs="Times New Roman"/>
                <w:sz w:val="14"/>
                <w:szCs w:val="14"/>
                <w:lang w:val="id-ID" w:eastAsia="id-ID"/>
              </w:rPr>
              <w:t>1.02.1.02.02.11</w:t>
            </w:r>
          </w:p>
        </w:tc>
        <w:tc>
          <w:tcPr>
            <w:tcW w:w="1290" w:type="dxa"/>
            <w:tcBorders>
              <w:top w:val="single" w:sz="4" w:space="0" w:color="auto"/>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b/>
                <w:bCs/>
                <w:color w:val="000000"/>
                <w:sz w:val="14"/>
                <w:szCs w:val="14"/>
                <w:lang w:val="id-ID" w:eastAsia="id-ID"/>
              </w:rPr>
            </w:pPr>
            <w:r w:rsidRPr="00D7664D">
              <w:rPr>
                <w:rFonts w:ascii="Times New Roman" w:eastAsia="Times New Roman" w:hAnsi="Times New Roman" w:cs="Times New Roman"/>
                <w:b/>
                <w:bCs/>
                <w:color w:val="000000"/>
                <w:sz w:val="14"/>
                <w:szCs w:val="14"/>
                <w:lang w:val="id-ID" w:eastAsia="id-ID"/>
              </w:rPr>
              <w:t>PROGRAM PENINGKATAN SARANA PRASARANA RUMAH SAKIT UMUM</w:t>
            </w:r>
          </w:p>
        </w:tc>
        <w:tc>
          <w:tcPr>
            <w:tcW w:w="1766" w:type="dxa"/>
            <w:tcBorders>
              <w:top w:val="single" w:sz="4" w:space="0" w:color="auto"/>
              <w:left w:val="nil"/>
              <w:bottom w:val="single" w:sz="4" w:space="0" w:color="auto"/>
              <w:right w:val="single" w:sz="4" w:space="0" w:color="auto"/>
            </w:tcBorders>
            <w:shd w:val="clear" w:color="auto" w:fill="FFFFFF" w:themeFill="background1"/>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Persentase sarana dan prasarana yang tersedia di 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c>
          <w:tcPr>
            <w:tcW w:w="724" w:type="dxa"/>
            <w:tcBorders>
              <w:top w:val="single" w:sz="4" w:space="0" w:color="auto"/>
              <w:left w:val="nil"/>
              <w:bottom w:val="single" w:sz="4" w:space="0" w:color="auto"/>
              <w:right w:val="single" w:sz="4" w:space="0" w:color="auto"/>
            </w:tcBorders>
            <w:shd w:val="clear" w:color="auto" w:fill="FFFFFF" w:themeFill="background1"/>
            <w:vAlign w:val="center"/>
            <w:hideMark/>
          </w:tcPr>
          <w:p w:rsidR="00E658AE" w:rsidRPr="00D7664D" w:rsidRDefault="00E658AE" w:rsidP="00BB406A">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02" w:type="dxa"/>
            <w:tcBorders>
              <w:top w:val="single" w:sz="4" w:space="0" w:color="auto"/>
              <w:left w:val="nil"/>
              <w:bottom w:val="single" w:sz="4" w:space="0" w:color="auto"/>
              <w:right w:val="single" w:sz="4" w:space="0" w:color="auto"/>
            </w:tcBorders>
            <w:shd w:val="clear" w:color="auto" w:fill="FFFFFF" w:themeFill="background1"/>
            <w:noWrap/>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single" w:sz="4" w:space="0" w:color="auto"/>
              <w:left w:val="nil"/>
              <w:bottom w:val="single" w:sz="4" w:space="0" w:color="auto"/>
              <w:right w:val="single" w:sz="4" w:space="0" w:color="auto"/>
            </w:tcBorders>
            <w:shd w:val="clear" w:color="auto" w:fill="FFFFFF" w:themeFill="background1"/>
            <w:noWrap/>
            <w:hideMark/>
          </w:tcPr>
          <w:p w:rsidR="00E658AE" w:rsidRPr="00D7664D" w:rsidRDefault="00E658AE" w:rsidP="00BB406A">
            <w:pPr>
              <w:spacing w:line="240" w:lineRule="auto"/>
              <w:ind w:firstLine="0"/>
              <w:jc w:val="center"/>
              <w:rPr>
                <w:rFonts w:ascii="Times New Roman" w:eastAsia="Times New Roman" w:hAnsi="Times New Roman" w:cs="Times New Roman"/>
                <w:color w:val="000000"/>
                <w:sz w:val="14"/>
                <w:szCs w:val="14"/>
                <w:lang w:val="id-ID" w:eastAsia="id-ID"/>
              </w:rPr>
            </w:pPr>
          </w:p>
        </w:tc>
        <w:tc>
          <w:tcPr>
            <w:tcW w:w="681" w:type="dxa"/>
            <w:tcBorders>
              <w:top w:val="single" w:sz="4" w:space="0" w:color="auto"/>
              <w:left w:val="nil"/>
              <w:bottom w:val="single" w:sz="4" w:space="0" w:color="auto"/>
              <w:right w:val="single" w:sz="4" w:space="0" w:color="auto"/>
            </w:tcBorders>
            <w:shd w:val="clear" w:color="auto" w:fill="FFFFFF" w:themeFill="background1"/>
            <w:noWrap/>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c>
          <w:tcPr>
            <w:tcW w:w="1005" w:type="dxa"/>
            <w:tcBorders>
              <w:top w:val="single" w:sz="4" w:space="0" w:color="auto"/>
              <w:left w:val="nil"/>
              <w:bottom w:val="single" w:sz="4" w:space="0" w:color="auto"/>
              <w:right w:val="single" w:sz="4" w:space="0" w:color="auto"/>
            </w:tcBorders>
            <w:shd w:val="clear" w:color="auto" w:fill="FFFFFF" w:themeFill="background1"/>
            <w:noWrap/>
            <w:hideMark/>
          </w:tcPr>
          <w:p w:rsidR="00E658AE" w:rsidRPr="00D7664D" w:rsidRDefault="00E658AE" w:rsidP="00BB406A">
            <w:pPr>
              <w:spacing w:line="240" w:lineRule="auto"/>
              <w:ind w:firstLine="0"/>
              <w:jc w:val="center"/>
              <w:rPr>
                <w:rFonts w:ascii="Times New Roman" w:eastAsia="Times New Roman" w:hAnsi="Times New Roman" w:cs="Times New Roman"/>
                <w:color w:val="000000"/>
                <w:sz w:val="14"/>
                <w:szCs w:val="14"/>
                <w:lang w:val="id-ID" w:eastAsia="id-ID"/>
              </w:rPr>
            </w:pPr>
          </w:p>
        </w:tc>
        <w:tc>
          <w:tcPr>
            <w:tcW w:w="722" w:type="dxa"/>
            <w:tcBorders>
              <w:top w:val="single" w:sz="4" w:space="0" w:color="auto"/>
              <w:left w:val="nil"/>
              <w:bottom w:val="single" w:sz="4" w:space="0" w:color="auto"/>
              <w:right w:val="single" w:sz="4" w:space="0" w:color="auto"/>
            </w:tcBorders>
            <w:shd w:val="clear" w:color="auto" w:fill="FFFFFF" w:themeFill="background1"/>
            <w:noWrap/>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c>
          <w:tcPr>
            <w:tcW w:w="1154" w:type="dxa"/>
            <w:tcBorders>
              <w:top w:val="single" w:sz="4" w:space="0" w:color="auto"/>
              <w:left w:val="nil"/>
              <w:bottom w:val="single" w:sz="4" w:space="0" w:color="auto"/>
              <w:right w:val="single" w:sz="4" w:space="0" w:color="auto"/>
            </w:tcBorders>
            <w:shd w:val="clear" w:color="auto" w:fill="FFFFFF" w:themeFill="background1"/>
            <w:noWrap/>
            <w:hideMark/>
          </w:tcPr>
          <w:p w:rsidR="00E658AE" w:rsidRPr="00D7664D" w:rsidRDefault="00E658AE" w:rsidP="00BB406A">
            <w:pPr>
              <w:spacing w:line="240" w:lineRule="auto"/>
              <w:ind w:firstLine="0"/>
              <w:jc w:val="center"/>
              <w:rPr>
                <w:rFonts w:ascii="Times New Roman" w:eastAsia="Times New Roman" w:hAnsi="Times New Roman" w:cs="Times New Roman"/>
                <w:color w:val="000000"/>
                <w:sz w:val="14"/>
                <w:szCs w:val="14"/>
                <w:lang w:val="id-ID" w:eastAsia="id-ID"/>
              </w:rPr>
            </w:pPr>
          </w:p>
        </w:tc>
        <w:tc>
          <w:tcPr>
            <w:tcW w:w="672" w:type="dxa"/>
            <w:tcBorders>
              <w:top w:val="single" w:sz="4" w:space="0" w:color="auto"/>
              <w:left w:val="nil"/>
              <w:bottom w:val="single" w:sz="4" w:space="0" w:color="auto"/>
              <w:right w:val="single" w:sz="4" w:space="0" w:color="auto"/>
            </w:tcBorders>
            <w:shd w:val="clear" w:color="auto" w:fill="FFFFFF" w:themeFill="background1"/>
            <w:noWrap/>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c>
          <w:tcPr>
            <w:tcW w:w="1272" w:type="dxa"/>
            <w:tcBorders>
              <w:top w:val="single" w:sz="4" w:space="0" w:color="auto"/>
              <w:left w:val="nil"/>
              <w:bottom w:val="single" w:sz="4" w:space="0" w:color="auto"/>
              <w:right w:val="single" w:sz="4" w:space="0" w:color="auto"/>
            </w:tcBorders>
            <w:shd w:val="clear" w:color="auto" w:fill="FFFFFF" w:themeFill="background1"/>
            <w:noWrap/>
            <w:hideMark/>
          </w:tcPr>
          <w:p w:rsidR="00E658AE" w:rsidRPr="00D7664D" w:rsidRDefault="00E658AE" w:rsidP="00BB406A">
            <w:pPr>
              <w:spacing w:line="240" w:lineRule="auto"/>
              <w:ind w:firstLine="0"/>
              <w:jc w:val="center"/>
              <w:rPr>
                <w:rFonts w:ascii="Times New Roman" w:eastAsia="Times New Roman" w:hAnsi="Times New Roman" w:cs="Times New Roman"/>
                <w:color w:val="000000"/>
                <w:sz w:val="14"/>
                <w:szCs w:val="14"/>
                <w:lang w:val="id-ID" w:eastAsia="id-ID"/>
              </w:rPr>
            </w:pPr>
          </w:p>
        </w:tc>
        <w:tc>
          <w:tcPr>
            <w:tcW w:w="817" w:type="dxa"/>
            <w:tcBorders>
              <w:top w:val="single" w:sz="4" w:space="0" w:color="auto"/>
              <w:left w:val="nil"/>
              <w:bottom w:val="single" w:sz="4" w:space="0" w:color="auto"/>
              <w:right w:val="single" w:sz="4" w:space="0" w:color="auto"/>
            </w:tcBorders>
            <w:shd w:val="clear" w:color="auto" w:fill="FFFFFF" w:themeFill="background1"/>
            <w:noWrap/>
            <w:hideMark/>
          </w:tcPr>
          <w:p w:rsidR="00E658AE" w:rsidRPr="00D7664D" w:rsidRDefault="00E658AE" w:rsidP="00BB406A">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single" w:sz="4" w:space="0" w:color="auto"/>
              <w:left w:val="nil"/>
              <w:bottom w:val="single" w:sz="4" w:space="0" w:color="auto"/>
              <w:right w:val="single" w:sz="4" w:space="0" w:color="auto"/>
            </w:tcBorders>
            <w:shd w:val="clear" w:color="auto" w:fill="FFFFFF" w:themeFill="background1"/>
            <w:noWrap/>
            <w:hideMark/>
          </w:tcPr>
          <w:p w:rsidR="00E658AE" w:rsidRPr="00D7664D" w:rsidRDefault="00E658AE" w:rsidP="00BB406A">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single" w:sz="4" w:space="0" w:color="auto"/>
              <w:left w:val="nil"/>
              <w:bottom w:val="single" w:sz="4" w:space="0" w:color="auto"/>
              <w:right w:val="single" w:sz="4" w:space="0" w:color="auto"/>
            </w:tcBorders>
            <w:shd w:val="clear" w:color="auto" w:fill="FFFFFF" w:themeFill="background1"/>
            <w:noWrap/>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single" w:sz="4" w:space="0" w:color="auto"/>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576"/>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sz w:val="14"/>
                <w:szCs w:val="14"/>
                <w:lang w:val="id-ID" w:eastAsia="id-ID"/>
              </w:rPr>
            </w:pPr>
            <w:r w:rsidRPr="00D7664D">
              <w:rPr>
                <w:rFonts w:ascii="Times New Roman" w:eastAsia="Times New Roman" w:hAnsi="Times New Roman" w:cs="Times New Roman"/>
                <w:sz w:val="14"/>
                <w:szCs w:val="14"/>
                <w:lang w:val="id-ID" w:eastAsia="id-ID"/>
              </w:rPr>
              <w:t>1.02.1.02.02.11.02</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Kegiatan Pengadaan Peningkatan Sarana dan Prasarana RS</w:t>
            </w:r>
            <w:r>
              <w:rPr>
                <w:rFonts w:ascii="Times New Roman" w:eastAsia="Times New Roman" w:hAnsi="Times New Roman" w:cs="Times New Roman"/>
                <w:color w:val="000000"/>
                <w:sz w:val="14"/>
                <w:szCs w:val="14"/>
                <w:lang w:val="id-ID" w:eastAsia="id-ID"/>
              </w:rPr>
              <w:t>UDP</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413782" w:rsidRDefault="00E658AE" w:rsidP="00D7664D">
            <w:pPr>
              <w:spacing w:line="240" w:lineRule="auto"/>
              <w:ind w:firstLine="0"/>
              <w:jc w:val="left"/>
              <w:rPr>
                <w:rFonts w:ascii="Times New Roman" w:eastAsia="Times New Roman" w:hAnsi="Times New Roman" w:cs="Times New Roman"/>
                <w:sz w:val="14"/>
                <w:szCs w:val="14"/>
                <w:lang w:val="id-ID" w:eastAsia="id-ID"/>
              </w:rPr>
            </w:pPr>
            <w:r w:rsidRPr="00413782">
              <w:rPr>
                <w:rFonts w:ascii="Times New Roman" w:eastAsia="Times New Roman" w:hAnsi="Times New Roman" w:cs="Times New Roman"/>
                <w:sz w:val="14"/>
                <w:szCs w:val="14"/>
                <w:lang w:val="id-ID" w:eastAsia="id-ID"/>
              </w:rPr>
              <w:t>Jumlah sarana dan prasarana yang tersedia sesuai standar RS kelas B</w:t>
            </w:r>
          </w:p>
        </w:tc>
        <w:tc>
          <w:tcPr>
            <w:tcW w:w="72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NA</w:t>
            </w:r>
            <w:r w:rsidRPr="00D7664D">
              <w:rPr>
                <w:rFonts w:ascii="Times New Roman" w:eastAsia="Times New Roman" w:hAnsi="Times New Roman" w:cs="Times New Roman"/>
                <w:color w:val="000000"/>
                <w:sz w:val="14"/>
                <w:szCs w:val="14"/>
                <w:lang w:val="id-ID" w:eastAsia="id-ID"/>
              </w:rPr>
              <w:t>%</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34.987.570.000</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9.500.000.000</w:t>
            </w:r>
            <w:r w:rsidRPr="00D7664D">
              <w:rPr>
                <w:rFonts w:ascii="Times New Roman" w:eastAsia="Times New Roman" w:hAnsi="Times New Roman" w:cs="Times New Roman"/>
                <w:color w:val="000000"/>
                <w:sz w:val="14"/>
                <w:szCs w:val="14"/>
                <w:lang w:val="id-ID" w:eastAsia="id-ID"/>
              </w:rPr>
              <w:t> </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576"/>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sz w:val="14"/>
                <w:szCs w:val="14"/>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 xml:space="preserve">Pembangunan Gedung </w:t>
            </w:r>
            <w:r w:rsidRPr="00D7664D">
              <w:rPr>
                <w:rFonts w:ascii="Times New Roman" w:eastAsia="Times New Roman" w:hAnsi="Times New Roman" w:cs="Times New Roman"/>
                <w:color w:val="000000"/>
                <w:sz w:val="14"/>
                <w:szCs w:val="14"/>
                <w:lang w:val="id-ID" w:eastAsia="id-ID"/>
              </w:rPr>
              <w:t xml:space="preserve"> B</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Jumlah Gedung B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342BF9">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 unit</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576"/>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9963A4">
            <w:pPr>
              <w:spacing w:line="240" w:lineRule="auto"/>
              <w:ind w:firstLine="0"/>
              <w:jc w:val="left"/>
              <w:rPr>
                <w:rFonts w:ascii="Times New Roman" w:eastAsia="Times New Roman" w:hAnsi="Times New Roman" w:cs="Times New Roman"/>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sz w:val="14"/>
                <w:szCs w:val="14"/>
                <w:lang w:val="id-ID" w:eastAsia="id-ID"/>
              </w:rPr>
            </w:pPr>
            <w:r w:rsidRPr="00D7664D">
              <w:rPr>
                <w:rFonts w:ascii="Times New Roman" w:eastAsia="Times New Roman" w:hAnsi="Times New Roman" w:cs="Times New Roman"/>
                <w:sz w:val="14"/>
                <w:szCs w:val="14"/>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r>
              <w:rPr>
                <w:rFonts w:ascii="Times New Roman" w:eastAsia="Times New Roman" w:hAnsi="Times New Roman" w:cs="Times New Roman"/>
                <w:color w:val="000000"/>
                <w:sz w:val="14"/>
                <w:szCs w:val="14"/>
                <w:lang w:val="id-ID" w:eastAsia="id-ID"/>
              </w:rPr>
              <w:t>Kegiatan Lanjutan pembangunan kelas III</w:t>
            </w:r>
            <w:r w:rsidRPr="004A63B1">
              <w:rPr>
                <w:rFonts w:ascii="Times New Roman" w:eastAsia="Times New Roman" w:hAnsi="Times New Roman" w:cs="Times New Roman"/>
                <w:color w:val="000000"/>
                <w:sz w:val="14"/>
                <w:szCs w:val="14"/>
                <w:lang w:val="id-ID" w:eastAsia="id-ID"/>
              </w:rPr>
              <w:t xml:space="preserve"> RS</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 xml:space="preserve">Jumlah Lanjutan Pembangunan </w:t>
            </w:r>
            <w:r w:rsidRPr="00D7664D">
              <w:rPr>
                <w:rFonts w:ascii="Times New Roman" w:eastAsia="Times New Roman" w:hAnsi="Times New Roman" w:cs="Times New Roman"/>
                <w:color w:val="000000"/>
                <w:sz w:val="14"/>
                <w:szCs w:val="14"/>
                <w:lang w:val="id-ID" w:eastAsia="id-ID"/>
              </w:rPr>
              <w:t xml:space="preserve"> kelas III pada Gedung A</w:t>
            </w:r>
          </w:p>
        </w:tc>
        <w:tc>
          <w:tcPr>
            <w:tcW w:w="72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AF616F">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 unit</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4.568.468.000</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399"/>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r>
              <w:rPr>
                <w:rFonts w:ascii="Times New Roman" w:eastAsia="Times New Roman" w:hAnsi="Times New Roman" w:cs="Times New Roman"/>
                <w:color w:val="000000"/>
                <w:sz w:val="14"/>
                <w:szCs w:val="14"/>
                <w:lang w:val="id-ID" w:eastAsia="id-ID"/>
              </w:rPr>
              <w:t xml:space="preserve">Kegiatan </w:t>
            </w:r>
            <w:r w:rsidRPr="004A63B1">
              <w:rPr>
                <w:rFonts w:ascii="Times New Roman" w:eastAsia="Times New Roman" w:hAnsi="Times New Roman" w:cs="Times New Roman"/>
                <w:color w:val="000000"/>
                <w:sz w:val="14"/>
                <w:szCs w:val="14"/>
                <w:lang w:val="id-ID" w:eastAsia="id-ID"/>
              </w:rPr>
              <w:t>DED dan masterplan RS</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 xml:space="preserve">Jumlah </w:t>
            </w:r>
            <w:r w:rsidRPr="00D7664D">
              <w:rPr>
                <w:rFonts w:ascii="Times New Roman" w:eastAsia="Times New Roman" w:hAnsi="Times New Roman" w:cs="Times New Roman"/>
                <w:color w:val="000000"/>
                <w:sz w:val="14"/>
                <w:szCs w:val="14"/>
                <w:lang w:val="id-ID" w:eastAsia="id-ID"/>
              </w:rPr>
              <w:t>Dokumen DED dan Masterplan Rumah Sakit</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E42DCB">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 dokumen</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1.998.408.000</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r>
              <w:rPr>
                <w:rFonts w:ascii="Times New Roman" w:eastAsia="Times New Roman" w:hAnsi="Times New Roman" w:cs="Times New Roman"/>
                <w:color w:val="000000"/>
                <w:sz w:val="14"/>
                <w:szCs w:val="14"/>
                <w:lang w:val="id-ID" w:eastAsia="id-ID"/>
              </w:rPr>
              <w:t>Pembangunan Gedung Laundry</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 xml:space="preserve">Jumlah </w:t>
            </w:r>
            <w:r w:rsidRPr="00D7664D">
              <w:rPr>
                <w:rFonts w:ascii="Times New Roman" w:eastAsia="Times New Roman" w:hAnsi="Times New Roman" w:cs="Times New Roman"/>
                <w:color w:val="000000"/>
                <w:sz w:val="14"/>
                <w:szCs w:val="14"/>
                <w:lang w:val="id-ID" w:eastAsia="id-ID"/>
              </w:rPr>
              <w:t>gedung laundry RS</w:t>
            </w:r>
            <w:r>
              <w:rPr>
                <w:rFonts w:ascii="Times New Roman" w:eastAsia="Times New Roman" w:hAnsi="Times New Roman" w:cs="Times New Roman"/>
                <w:color w:val="000000"/>
                <w:sz w:val="14"/>
                <w:szCs w:val="14"/>
                <w:lang w:val="id-ID" w:eastAsia="id-ID"/>
              </w:rPr>
              <w:t xml:space="preserve">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 unit</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2.000.000.000</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E42DCB">
              <w:rPr>
                <w:rFonts w:ascii="Times New Roman" w:eastAsia="Times New Roman" w:hAnsi="Times New Roman" w:cs="Times New Roman"/>
                <w:color w:val="000000"/>
                <w:sz w:val="14"/>
                <w:szCs w:val="14"/>
                <w:lang w:val="id-ID" w:eastAsia="id-ID"/>
              </w:rPr>
              <w:t>Lanjutan Pembangunan Gedung B</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 xml:space="preserve">Jumlah </w:t>
            </w:r>
            <w:r w:rsidRPr="00E42DCB">
              <w:rPr>
                <w:rFonts w:ascii="Times New Roman" w:eastAsia="Times New Roman" w:hAnsi="Times New Roman" w:cs="Times New Roman"/>
                <w:color w:val="000000"/>
                <w:sz w:val="14"/>
                <w:szCs w:val="14"/>
                <w:lang w:val="id-ID" w:eastAsia="id-ID"/>
              </w:rPr>
              <w:t>Lanjutan Pembangunan Gedung B</w:t>
            </w:r>
            <w:r>
              <w:rPr>
                <w:rFonts w:ascii="Times New Roman" w:eastAsia="Times New Roman" w:hAnsi="Times New Roman" w:cs="Times New Roman"/>
                <w:color w:val="000000"/>
                <w:sz w:val="14"/>
                <w:szCs w:val="14"/>
                <w:lang w:val="id-ID" w:eastAsia="id-ID"/>
              </w:rPr>
              <w:t xml:space="preserve">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 unit</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r w:rsidRPr="008E6808">
              <w:rPr>
                <w:rFonts w:ascii="Times New Roman" w:eastAsia="Times New Roman" w:hAnsi="Times New Roman" w:cs="Times New Roman"/>
                <w:color w:val="000000"/>
                <w:sz w:val="14"/>
                <w:szCs w:val="14"/>
                <w:lang w:val="id-ID" w:eastAsia="id-ID"/>
              </w:rPr>
              <w:t>Pembangunan Gedung jenazah</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Jumlah</w:t>
            </w:r>
            <w:r w:rsidRPr="00D7664D">
              <w:rPr>
                <w:rFonts w:ascii="Times New Roman" w:eastAsia="Times New Roman" w:hAnsi="Times New Roman" w:cs="Times New Roman"/>
                <w:color w:val="000000"/>
                <w:sz w:val="14"/>
                <w:szCs w:val="14"/>
                <w:lang w:val="id-ID" w:eastAsia="id-ID"/>
              </w:rPr>
              <w:t xml:space="preserve">  gedung jenazah RS</w:t>
            </w:r>
            <w:r>
              <w:rPr>
                <w:rFonts w:ascii="Times New Roman" w:eastAsia="Times New Roman" w:hAnsi="Times New Roman" w:cs="Times New Roman"/>
                <w:color w:val="000000"/>
                <w:sz w:val="14"/>
                <w:szCs w:val="14"/>
                <w:lang w:val="id-ID" w:eastAsia="id-ID"/>
              </w:rPr>
              <w:t xml:space="preserve">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 unit</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2.200.000.000</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Calibri" w:eastAsia="Times New Roman" w:hAnsi="Calibri" w:cs="Calibri"/>
                <w:color w:val="000000"/>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Calibri" w:eastAsia="Times New Roman" w:hAnsi="Calibri" w:cs="Calibri"/>
                <w:color w:val="000000"/>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8E6808"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Calibri" w:eastAsia="Times New Roman" w:hAnsi="Calibri" w:cs="Calibri"/>
                <w:color w:val="000000"/>
                <w:lang w:val="id-ID" w:eastAsia="id-ID"/>
              </w:rPr>
              <w:t> </w:t>
            </w:r>
            <w:r w:rsidRPr="008E6808">
              <w:rPr>
                <w:rFonts w:ascii="Times New Roman" w:eastAsia="Times New Roman" w:hAnsi="Times New Roman" w:cs="Times New Roman"/>
                <w:color w:val="000000"/>
                <w:sz w:val="14"/>
                <w:szCs w:val="14"/>
                <w:lang w:val="id-ID" w:eastAsia="id-ID"/>
              </w:rPr>
              <w:t>Pembangunan pagar RS</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 xml:space="preserve">Jumlah </w:t>
            </w:r>
            <w:r w:rsidRPr="00D7664D">
              <w:rPr>
                <w:rFonts w:ascii="Times New Roman" w:eastAsia="Times New Roman" w:hAnsi="Times New Roman" w:cs="Times New Roman"/>
                <w:color w:val="000000"/>
                <w:sz w:val="14"/>
                <w:szCs w:val="14"/>
                <w:lang w:val="id-ID" w:eastAsia="id-ID"/>
              </w:rPr>
              <w:t>Pagar RS</w:t>
            </w:r>
            <w:r>
              <w:rPr>
                <w:rFonts w:ascii="Times New Roman" w:eastAsia="Times New Roman" w:hAnsi="Times New Roman" w:cs="Times New Roman"/>
                <w:color w:val="000000"/>
                <w:sz w:val="14"/>
                <w:szCs w:val="14"/>
                <w:lang w:val="id-ID" w:eastAsia="id-ID"/>
              </w:rPr>
              <w:t xml:space="preserve">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 unit</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2.000.000.000</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Calibri" w:eastAsia="Times New Roman" w:hAnsi="Calibri" w:cs="Calibri"/>
                <w:color w:val="000000"/>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Calibri" w:eastAsia="Times New Roman" w:hAnsi="Calibri" w:cs="Calibri"/>
                <w:color w:val="000000"/>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6755E2"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6755E2">
              <w:rPr>
                <w:rFonts w:ascii="Times New Roman" w:eastAsia="Times New Roman" w:hAnsi="Times New Roman" w:cs="Times New Roman"/>
                <w:color w:val="000000"/>
                <w:sz w:val="14"/>
                <w:szCs w:val="14"/>
                <w:lang w:val="id-ID" w:eastAsia="id-ID"/>
              </w:rPr>
              <w:t> Pembangunan Mesjid</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Jumlah Gedung Mesjid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 unit</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2.000.000.000</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Pembangunan gedung IPSRS</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AA6DB6">
              <w:rPr>
                <w:rFonts w:ascii="Times New Roman" w:eastAsia="Times New Roman" w:hAnsi="Times New Roman" w:cs="Times New Roman"/>
                <w:color w:val="000000"/>
                <w:sz w:val="14"/>
                <w:szCs w:val="14"/>
                <w:lang w:val="id-ID" w:eastAsia="id-ID"/>
              </w:rPr>
              <w:t>Jumlah Gedung IPSRS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 unit</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1.000.000.000</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r w:rsidRPr="00A32EBB">
              <w:rPr>
                <w:rFonts w:ascii="Times New Roman" w:eastAsia="Times New Roman" w:hAnsi="Times New Roman" w:cs="Times New Roman"/>
                <w:color w:val="000000"/>
                <w:sz w:val="14"/>
                <w:szCs w:val="14"/>
                <w:lang w:val="id-ID" w:eastAsia="id-ID"/>
              </w:rPr>
              <w:t>Pembangunan Gedung obat</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Jumlah</w:t>
            </w:r>
            <w:r w:rsidRPr="00D7664D">
              <w:rPr>
                <w:rFonts w:ascii="Times New Roman" w:eastAsia="Times New Roman" w:hAnsi="Times New Roman" w:cs="Times New Roman"/>
                <w:color w:val="000000"/>
                <w:sz w:val="14"/>
                <w:szCs w:val="14"/>
                <w:lang w:val="id-ID" w:eastAsia="id-ID"/>
              </w:rPr>
              <w:t xml:space="preserve">  gudang obat</w:t>
            </w:r>
            <w:r>
              <w:rPr>
                <w:rFonts w:ascii="Times New Roman" w:eastAsia="Times New Roman" w:hAnsi="Times New Roman" w:cs="Times New Roman"/>
                <w:color w:val="000000"/>
                <w:sz w:val="14"/>
                <w:szCs w:val="14"/>
                <w:lang w:val="id-ID" w:eastAsia="id-ID"/>
              </w:rPr>
              <w:t xml:space="preserve">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 unit</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1.000.000.000</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r w:rsidRPr="009963A4">
              <w:rPr>
                <w:rFonts w:ascii="Times New Roman" w:eastAsia="Times New Roman" w:hAnsi="Times New Roman" w:cs="Times New Roman"/>
                <w:color w:val="000000"/>
                <w:sz w:val="14"/>
                <w:szCs w:val="14"/>
                <w:lang w:val="id-ID" w:eastAsia="id-ID"/>
              </w:rPr>
              <w:t>Pembangunan Gedung dapur</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 xml:space="preserve">Jumlah </w:t>
            </w:r>
            <w:r w:rsidRPr="00D7664D">
              <w:rPr>
                <w:rFonts w:ascii="Times New Roman" w:eastAsia="Times New Roman" w:hAnsi="Times New Roman" w:cs="Times New Roman"/>
                <w:color w:val="000000"/>
                <w:sz w:val="14"/>
                <w:szCs w:val="14"/>
                <w:lang w:val="id-ID" w:eastAsia="id-ID"/>
              </w:rPr>
              <w:t xml:space="preserve"> gedung dapur RS</w:t>
            </w:r>
            <w:r>
              <w:rPr>
                <w:rFonts w:ascii="Times New Roman" w:eastAsia="Times New Roman" w:hAnsi="Times New Roman" w:cs="Times New Roman"/>
                <w:color w:val="000000"/>
                <w:sz w:val="14"/>
                <w:szCs w:val="14"/>
                <w:lang w:val="id-ID" w:eastAsia="id-ID"/>
              </w:rPr>
              <w:t xml:space="preserve">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 unit</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2.500.000.000</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9963A4">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1750F1">
            <w:pPr>
              <w:spacing w:line="240" w:lineRule="auto"/>
              <w:ind w:firstLine="0"/>
              <w:jc w:val="left"/>
              <w:rPr>
                <w:rFonts w:ascii="Times New Roman" w:eastAsia="Times New Roman" w:hAnsi="Times New Roman" w:cs="Times New Roman"/>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1750F1">
            <w:pPr>
              <w:spacing w:line="240" w:lineRule="auto"/>
              <w:ind w:firstLine="0"/>
              <w:jc w:val="left"/>
              <w:rPr>
                <w:rFonts w:ascii="Times New Roman" w:eastAsia="Times New Roman" w:hAnsi="Times New Roman" w:cs="Times New Roman"/>
                <w:sz w:val="14"/>
                <w:szCs w:val="14"/>
                <w:lang w:val="id-ID" w:eastAsia="id-ID"/>
              </w:rPr>
            </w:pPr>
            <w:r w:rsidRPr="00D7664D">
              <w:rPr>
                <w:rFonts w:ascii="Times New Roman" w:eastAsia="Times New Roman" w:hAnsi="Times New Roman" w:cs="Times New Roman"/>
                <w:sz w:val="14"/>
                <w:szCs w:val="14"/>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673E46" w:rsidRDefault="00E658AE" w:rsidP="001750F1">
            <w:pPr>
              <w:spacing w:line="240" w:lineRule="auto"/>
              <w:ind w:firstLine="0"/>
              <w:jc w:val="left"/>
              <w:rPr>
                <w:rFonts w:ascii="Times New Roman" w:eastAsia="Times New Roman" w:hAnsi="Times New Roman" w:cs="Times New Roman"/>
                <w:color w:val="000000" w:themeColor="text1"/>
                <w:sz w:val="14"/>
                <w:szCs w:val="14"/>
                <w:lang w:val="id-ID" w:eastAsia="id-ID"/>
              </w:rPr>
            </w:pPr>
            <w:r w:rsidRPr="00673E46">
              <w:rPr>
                <w:rFonts w:ascii="Times New Roman" w:eastAsia="Times New Roman" w:hAnsi="Times New Roman" w:cs="Times New Roman"/>
                <w:color w:val="000000" w:themeColor="text1"/>
                <w:sz w:val="14"/>
                <w:szCs w:val="14"/>
                <w:lang w:val="id-ID" w:eastAsia="id-ID"/>
              </w:rPr>
              <w:t> Kegiatan Perluasan IPAL</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673E46" w:rsidRDefault="00E658AE" w:rsidP="001750F1">
            <w:pPr>
              <w:spacing w:line="240" w:lineRule="auto"/>
              <w:ind w:firstLine="0"/>
              <w:jc w:val="left"/>
              <w:rPr>
                <w:rFonts w:ascii="Times New Roman" w:eastAsia="Times New Roman" w:hAnsi="Times New Roman" w:cs="Times New Roman"/>
                <w:color w:val="000000" w:themeColor="text1"/>
                <w:sz w:val="14"/>
                <w:szCs w:val="14"/>
                <w:lang w:val="id-ID" w:eastAsia="id-ID"/>
              </w:rPr>
            </w:pPr>
            <w:r w:rsidRPr="00673E46">
              <w:rPr>
                <w:rFonts w:ascii="Times New Roman" w:eastAsia="Times New Roman" w:hAnsi="Times New Roman" w:cs="Times New Roman"/>
                <w:color w:val="000000" w:themeColor="text1"/>
                <w:sz w:val="14"/>
                <w:szCs w:val="14"/>
                <w:lang w:val="id-ID" w:eastAsia="id-ID"/>
              </w:rPr>
              <w:t>Jumlah  IPAL Gedung IPAL Rumah sakit yang dibangun</w:t>
            </w:r>
          </w:p>
        </w:tc>
        <w:tc>
          <w:tcPr>
            <w:tcW w:w="72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673E46">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NA</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85%</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693.450.000</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86804" w:rsidRDefault="00E658AE" w:rsidP="001750F1">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Calibri" w:eastAsia="Times New Roman" w:hAnsi="Calibri" w:cs="Calibri"/>
                <w:color w:val="000000"/>
                <w:lang w:val="id-ID" w:eastAsia="id-ID"/>
              </w:rPr>
              <w:t> </w:t>
            </w:r>
            <w:r w:rsidRPr="00D86804">
              <w:rPr>
                <w:rFonts w:ascii="Times New Roman" w:eastAsia="Times New Roman" w:hAnsi="Times New Roman" w:cs="Times New Roman"/>
                <w:color w:val="000000"/>
                <w:sz w:val="14"/>
                <w:szCs w:val="14"/>
                <w:lang w:val="id-ID" w:eastAsia="id-ID"/>
              </w:rPr>
              <w:t>1.500.000.000</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Calibri" w:eastAsia="Times New Roman" w:hAnsi="Calibri" w:cs="Calibri"/>
                <w:color w:val="000000"/>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Calibri" w:eastAsia="Times New Roman" w:hAnsi="Calibri" w:cs="Calibri"/>
                <w:color w:val="000000"/>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A22427" w:rsidRDefault="00E658AE" w:rsidP="001750F1">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Calibri" w:eastAsia="Times New Roman" w:hAnsi="Calibri" w:cs="Calibri"/>
                <w:color w:val="000000"/>
                <w:lang w:val="id-ID" w:eastAsia="id-ID"/>
              </w:rPr>
              <w:t> </w:t>
            </w:r>
            <w:r w:rsidRPr="00A22427">
              <w:rPr>
                <w:rFonts w:ascii="Times New Roman" w:eastAsia="Times New Roman" w:hAnsi="Times New Roman" w:cs="Times New Roman"/>
                <w:color w:val="000000"/>
                <w:sz w:val="14"/>
                <w:szCs w:val="14"/>
                <w:lang w:val="id-ID" w:eastAsia="id-ID"/>
              </w:rPr>
              <w:t xml:space="preserve">Pengadaan ALKES </w:t>
            </w:r>
            <w:r>
              <w:rPr>
                <w:rFonts w:ascii="Times New Roman" w:eastAsia="Times New Roman" w:hAnsi="Times New Roman" w:cs="Times New Roman"/>
                <w:color w:val="000000"/>
                <w:sz w:val="14"/>
                <w:szCs w:val="14"/>
                <w:lang w:val="id-ID" w:eastAsia="id-ID"/>
              </w:rPr>
              <w:t>(</w:t>
            </w:r>
            <w:r w:rsidRPr="00A22427">
              <w:rPr>
                <w:rFonts w:ascii="Times New Roman" w:eastAsia="Times New Roman" w:hAnsi="Times New Roman" w:cs="Times New Roman"/>
                <w:color w:val="000000"/>
                <w:sz w:val="14"/>
                <w:szCs w:val="14"/>
                <w:lang w:val="id-ID" w:eastAsia="id-ID"/>
              </w:rPr>
              <w:t>DAK</w:t>
            </w:r>
            <w:r>
              <w:rPr>
                <w:rFonts w:ascii="Times New Roman" w:eastAsia="Times New Roman" w:hAnsi="Times New Roman" w:cs="Times New Roman"/>
                <w:color w:val="000000"/>
                <w:sz w:val="14"/>
                <w:szCs w:val="14"/>
                <w:lang w:val="id-ID" w:eastAsia="id-ID"/>
              </w:rPr>
              <w:t>)</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1750F1">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Jumlah alat-alat kesehatan rumah sakit</w:t>
            </w:r>
            <w:r>
              <w:rPr>
                <w:rFonts w:ascii="Times New Roman" w:eastAsia="Times New Roman" w:hAnsi="Times New Roman" w:cs="Times New Roman"/>
                <w:color w:val="000000"/>
                <w:sz w:val="14"/>
                <w:szCs w:val="14"/>
                <w:lang w:val="id-ID" w:eastAsia="id-ID"/>
              </w:rPr>
              <w:t xml:space="preserve"> yang tersedia</w:t>
            </w:r>
            <w:r w:rsidRPr="00D7664D">
              <w:rPr>
                <w:rFonts w:ascii="Times New Roman" w:eastAsia="Times New Roman" w:hAnsi="Times New Roman" w:cs="Times New Roman"/>
                <w:color w:val="000000"/>
                <w:sz w:val="14"/>
                <w:szCs w:val="14"/>
                <w:lang w:val="id-ID" w:eastAsia="id-ID"/>
              </w:rPr>
              <w:t xml:space="preserve"> (DAK)</w:t>
            </w:r>
          </w:p>
        </w:tc>
        <w:tc>
          <w:tcPr>
            <w:tcW w:w="72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NA</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80%</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44.459.000.000</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86804" w:rsidRDefault="00E658AE" w:rsidP="001750F1">
            <w:pPr>
              <w:spacing w:line="240" w:lineRule="auto"/>
              <w:ind w:firstLine="0"/>
              <w:jc w:val="left"/>
              <w:rPr>
                <w:rFonts w:ascii="Calibri" w:eastAsia="Times New Roman" w:hAnsi="Calibri" w:cs="Calibri"/>
                <w:color w:val="000000"/>
                <w:sz w:val="14"/>
                <w:szCs w:val="14"/>
                <w:lang w:val="id-ID" w:eastAsia="id-ID"/>
              </w:rPr>
            </w:pPr>
            <w:r w:rsidRPr="00D7664D">
              <w:rPr>
                <w:rFonts w:ascii="Calibri" w:eastAsia="Times New Roman" w:hAnsi="Calibri" w:cs="Calibri"/>
                <w:color w:val="000000"/>
                <w:lang w:val="id-ID" w:eastAsia="id-ID"/>
              </w:rPr>
              <w:t> </w:t>
            </w:r>
            <w:r w:rsidRPr="00D86804">
              <w:rPr>
                <w:rFonts w:ascii="Times New Roman" w:eastAsia="Times New Roman" w:hAnsi="Times New Roman" w:cs="Times New Roman"/>
                <w:color w:val="000000"/>
                <w:sz w:val="14"/>
                <w:szCs w:val="14"/>
                <w:lang w:val="id-ID" w:eastAsia="id-ID"/>
              </w:rPr>
              <w:t>47.743.794.58</w:t>
            </w:r>
            <w:r w:rsidRPr="00D86804">
              <w:rPr>
                <w:rFonts w:ascii="Calibri" w:eastAsia="Times New Roman" w:hAnsi="Calibri" w:cs="Calibri"/>
                <w:color w:val="000000"/>
                <w:sz w:val="14"/>
                <w:szCs w:val="14"/>
                <w:lang w:val="id-ID" w:eastAsia="id-ID"/>
              </w:rPr>
              <w:t>0</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017781">
              <w:rPr>
                <w:rFonts w:ascii="Times New Roman" w:eastAsia="Times New Roman" w:hAnsi="Times New Roman" w:cs="Times New Roman"/>
                <w:color w:val="000000"/>
                <w:sz w:val="14"/>
                <w:szCs w:val="14"/>
                <w:lang w:val="id-ID" w:eastAsia="id-ID"/>
              </w:rPr>
              <w:t>Pembangunan Instalasi sumur bor Rumah sakit</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017781">
              <w:rPr>
                <w:rFonts w:ascii="Times New Roman" w:eastAsia="Times New Roman" w:hAnsi="Times New Roman" w:cs="Times New Roman"/>
                <w:color w:val="000000"/>
                <w:sz w:val="14"/>
                <w:szCs w:val="14"/>
                <w:lang w:val="id-ID" w:eastAsia="id-ID"/>
              </w:rPr>
              <w:t>Jumlah Instalasi sumur bor Rumah sakit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1750F1">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1750F1">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2C5A00">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r>
              <w:rPr>
                <w:rFonts w:ascii="Times New Roman" w:eastAsia="Times New Roman" w:hAnsi="Times New Roman" w:cs="Times New Roman"/>
                <w:color w:val="000000"/>
                <w:sz w:val="14"/>
                <w:szCs w:val="14"/>
                <w:lang w:val="id-ID" w:eastAsia="id-ID"/>
              </w:rPr>
              <w:t xml:space="preserve">Kegiatan </w:t>
            </w:r>
            <w:r w:rsidRPr="004A63B1">
              <w:rPr>
                <w:rFonts w:ascii="Times New Roman" w:eastAsia="Times New Roman" w:hAnsi="Times New Roman" w:cs="Times New Roman"/>
                <w:color w:val="000000"/>
                <w:sz w:val="14"/>
                <w:szCs w:val="14"/>
                <w:lang w:val="id-ID" w:eastAsia="id-ID"/>
              </w:rPr>
              <w:t>pembangunan gedung rawat inap VIP dan VVIP RSUDP</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1750F1">
            <w:pPr>
              <w:spacing w:line="240" w:lineRule="auto"/>
              <w:ind w:firstLine="0"/>
              <w:jc w:val="left"/>
              <w:rPr>
                <w:rFonts w:ascii="Times New Roman" w:eastAsia="Times New Roman" w:hAnsi="Times New Roman" w:cs="Times New Roman"/>
                <w:color w:val="000000"/>
                <w:sz w:val="14"/>
                <w:szCs w:val="14"/>
                <w:lang w:val="id-ID" w:eastAsia="id-ID"/>
              </w:rPr>
            </w:pPr>
            <w:r w:rsidRPr="00C9698B">
              <w:rPr>
                <w:rFonts w:ascii="Times New Roman" w:eastAsia="Times New Roman" w:hAnsi="Times New Roman" w:cs="Times New Roman"/>
                <w:color w:val="000000"/>
                <w:sz w:val="14"/>
                <w:szCs w:val="14"/>
                <w:lang w:val="id-ID" w:eastAsia="id-ID"/>
              </w:rPr>
              <w:t>Jumlah gedung rawat inap VIP dan VVIP RSUDP yang dibangun</w:t>
            </w:r>
            <w:r w:rsidRPr="00D7664D">
              <w:rPr>
                <w:rFonts w:ascii="Times New Roman" w:eastAsia="Times New Roman" w:hAnsi="Times New Roman" w:cs="Times New Roman"/>
                <w:color w:val="000000"/>
                <w:sz w:val="14"/>
                <w:szCs w:val="14"/>
                <w:lang w:val="id-ID" w:eastAsia="id-ID"/>
              </w:rPr>
              <w:t xml:space="preserve">p </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1750F1">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r>
              <w:rPr>
                <w:rFonts w:ascii="Times New Roman" w:eastAsia="Times New Roman" w:hAnsi="Times New Roman" w:cs="Times New Roman"/>
                <w:color w:val="000000"/>
                <w:sz w:val="14"/>
                <w:szCs w:val="14"/>
                <w:lang w:val="id-ID" w:eastAsia="id-ID"/>
              </w:rPr>
              <w:t>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 unit</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4.000.000.000</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826" w:type="dxa"/>
            <w:tcBorders>
              <w:top w:val="nil"/>
              <w:left w:val="nil"/>
              <w:bottom w:val="single" w:sz="4" w:space="0" w:color="auto"/>
              <w:right w:val="single" w:sz="4" w:space="0" w:color="auto"/>
            </w:tcBorders>
            <w:shd w:val="clear" w:color="auto" w:fill="FFFFFF" w:themeFill="background1"/>
            <w:noWrap/>
            <w:vAlign w:val="bottom"/>
            <w:hideMark/>
          </w:tcPr>
          <w:p w:rsidR="00E658AE" w:rsidRPr="00D7664D" w:rsidRDefault="00E658AE" w:rsidP="001750F1">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1750F1">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2C5A00">
              <w:rPr>
                <w:rFonts w:ascii="Times New Roman" w:eastAsia="Times New Roman" w:hAnsi="Times New Roman" w:cs="Times New Roman"/>
                <w:color w:val="000000"/>
                <w:sz w:val="14"/>
                <w:szCs w:val="14"/>
                <w:lang w:val="id-ID" w:eastAsia="id-ID"/>
              </w:rPr>
              <w:t>Ruang Terbuka hijau</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2C5A00">
              <w:rPr>
                <w:rFonts w:ascii="Times New Roman" w:eastAsia="Times New Roman" w:hAnsi="Times New Roman" w:cs="Times New Roman"/>
                <w:color w:val="000000"/>
                <w:sz w:val="14"/>
                <w:szCs w:val="14"/>
                <w:lang w:val="id-ID" w:eastAsia="id-ID"/>
              </w:rPr>
              <w:t>Jumlah Ruang Terbuka hijau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 paket</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5.000.000.0000</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Calibri" w:eastAsia="Times New Roman" w:hAnsi="Calibri" w:cs="Calibri"/>
                <w:color w:val="000000"/>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Calibri" w:eastAsia="Times New Roman" w:hAnsi="Calibri" w:cs="Calibri"/>
                <w:color w:val="000000"/>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r>
              <w:rPr>
                <w:rFonts w:ascii="Times New Roman" w:eastAsia="Times New Roman" w:hAnsi="Times New Roman" w:cs="Times New Roman"/>
                <w:color w:val="000000"/>
                <w:sz w:val="14"/>
                <w:szCs w:val="14"/>
                <w:lang w:val="id-ID" w:eastAsia="id-ID"/>
              </w:rPr>
              <w:t>Gedung Stroke Center</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r>
              <w:rPr>
                <w:rFonts w:ascii="Times New Roman" w:eastAsia="Times New Roman" w:hAnsi="Times New Roman" w:cs="Times New Roman"/>
                <w:color w:val="000000"/>
                <w:sz w:val="14"/>
                <w:szCs w:val="14"/>
                <w:lang w:val="id-ID" w:eastAsia="id-ID"/>
              </w:rPr>
              <w:t>Jumlah Gedung Stroke Center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1750F1">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Default="00E658AE" w:rsidP="001750F1">
            <w:pPr>
              <w:spacing w:line="240" w:lineRule="auto"/>
              <w:ind w:firstLine="0"/>
              <w:jc w:val="left"/>
              <w:rPr>
                <w:rFonts w:ascii="Times New Roman" w:eastAsia="Times New Roman" w:hAnsi="Times New Roman" w:cs="Times New Roman"/>
                <w:color w:val="000000"/>
                <w:sz w:val="14"/>
                <w:szCs w:val="14"/>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Default="00E658AE" w:rsidP="001750F1">
            <w:pPr>
              <w:spacing w:line="240" w:lineRule="auto"/>
              <w:ind w:firstLine="0"/>
              <w:jc w:val="center"/>
              <w:rPr>
                <w:rFonts w:ascii="Times New Roman" w:eastAsia="Times New Roman" w:hAnsi="Times New Roman" w:cs="Times New Roman"/>
                <w:color w:val="00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750F1">
            <w:pPr>
              <w:spacing w:line="240" w:lineRule="auto"/>
              <w:ind w:firstLine="0"/>
              <w:jc w:val="left"/>
              <w:rPr>
                <w:rFonts w:ascii="Calibri" w:eastAsia="Times New Roman" w:hAnsi="Calibri" w:cs="Calibri"/>
                <w:color w:val="000000"/>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3704C1">
            <w:pPr>
              <w:spacing w:line="240" w:lineRule="auto"/>
              <w:ind w:firstLine="0"/>
              <w:jc w:val="left"/>
              <w:rPr>
                <w:rFonts w:ascii="Times New Roman" w:eastAsia="Times New Roman" w:hAnsi="Times New Roman" w:cs="Times New Roman"/>
                <w:color w:val="000000"/>
                <w:sz w:val="14"/>
                <w:szCs w:val="14"/>
                <w:lang w:val="id-ID" w:eastAsia="id-ID"/>
              </w:rPr>
            </w:pPr>
            <w:r w:rsidRPr="003704C1">
              <w:rPr>
                <w:rFonts w:ascii="Times New Roman" w:eastAsia="Times New Roman" w:hAnsi="Times New Roman" w:cs="Times New Roman"/>
                <w:color w:val="000000"/>
                <w:sz w:val="14"/>
                <w:szCs w:val="14"/>
                <w:lang w:val="id-ID" w:eastAsia="id-ID"/>
              </w:rPr>
              <w:t>Perencanaan gedung C,</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3704C1">
              <w:rPr>
                <w:rFonts w:ascii="Times New Roman" w:eastAsia="Times New Roman" w:hAnsi="Times New Roman" w:cs="Times New Roman"/>
                <w:color w:val="000000"/>
                <w:sz w:val="14"/>
                <w:szCs w:val="14"/>
                <w:lang w:val="id-ID" w:eastAsia="id-ID"/>
              </w:rPr>
              <w:t>Jumlah dokumen perencanaan gedung C</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r>
              <w:rPr>
                <w:rFonts w:ascii="Times New Roman" w:eastAsia="Times New Roman" w:hAnsi="Times New Roman" w:cs="Times New Roman"/>
                <w:color w:val="000000"/>
                <w:sz w:val="14"/>
                <w:szCs w:val="14"/>
                <w:lang w:val="id-ID" w:eastAsia="id-ID"/>
              </w:rPr>
              <w:t xml:space="preserve">Kegiatan </w:t>
            </w:r>
            <w:r w:rsidRPr="004A63B1">
              <w:rPr>
                <w:rFonts w:ascii="Times New Roman" w:eastAsia="Times New Roman" w:hAnsi="Times New Roman" w:cs="Times New Roman"/>
                <w:color w:val="000000"/>
                <w:sz w:val="14"/>
                <w:szCs w:val="14"/>
                <w:lang w:val="id-ID" w:eastAsia="id-ID"/>
              </w:rPr>
              <w:t>Pembangunan gedung C</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7D5C30">
              <w:rPr>
                <w:rFonts w:ascii="Times New Roman" w:eastAsia="Times New Roman" w:hAnsi="Times New Roman" w:cs="Times New Roman"/>
                <w:color w:val="000000"/>
                <w:sz w:val="14"/>
                <w:szCs w:val="14"/>
                <w:lang w:val="id-ID" w:eastAsia="id-ID"/>
              </w:rPr>
              <w:t>Jumlah Gedung C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900.000.000</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r w:rsidRPr="00D7664D">
              <w:rPr>
                <w:rFonts w:ascii="Times New Roman" w:eastAsia="Times New Roman" w:hAnsi="Times New Roman" w:cs="Times New Roman"/>
                <w:color w:val="000000"/>
                <w:sz w:val="14"/>
                <w:szCs w:val="14"/>
                <w:lang w:val="id-ID" w:eastAsia="id-ID"/>
              </w:rPr>
              <w:t>20.000.000.000</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7D5C30">
              <w:rPr>
                <w:rFonts w:ascii="Times New Roman" w:eastAsia="Times New Roman" w:hAnsi="Times New Roman" w:cs="Times New Roman"/>
                <w:color w:val="000000"/>
                <w:sz w:val="14"/>
                <w:szCs w:val="14"/>
                <w:lang w:val="id-ID" w:eastAsia="id-ID"/>
              </w:rPr>
              <w:t>Pembangunan Sarana Olahraga</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7D5C30">
              <w:rPr>
                <w:rFonts w:ascii="Times New Roman" w:eastAsia="Times New Roman" w:hAnsi="Times New Roman" w:cs="Times New Roman"/>
                <w:color w:val="000000"/>
                <w:sz w:val="14"/>
                <w:szCs w:val="14"/>
                <w:lang w:val="id-ID" w:eastAsia="id-ID"/>
              </w:rPr>
              <w:t>Jumlah Sarana Olahraga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8326A7">
              <w:rPr>
                <w:rFonts w:ascii="Times New Roman" w:eastAsia="Times New Roman" w:hAnsi="Times New Roman" w:cs="Times New Roman"/>
                <w:color w:val="000000"/>
                <w:sz w:val="14"/>
                <w:szCs w:val="14"/>
                <w:lang w:val="id-ID" w:eastAsia="id-ID"/>
              </w:rPr>
              <w:t>Pembangunan Onkologi Center</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8326A7">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 xml:space="preserve">Jumlah </w:t>
            </w:r>
            <w:r w:rsidRPr="008326A7">
              <w:rPr>
                <w:rFonts w:ascii="Times New Roman" w:eastAsia="Times New Roman" w:hAnsi="Times New Roman" w:cs="Times New Roman"/>
                <w:color w:val="000000"/>
                <w:sz w:val="14"/>
                <w:szCs w:val="14"/>
                <w:lang w:val="id-ID" w:eastAsia="id-ID"/>
              </w:rPr>
              <w:t>bangunan Onkologi Center</w:t>
            </w:r>
            <w:r>
              <w:rPr>
                <w:rFonts w:ascii="Times New Roman" w:eastAsia="Times New Roman" w:hAnsi="Times New Roman" w:cs="Times New Roman"/>
                <w:color w:val="000000"/>
                <w:sz w:val="14"/>
                <w:szCs w:val="14"/>
                <w:lang w:val="id-ID" w:eastAsia="id-ID"/>
              </w:rPr>
              <w:t xml:space="preserve">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80646D">
              <w:rPr>
                <w:rFonts w:ascii="Times New Roman" w:eastAsia="Times New Roman" w:hAnsi="Times New Roman" w:cs="Times New Roman"/>
                <w:color w:val="000000"/>
                <w:sz w:val="14"/>
                <w:szCs w:val="14"/>
                <w:lang w:val="id-ID" w:eastAsia="id-ID"/>
              </w:rPr>
              <w:t>Pembangunan Gedung Brain dan Heart Center</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80646D">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 xml:space="preserve">Jumlah </w:t>
            </w:r>
            <w:r w:rsidRPr="0080646D">
              <w:rPr>
                <w:rFonts w:ascii="Times New Roman" w:eastAsia="Times New Roman" w:hAnsi="Times New Roman" w:cs="Times New Roman"/>
                <w:color w:val="000000"/>
                <w:sz w:val="14"/>
                <w:szCs w:val="14"/>
                <w:lang w:val="id-ID" w:eastAsia="id-ID"/>
              </w:rPr>
              <w:t xml:space="preserve"> Gedung Brain dan Heart Center</w:t>
            </w:r>
            <w:r>
              <w:rPr>
                <w:rFonts w:ascii="Times New Roman" w:eastAsia="Times New Roman" w:hAnsi="Times New Roman" w:cs="Times New Roman"/>
                <w:color w:val="000000"/>
                <w:sz w:val="14"/>
                <w:szCs w:val="14"/>
                <w:lang w:val="id-ID" w:eastAsia="id-ID"/>
              </w:rPr>
              <w:t xml:space="preserve">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80646D">
              <w:rPr>
                <w:rFonts w:ascii="Times New Roman" w:eastAsia="Times New Roman" w:hAnsi="Times New Roman" w:cs="Times New Roman"/>
                <w:color w:val="000000"/>
                <w:sz w:val="14"/>
                <w:szCs w:val="14"/>
                <w:lang w:val="id-ID" w:eastAsia="id-ID"/>
              </w:rPr>
              <w:t>Pembangunan Gedung Intervensi Nyer</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80646D">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 xml:space="preserve">Jumlah </w:t>
            </w:r>
            <w:r w:rsidRPr="0080646D">
              <w:rPr>
                <w:rFonts w:ascii="Times New Roman" w:eastAsia="Times New Roman" w:hAnsi="Times New Roman" w:cs="Times New Roman"/>
                <w:color w:val="000000"/>
                <w:sz w:val="14"/>
                <w:szCs w:val="14"/>
                <w:lang w:val="id-ID" w:eastAsia="id-ID"/>
              </w:rPr>
              <w:t>bangunan Gedung Intervensi Nyer</w:t>
            </w:r>
            <w:r>
              <w:rPr>
                <w:rFonts w:ascii="Times New Roman" w:eastAsia="Times New Roman" w:hAnsi="Times New Roman" w:cs="Times New Roman"/>
                <w:color w:val="000000"/>
                <w:sz w:val="14"/>
                <w:szCs w:val="14"/>
                <w:lang w:val="id-ID" w:eastAsia="id-ID"/>
              </w:rPr>
              <w:t xml:space="preserve">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28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B223C8">
              <w:rPr>
                <w:rFonts w:ascii="Times New Roman" w:eastAsia="Times New Roman" w:hAnsi="Times New Roman" w:cs="Times New Roman"/>
                <w:color w:val="000000"/>
                <w:sz w:val="14"/>
                <w:szCs w:val="14"/>
                <w:lang w:val="id-ID" w:eastAsia="id-ID"/>
              </w:rPr>
              <w:t>Pembangunan tempat parkir pegawai</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1750F1">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 xml:space="preserve">Jumlah </w:t>
            </w:r>
            <w:r w:rsidRPr="00B223C8">
              <w:rPr>
                <w:rFonts w:ascii="Times New Roman" w:eastAsia="Times New Roman" w:hAnsi="Times New Roman" w:cs="Times New Roman"/>
                <w:color w:val="000000"/>
                <w:sz w:val="14"/>
                <w:szCs w:val="14"/>
                <w:lang w:val="id-ID" w:eastAsia="id-ID"/>
              </w:rPr>
              <w:t xml:space="preserve"> tempat parkir pegawai</w:t>
            </w:r>
            <w:r>
              <w:rPr>
                <w:rFonts w:ascii="Times New Roman" w:eastAsia="Times New Roman" w:hAnsi="Times New Roman" w:cs="Times New Roman"/>
                <w:color w:val="000000"/>
                <w:sz w:val="14"/>
                <w:szCs w:val="14"/>
                <w:lang w:val="id-ID" w:eastAsia="id-ID"/>
              </w:rPr>
              <w:t xml:space="preserve">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384"/>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437D19">
              <w:rPr>
                <w:rFonts w:ascii="Times New Roman" w:eastAsia="Times New Roman" w:hAnsi="Times New Roman" w:cs="Times New Roman"/>
                <w:color w:val="000000"/>
                <w:sz w:val="14"/>
                <w:szCs w:val="14"/>
                <w:lang w:val="id-ID" w:eastAsia="id-ID"/>
              </w:rPr>
              <w:t>Pembangunan Rumah Duka dan Forensik</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1750F1">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Jumlah</w:t>
            </w:r>
            <w:r w:rsidRPr="00437D19">
              <w:rPr>
                <w:rFonts w:ascii="Times New Roman" w:eastAsia="Times New Roman" w:hAnsi="Times New Roman" w:cs="Times New Roman"/>
                <w:color w:val="000000"/>
                <w:sz w:val="14"/>
                <w:szCs w:val="14"/>
                <w:lang w:val="id-ID" w:eastAsia="id-ID"/>
              </w:rPr>
              <w:t xml:space="preserve"> Rumah Duka dan Forensik</w:t>
            </w:r>
            <w:r>
              <w:rPr>
                <w:rFonts w:ascii="Times New Roman" w:eastAsia="Times New Roman" w:hAnsi="Times New Roman" w:cs="Times New Roman"/>
                <w:color w:val="000000"/>
                <w:sz w:val="14"/>
                <w:szCs w:val="14"/>
                <w:lang w:val="id-ID" w:eastAsia="id-ID"/>
              </w:rPr>
              <w:t xml:space="preserve">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384"/>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485291">
              <w:rPr>
                <w:rFonts w:ascii="Times New Roman" w:eastAsia="Times New Roman" w:hAnsi="Times New Roman" w:cs="Times New Roman"/>
                <w:color w:val="000000"/>
                <w:sz w:val="14"/>
                <w:szCs w:val="14"/>
                <w:lang w:val="id-ID" w:eastAsia="id-ID"/>
              </w:rPr>
              <w:t>Pembangunan Gedung Gas Medis,</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485291">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 xml:space="preserve">Jumlah </w:t>
            </w:r>
            <w:r w:rsidRPr="00485291">
              <w:rPr>
                <w:rFonts w:ascii="Times New Roman" w:eastAsia="Times New Roman" w:hAnsi="Times New Roman" w:cs="Times New Roman"/>
                <w:color w:val="000000"/>
                <w:sz w:val="14"/>
                <w:szCs w:val="14"/>
                <w:lang w:val="id-ID" w:eastAsia="id-ID"/>
              </w:rPr>
              <w:t>Gedung Gas Medis</w:t>
            </w:r>
            <w:r>
              <w:rPr>
                <w:rFonts w:ascii="Times New Roman" w:eastAsia="Times New Roman" w:hAnsi="Times New Roman" w:cs="Times New Roman"/>
                <w:color w:val="000000"/>
                <w:sz w:val="14"/>
                <w:szCs w:val="14"/>
                <w:lang w:val="id-ID" w:eastAsia="id-ID"/>
              </w:rPr>
              <w:t xml:space="preserve">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576"/>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Calibri" w:eastAsia="Times New Roman" w:hAnsi="Calibri" w:cs="Calibri"/>
                <w:color w:val="000000"/>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Calibri" w:eastAsia="Times New Roman" w:hAnsi="Calibri" w:cs="Calibri"/>
                <w:color w:val="000000"/>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E658AE" w:rsidRPr="00252EF6"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252EF6">
              <w:rPr>
                <w:rFonts w:ascii="Times New Roman" w:eastAsia="Times New Roman" w:hAnsi="Times New Roman" w:cs="Times New Roman"/>
                <w:color w:val="000000"/>
                <w:sz w:val="14"/>
                <w:szCs w:val="14"/>
                <w:lang w:val="id-ID" w:eastAsia="id-ID"/>
              </w:rPr>
              <w:t>Rehabilitasi bangunan rumah sakit,</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252EF6" w:rsidRDefault="00E658AE" w:rsidP="001750F1">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 xml:space="preserve">Jumlah </w:t>
            </w:r>
            <w:r w:rsidRPr="00252EF6">
              <w:rPr>
                <w:rFonts w:ascii="Times New Roman" w:eastAsia="Times New Roman" w:hAnsi="Times New Roman" w:cs="Times New Roman"/>
                <w:color w:val="000000"/>
                <w:sz w:val="14"/>
                <w:szCs w:val="14"/>
                <w:lang w:val="id-ID" w:eastAsia="id-ID"/>
              </w:rPr>
              <w:t>Rehabilitasi bangunan rumah sakit</w:t>
            </w:r>
          </w:p>
        </w:tc>
        <w:tc>
          <w:tcPr>
            <w:tcW w:w="72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3D2561">
            <w:pPr>
              <w:spacing w:line="240" w:lineRule="auto"/>
              <w:ind w:firstLine="0"/>
              <w:jc w:val="left"/>
              <w:rPr>
                <w:rFonts w:ascii="Times New Roman" w:eastAsia="Times New Roman" w:hAnsi="Times New Roman" w:cs="Times New Roman"/>
                <w:color w:val="00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86804" w:rsidRDefault="00E658AE" w:rsidP="00D7664D">
            <w:pPr>
              <w:spacing w:line="240" w:lineRule="auto"/>
              <w:ind w:firstLine="0"/>
              <w:jc w:val="left"/>
              <w:rPr>
                <w:rFonts w:ascii="Calibri" w:eastAsia="Times New Roman" w:hAnsi="Calibri" w:cs="Calibri"/>
                <w:color w:val="00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576"/>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Calibri" w:eastAsia="Times New Roman" w:hAnsi="Calibri" w:cs="Calibri"/>
                <w:color w:val="000000"/>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Calibri" w:eastAsia="Times New Roman" w:hAnsi="Calibri" w:cs="Calibri"/>
                <w:color w:val="000000"/>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290" w:type="dxa"/>
            <w:tcBorders>
              <w:top w:val="nil"/>
              <w:left w:val="nil"/>
              <w:bottom w:val="single" w:sz="4" w:space="0" w:color="auto"/>
              <w:right w:val="single" w:sz="4" w:space="0" w:color="auto"/>
            </w:tcBorders>
            <w:shd w:val="clear" w:color="auto" w:fill="FFFFFF" w:themeFill="background1"/>
            <w:hideMark/>
          </w:tcPr>
          <w:p w:rsidR="00E658AE" w:rsidRPr="00252EF6"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252EF6">
              <w:rPr>
                <w:rFonts w:ascii="Times New Roman" w:eastAsia="Times New Roman" w:hAnsi="Times New Roman" w:cs="Times New Roman"/>
                <w:color w:val="000000"/>
                <w:sz w:val="14"/>
                <w:szCs w:val="14"/>
                <w:lang w:val="id-ID" w:eastAsia="id-ID"/>
              </w:rPr>
              <w:t>Pembangunan Instalasi Bedah Central,</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252EF6" w:rsidRDefault="00E658AE" w:rsidP="001750F1">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 xml:space="preserve">Jumlah </w:t>
            </w:r>
            <w:r w:rsidRPr="00252EF6">
              <w:rPr>
                <w:rFonts w:ascii="Times New Roman" w:eastAsia="Times New Roman" w:hAnsi="Times New Roman" w:cs="Times New Roman"/>
                <w:color w:val="000000"/>
                <w:sz w:val="14"/>
                <w:szCs w:val="14"/>
                <w:lang w:val="id-ID" w:eastAsia="id-ID"/>
              </w:rPr>
              <w:t>Instalasi Bedah Central</w:t>
            </w:r>
            <w:r>
              <w:rPr>
                <w:rFonts w:ascii="Times New Roman" w:eastAsia="Times New Roman" w:hAnsi="Times New Roman" w:cs="Times New Roman"/>
                <w:color w:val="000000"/>
                <w:sz w:val="14"/>
                <w:szCs w:val="14"/>
                <w:lang w:val="id-ID" w:eastAsia="id-ID"/>
              </w:rPr>
              <w:t xml:space="preserve"> yang dibangun</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3D2561" w:rsidRDefault="00E658AE" w:rsidP="003D2561">
            <w:pPr>
              <w:spacing w:line="240" w:lineRule="auto"/>
              <w:ind w:firstLine="0"/>
              <w:jc w:val="center"/>
              <w:rPr>
                <w:rFonts w:ascii="Times New Roman" w:eastAsia="Times New Roman" w:hAnsi="Times New Roman" w:cs="Times New Roman"/>
                <w:color w:val="000000"/>
                <w:sz w:val="14"/>
                <w:szCs w:val="14"/>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p>
        </w:tc>
      </w:tr>
      <w:tr w:rsidR="00E658AE" w:rsidRPr="00D7664D" w:rsidTr="00A17CB1">
        <w:trPr>
          <w:trHeight w:val="576"/>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Calibri" w:eastAsia="Times New Roman" w:hAnsi="Calibri" w:cs="Calibri"/>
                <w:color w:val="000000"/>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Calibri" w:eastAsia="Times New Roman" w:hAnsi="Calibri" w:cs="Calibri"/>
                <w:color w:val="000000"/>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971D9E"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971D9E">
              <w:rPr>
                <w:rFonts w:ascii="Times New Roman" w:eastAsia="Times New Roman" w:hAnsi="Times New Roman" w:cs="Times New Roman"/>
                <w:color w:val="000000"/>
                <w:sz w:val="14"/>
                <w:szCs w:val="14"/>
                <w:lang w:val="id-ID" w:eastAsia="id-ID"/>
              </w:rPr>
              <w:t> Pengadaan Alkes Rumah saki</w:t>
            </w:r>
            <w:r>
              <w:rPr>
                <w:rFonts w:ascii="Times New Roman" w:eastAsia="Times New Roman" w:hAnsi="Times New Roman" w:cs="Times New Roman"/>
                <w:color w:val="000000"/>
                <w:sz w:val="14"/>
                <w:szCs w:val="14"/>
                <w:lang w:val="id-ID" w:eastAsia="id-ID"/>
              </w:rPr>
              <w:t>t</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Jumlah alat-alat kesehatan rumah sakit  (APBD)</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3D2561" w:rsidRDefault="00E658AE" w:rsidP="003D2561">
            <w:pPr>
              <w:spacing w:line="240" w:lineRule="auto"/>
              <w:ind w:firstLine="0"/>
              <w:jc w:val="center"/>
              <w:rPr>
                <w:rFonts w:ascii="Times New Roman" w:eastAsia="Times New Roman" w:hAnsi="Times New Roman" w:cs="Times New Roman"/>
                <w:color w:val="000000"/>
                <w:sz w:val="14"/>
                <w:szCs w:val="14"/>
                <w:lang w:val="id-ID" w:eastAsia="id-ID"/>
              </w:rPr>
            </w:pPr>
            <w:r w:rsidRPr="003D2561">
              <w:rPr>
                <w:rFonts w:ascii="Times New Roman" w:eastAsia="Times New Roman" w:hAnsi="Times New Roman" w:cs="Times New Roman"/>
                <w:color w:val="000000"/>
                <w:sz w:val="14"/>
                <w:szCs w:val="14"/>
                <w:lang w:val="id-ID" w:eastAsia="id-ID"/>
              </w:rPr>
              <w:t>30%</w:t>
            </w: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500</w:t>
            </w:r>
            <w:r w:rsidRPr="00D7664D">
              <w:rPr>
                <w:rFonts w:ascii="Times New Roman" w:eastAsia="Times New Roman" w:hAnsi="Times New Roman" w:cs="Times New Roman"/>
                <w:color w:val="000000"/>
                <w:sz w:val="14"/>
                <w:szCs w:val="14"/>
                <w:lang w:val="id-ID" w:eastAsia="id-ID"/>
              </w:rPr>
              <w:t>.000.000</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7.000.000.000</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7.000.000.000</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8.000.000.000</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960"/>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Kegiatan Pemeliharaan sarana dan prasarana RS,pemeliharaan rutin/berkala RS</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F161E2">
              <w:rPr>
                <w:rFonts w:ascii="Times New Roman" w:eastAsia="Times New Roman" w:hAnsi="Times New Roman" w:cs="Times New Roman"/>
                <w:color w:val="000000"/>
                <w:sz w:val="14"/>
                <w:szCs w:val="14"/>
                <w:lang w:val="id-ID" w:eastAsia="id-ID"/>
              </w:rPr>
              <w:t>Jumlah sarana dan prasarana rumah sakit yang terpelihara</w:t>
            </w:r>
          </w:p>
        </w:tc>
        <w:tc>
          <w:tcPr>
            <w:tcW w:w="72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5B2E47">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 </w:t>
            </w:r>
          </w:p>
        </w:tc>
        <w:tc>
          <w:tcPr>
            <w:tcW w:w="100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1.367.480.000</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5"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2.000.000.000</w:t>
            </w:r>
          </w:p>
        </w:tc>
        <w:tc>
          <w:tcPr>
            <w:tcW w:w="72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15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2.500.000.000</w:t>
            </w:r>
          </w:p>
        </w:tc>
        <w:tc>
          <w:tcPr>
            <w:tcW w:w="67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27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3.000.000.000</w:t>
            </w:r>
          </w:p>
        </w:tc>
        <w:tc>
          <w:tcPr>
            <w:tcW w:w="817"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18"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3.500.000.000</w:t>
            </w:r>
          </w:p>
        </w:tc>
        <w:tc>
          <w:tcPr>
            <w:tcW w:w="82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76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 unit instalasi pengolahan limbah rumah sakit</w:t>
            </w:r>
          </w:p>
        </w:tc>
        <w:tc>
          <w:tcPr>
            <w:tcW w:w="72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A91849">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65%</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80%</w:t>
            </w:r>
          </w:p>
        </w:tc>
        <w:tc>
          <w:tcPr>
            <w:tcW w:w="100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200.000.000</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85%</w:t>
            </w:r>
          </w:p>
        </w:tc>
        <w:tc>
          <w:tcPr>
            <w:tcW w:w="1005"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350.000.000</w:t>
            </w:r>
          </w:p>
        </w:tc>
        <w:tc>
          <w:tcPr>
            <w:tcW w:w="72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90%</w:t>
            </w:r>
          </w:p>
        </w:tc>
        <w:tc>
          <w:tcPr>
            <w:tcW w:w="115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400.000.000</w:t>
            </w:r>
          </w:p>
        </w:tc>
        <w:tc>
          <w:tcPr>
            <w:tcW w:w="67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7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17"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018"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95%</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960"/>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xml:space="preserve">jumlah pemeliharaan alat-alat kesehatan rumah sakit </w:t>
            </w:r>
          </w:p>
        </w:tc>
        <w:tc>
          <w:tcPr>
            <w:tcW w:w="72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5B2E47">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 </w:t>
            </w:r>
          </w:p>
        </w:tc>
        <w:tc>
          <w:tcPr>
            <w:tcW w:w="100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1.800.000.000</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 </w:t>
            </w:r>
          </w:p>
        </w:tc>
        <w:tc>
          <w:tcPr>
            <w:tcW w:w="1005"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5.000.000.000</w:t>
            </w:r>
          </w:p>
        </w:tc>
        <w:tc>
          <w:tcPr>
            <w:tcW w:w="72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 </w:t>
            </w:r>
          </w:p>
        </w:tc>
        <w:tc>
          <w:tcPr>
            <w:tcW w:w="115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5.000.000.000</w:t>
            </w:r>
          </w:p>
        </w:tc>
        <w:tc>
          <w:tcPr>
            <w:tcW w:w="67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 </w:t>
            </w:r>
          </w:p>
        </w:tc>
        <w:tc>
          <w:tcPr>
            <w:tcW w:w="127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5.000.000.000</w:t>
            </w:r>
          </w:p>
        </w:tc>
        <w:tc>
          <w:tcPr>
            <w:tcW w:w="817"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 </w:t>
            </w:r>
          </w:p>
        </w:tc>
        <w:tc>
          <w:tcPr>
            <w:tcW w:w="1018"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5.000.000.000</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 </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768"/>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Jumlah mobil ambulance/jenazah yang terpelihara</w:t>
            </w:r>
          </w:p>
        </w:tc>
        <w:tc>
          <w:tcPr>
            <w:tcW w:w="72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5B2E47">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3D2561">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352.000.000</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5"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400.000.000</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15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500.000.000</w:t>
            </w:r>
          </w:p>
        </w:tc>
        <w:tc>
          <w:tcPr>
            <w:tcW w:w="67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27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500.000.000</w:t>
            </w:r>
          </w:p>
        </w:tc>
        <w:tc>
          <w:tcPr>
            <w:tcW w:w="817"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18"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500.000.000</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984"/>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3D2561">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Jumlah unit  instalasi pengolahan air rumah sakit terpelihara</w:t>
            </w:r>
          </w:p>
        </w:tc>
        <w:tc>
          <w:tcPr>
            <w:tcW w:w="72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5B2E47">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100.000.000</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5"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350.000.000</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15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350.000.000</w:t>
            </w:r>
          </w:p>
        </w:tc>
        <w:tc>
          <w:tcPr>
            <w:tcW w:w="67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27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4.000.000.000</w:t>
            </w:r>
          </w:p>
        </w:tc>
        <w:tc>
          <w:tcPr>
            <w:tcW w:w="817"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18"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4.000.000.000</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792"/>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3D2561">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Jumlah unit  instalasi gas medis terpelihara</w:t>
            </w:r>
          </w:p>
        </w:tc>
        <w:tc>
          <w:tcPr>
            <w:tcW w:w="72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5B2E47">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300.000.000</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5"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300.000.000</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15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400.000.000</w:t>
            </w:r>
          </w:p>
        </w:tc>
        <w:tc>
          <w:tcPr>
            <w:tcW w:w="67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27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500.000.000</w:t>
            </w:r>
          </w:p>
        </w:tc>
        <w:tc>
          <w:tcPr>
            <w:tcW w:w="817"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18"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500.000.000</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600"/>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3D2561">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jumlah jaringan listrik rumah sakit terpelihara</w:t>
            </w:r>
          </w:p>
        </w:tc>
        <w:tc>
          <w:tcPr>
            <w:tcW w:w="72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5B2E47">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200.000.000</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5"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400.000.000</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15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400.000.000</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500.000.000</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500.000.000</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792"/>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3D2561">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Sertifikasi/Perizinan dan prasarana rumah sakit</w:t>
            </w:r>
          </w:p>
        </w:tc>
        <w:tc>
          <w:tcPr>
            <w:tcW w:w="72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5B2E47">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5"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70.000.000</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70.000.000</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80.000.000</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80.000.000</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1176"/>
        </w:trPr>
        <w:tc>
          <w:tcPr>
            <w:tcW w:w="1150" w:type="dxa"/>
            <w:vMerge/>
            <w:tcBorders>
              <w:left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7A3B4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Jumlah asrama perawatan guest house dan rumah dinas dokter di rumah sakit terpelihara</w:t>
            </w:r>
          </w:p>
        </w:tc>
        <w:tc>
          <w:tcPr>
            <w:tcW w:w="72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7A3B44">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100%</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200.000.000</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5"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50.000.000</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250.000.000</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70.000.000</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300.000.000</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934"/>
        </w:trPr>
        <w:tc>
          <w:tcPr>
            <w:tcW w:w="1150" w:type="dxa"/>
            <w:vMerge/>
            <w:tcBorders>
              <w:left w:val="single" w:sz="4" w:space="0" w:color="auto"/>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90"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1F433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Jumlah  Sistem Informasi Manajemen Rumah Sakit (SIMRS) dan SIS Rute terpelihara</w:t>
            </w:r>
          </w:p>
        </w:tc>
        <w:tc>
          <w:tcPr>
            <w:tcW w:w="72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1F433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 </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100.000.000</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5"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200.000.000</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200.000.000</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righ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200.000.000</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100%</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200.000.000</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792"/>
        </w:trPr>
        <w:tc>
          <w:tcPr>
            <w:tcW w:w="1150" w:type="dxa"/>
            <w:vMerge/>
            <w:tcBorders>
              <w:left w:val="single" w:sz="4" w:space="0" w:color="auto"/>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90"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4961C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Jumlah  MATV RSUD Provinsi Kepulauan Bangka Belitung</w:t>
            </w:r>
          </w:p>
        </w:tc>
        <w:tc>
          <w:tcPr>
            <w:tcW w:w="72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4961C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 </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 </w:t>
            </w:r>
          </w:p>
        </w:tc>
        <w:tc>
          <w:tcPr>
            <w:tcW w:w="100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50.000.000</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 </w:t>
            </w: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70.000.000</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15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righ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80.000.000</w:t>
            </w:r>
          </w:p>
        </w:tc>
        <w:tc>
          <w:tcPr>
            <w:tcW w:w="67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27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80.000.000</w:t>
            </w:r>
          </w:p>
        </w:tc>
        <w:tc>
          <w:tcPr>
            <w:tcW w:w="817"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18"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80.000.000</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792"/>
        </w:trPr>
        <w:tc>
          <w:tcPr>
            <w:tcW w:w="1150" w:type="dxa"/>
            <w:vMerge/>
            <w:tcBorders>
              <w:left w:val="single" w:sz="4" w:space="0" w:color="auto"/>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90"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4961C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Jumlah perlengkapan kantor terpelihara</w:t>
            </w:r>
          </w:p>
        </w:tc>
        <w:tc>
          <w:tcPr>
            <w:tcW w:w="72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3B7077">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150.000.000</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200.000.000</w:t>
            </w:r>
          </w:p>
        </w:tc>
        <w:tc>
          <w:tcPr>
            <w:tcW w:w="72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300.000.000</w:t>
            </w:r>
          </w:p>
        </w:tc>
        <w:tc>
          <w:tcPr>
            <w:tcW w:w="67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righ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300.000.000</w:t>
            </w:r>
          </w:p>
        </w:tc>
        <w:tc>
          <w:tcPr>
            <w:tcW w:w="817"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350.000.000</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792"/>
        </w:trPr>
        <w:tc>
          <w:tcPr>
            <w:tcW w:w="1150" w:type="dxa"/>
            <w:vMerge/>
            <w:tcBorders>
              <w:left w:val="single" w:sz="4" w:space="0" w:color="auto"/>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r w:rsidRPr="00D7664D">
              <w:rPr>
                <w:rFonts w:ascii="Calibri" w:eastAsia="Times New Roman" w:hAnsi="Calibri" w:cs="Calibri"/>
                <w:color w:val="000000"/>
                <w:lang w:val="id-ID" w:eastAsia="id-ID"/>
              </w:rPr>
              <w:t> </w:t>
            </w:r>
          </w:p>
        </w:tc>
        <w:tc>
          <w:tcPr>
            <w:tcW w:w="1290"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 </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4961C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Jumlah Perlengkapan Rumah Sakit terpelihara</w:t>
            </w:r>
          </w:p>
        </w:tc>
        <w:tc>
          <w:tcPr>
            <w:tcW w:w="724"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3B7077">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198.000.000</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05"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200.000.000</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15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righ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250.000.000</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27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250.000.000</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300.000.000</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100%</w:t>
            </w: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537"/>
        </w:trPr>
        <w:tc>
          <w:tcPr>
            <w:tcW w:w="1150" w:type="dxa"/>
            <w:vMerge/>
            <w:tcBorders>
              <w:left w:val="single" w:sz="4" w:space="0" w:color="auto"/>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290"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766"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4961CA">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Sarpras pelayanan TBMDR</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5"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 unit</w:t>
            </w:r>
          </w:p>
        </w:tc>
        <w:tc>
          <w:tcPr>
            <w:tcW w:w="115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righ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2.000.000.000</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27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573"/>
        </w:trPr>
        <w:tc>
          <w:tcPr>
            <w:tcW w:w="1150" w:type="dxa"/>
            <w:vMerge/>
            <w:tcBorders>
              <w:left w:val="single" w:sz="4" w:space="0" w:color="auto"/>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290"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766" w:type="dxa"/>
            <w:tcBorders>
              <w:top w:val="nil"/>
              <w:left w:val="nil"/>
              <w:bottom w:val="single" w:sz="4" w:space="0" w:color="auto"/>
              <w:right w:val="single" w:sz="4" w:space="0" w:color="auto"/>
            </w:tcBorders>
            <w:shd w:val="clear" w:color="auto" w:fill="FFFFFF" w:themeFill="background1"/>
            <w:hideMark/>
          </w:tcPr>
          <w:p w:rsidR="00E658AE" w:rsidRDefault="00E658AE" w:rsidP="004961CA">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Jumlah ruang manajemen yang terpelihara</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5"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 xml:space="preserve">1 unit </w:t>
            </w:r>
          </w:p>
        </w:tc>
        <w:tc>
          <w:tcPr>
            <w:tcW w:w="115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righ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3. 000.000.000</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27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571"/>
        </w:trPr>
        <w:tc>
          <w:tcPr>
            <w:tcW w:w="1150" w:type="dxa"/>
            <w:vMerge/>
            <w:tcBorders>
              <w:left w:val="single" w:sz="4" w:space="0" w:color="auto"/>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290"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766" w:type="dxa"/>
            <w:tcBorders>
              <w:top w:val="nil"/>
              <w:left w:val="nil"/>
              <w:bottom w:val="single" w:sz="4" w:space="0" w:color="auto"/>
              <w:right w:val="single" w:sz="4" w:space="0" w:color="auto"/>
            </w:tcBorders>
            <w:shd w:val="clear" w:color="auto" w:fill="FFFFFF" w:themeFill="background1"/>
            <w:hideMark/>
          </w:tcPr>
          <w:p w:rsidR="00E658AE" w:rsidRDefault="00E658AE" w:rsidP="004961CA">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Jumlah ruang anak yang terpelihara</w:t>
            </w:r>
          </w:p>
        </w:tc>
        <w:tc>
          <w:tcPr>
            <w:tcW w:w="724" w:type="dxa"/>
            <w:tcBorders>
              <w:top w:val="nil"/>
              <w:left w:val="nil"/>
              <w:bottom w:val="single" w:sz="4" w:space="0" w:color="auto"/>
              <w:right w:val="single" w:sz="4" w:space="0" w:color="auto"/>
            </w:tcBorders>
            <w:shd w:val="clear" w:color="auto" w:fill="FFFFFF" w:themeFill="background1"/>
            <w:noWrap/>
            <w:vAlign w:val="center"/>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005"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1 unit</w:t>
            </w:r>
          </w:p>
        </w:tc>
        <w:tc>
          <w:tcPr>
            <w:tcW w:w="1154"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righ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2.000.000.000</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272"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center"/>
              <w:rPr>
                <w:rFonts w:ascii="Times New Roman" w:eastAsia="Times New Roman" w:hAnsi="Times New Roman" w:cs="Times New Roman"/>
                <w:color w:val="00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990"/>
        </w:trPr>
        <w:tc>
          <w:tcPr>
            <w:tcW w:w="1150" w:type="dxa"/>
            <w:vMerge/>
            <w:tcBorders>
              <w:left w:val="single" w:sz="4" w:space="0" w:color="auto"/>
              <w:right w:val="single" w:sz="4" w:space="0" w:color="auto"/>
            </w:tcBorders>
            <w:shd w:val="clear" w:color="auto" w:fill="FFFFFF" w:themeFill="background1"/>
            <w:hideMark/>
          </w:tcPr>
          <w:p w:rsidR="00E658AE" w:rsidRPr="00D7664D" w:rsidRDefault="00E658AE" w:rsidP="00D7664D">
            <w:pPr>
              <w:spacing w:line="240" w:lineRule="auto"/>
              <w:jc w:val="left"/>
              <w:rPr>
                <w:rFonts w:ascii="Times New Roman" w:eastAsia="Times New Roman" w:hAnsi="Times New Roman" w:cs="Times New Roman"/>
                <w:color w:val="000000"/>
                <w:sz w:val="14"/>
                <w:szCs w:val="14"/>
                <w:lang w:val="id-ID" w:eastAsia="id-ID"/>
              </w:rPr>
            </w:pPr>
          </w:p>
        </w:tc>
        <w:tc>
          <w:tcPr>
            <w:tcW w:w="1134" w:type="dxa"/>
            <w:vMerge/>
            <w:tcBorders>
              <w:left w:val="nil"/>
              <w:right w:val="single" w:sz="4" w:space="0" w:color="auto"/>
            </w:tcBorders>
            <w:shd w:val="clear" w:color="auto" w:fill="FFFFFF" w:themeFill="background1"/>
            <w:noWrap/>
            <w:vAlign w:val="bottom"/>
            <w:hideMark/>
          </w:tcPr>
          <w:p w:rsidR="00E658AE" w:rsidRPr="00D7664D" w:rsidRDefault="00E658AE" w:rsidP="00D7664D">
            <w:pPr>
              <w:spacing w:line="240" w:lineRule="auto"/>
              <w:jc w:val="left"/>
              <w:rPr>
                <w:rFonts w:ascii="Calibri" w:eastAsia="Times New Roman" w:hAnsi="Calibri" w:cs="Calibri"/>
                <w:color w:val="000000"/>
                <w:lang w:val="id-ID" w:eastAsia="id-ID"/>
              </w:rPr>
            </w:pPr>
          </w:p>
        </w:tc>
        <w:tc>
          <w:tcPr>
            <w:tcW w:w="1275" w:type="dxa"/>
            <w:vMerge/>
            <w:tcBorders>
              <w:left w:val="nil"/>
              <w:right w:val="single" w:sz="4" w:space="0" w:color="auto"/>
            </w:tcBorders>
            <w:shd w:val="clear" w:color="auto" w:fill="FFFFFF" w:themeFill="background1"/>
          </w:tcPr>
          <w:p w:rsidR="00E658AE" w:rsidRPr="00D7664D" w:rsidRDefault="00E658AE" w:rsidP="00D7664D">
            <w:pPr>
              <w:spacing w:line="240" w:lineRule="auto"/>
              <w:ind w:firstLine="0"/>
              <w:jc w:val="left"/>
              <w:rPr>
                <w:rFonts w:eastAsia="Times New Roman" w:cs="Arial"/>
                <w:color w:val="000000"/>
                <w:sz w:val="16"/>
                <w:szCs w:val="16"/>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vAlign w:val="center"/>
            <w:hideMark/>
          </w:tcPr>
          <w:p w:rsidR="00E658AE" w:rsidRPr="00D7664D" w:rsidRDefault="00E658AE" w:rsidP="00D7664D">
            <w:pPr>
              <w:spacing w:line="240" w:lineRule="auto"/>
              <w:ind w:firstLine="0"/>
              <w:jc w:val="left"/>
              <w:rPr>
                <w:rFonts w:eastAsia="Times New Roman" w:cs="Arial"/>
                <w:color w:val="000000"/>
                <w:sz w:val="16"/>
                <w:szCs w:val="16"/>
                <w:lang w:val="id-ID" w:eastAsia="id-ID"/>
              </w:rPr>
            </w:pPr>
            <w:r w:rsidRPr="00D7664D">
              <w:rPr>
                <w:rFonts w:eastAsia="Times New Roman" w:cs="Arial"/>
                <w:color w:val="000000"/>
                <w:sz w:val="16"/>
                <w:szCs w:val="16"/>
                <w:lang w:val="id-ID" w:eastAsia="id-ID"/>
              </w:rPr>
              <w:t>1.02.1.02.02.13</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b/>
                <w:bCs/>
                <w:color w:val="000000"/>
                <w:sz w:val="14"/>
                <w:szCs w:val="14"/>
                <w:lang w:val="id-ID" w:eastAsia="id-ID"/>
              </w:rPr>
            </w:pPr>
            <w:r w:rsidRPr="00D7664D">
              <w:rPr>
                <w:rFonts w:ascii="Times New Roman" w:eastAsia="Times New Roman" w:hAnsi="Times New Roman" w:cs="Times New Roman"/>
                <w:b/>
                <w:bCs/>
                <w:color w:val="000000"/>
                <w:sz w:val="14"/>
                <w:szCs w:val="14"/>
                <w:lang w:val="id-ID" w:eastAsia="id-ID"/>
              </w:rPr>
              <w:t>PROGRAM BADAN LAYANAN UMUM DAERAH RSUP</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545F40" w:rsidRDefault="00E658AE" w:rsidP="00545F40">
            <w:pPr>
              <w:spacing w:line="240" w:lineRule="auto"/>
              <w:ind w:firstLine="0"/>
              <w:jc w:val="left"/>
              <w:rPr>
                <w:rFonts w:ascii="Times New Roman" w:eastAsia="Times New Roman" w:hAnsi="Times New Roman" w:cs="Times New Roman"/>
                <w:color w:val="000000"/>
                <w:sz w:val="14"/>
                <w:szCs w:val="14"/>
                <w:lang w:val="id-ID" w:eastAsia="id-ID"/>
              </w:rPr>
            </w:pPr>
            <w:r w:rsidRPr="00545F40">
              <w:rPr>
                <w:rFonts w:ascii="Times New Roman" w:eastAsia="Times New Roman" w:hAnsi="Times New Roman" w:cs="Times New Roman"/>
                <w:color w:val="000000"/>
                <w:sz w:val="14"/>
                <w:szCs w:val="14"/>
                <w:lang w:val="id-ID" w:eastAsia="id-ID"/>
              </w:rPr>
              <w:t>Persentase sarana dan prasarana yang   dibelanjakan dari dana BLUD</w:t>
            </w:r>
          </w:p>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724" w:type="dxa"/>
            <w:tcBorders>
              <w:top w:val="nil"/>
              <w:left w:val="nil"/>
              <w:bottom w:val="single" w:sz="4" w:space="0" w:color="auto"/>
              <w:right w:val="single" w:sz="4" w:space="0" w:color="auto"/>
            </w:tcBorders>
            <w:shd w:val="clear" w:color="auto" w:fill="FFFFFF" w:themeFill="background1"/>
            <w:noWrap/>
            <w:hideMark/>
          </w:tcPr>
          <w:p w:rsidR="00E658AE" w:rsidRPr="00351CD7" w:rsidRDefault="00E658AE" w:rsidP="003B7077">
            <w:pPr>
              <w:spacing w:line="240" w:lineRule="auto"/>
              <w:ind w:firstLine="0"/>
              <w:jc w:val="left"/>
              <w:rPr>
                <w:rFonts w:ascii="Times New Roman" w:eastAsia="Times New Roman" w:hAnsi="Times New Roman" w:cs="Times New Roman"/>
                <w:color w:val="FF0000"/>
                <w:sz w:val="14"/>
                <w:szCs w:val="14"/>
                <w:lang w:val="id-ID" w:eastAsia="id-ID"/>
              </w:rPr>
            </w:pP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351CD7" w:rsidRDefault="00E658AE" w:rsidP="00D7664D">
            <w:pPr>
              <w:spacing w:line="240" w:lineRule="auto"/>
              <w:ind w:firstLine="0"/>
              <w:jc w:val="left"/>
              <w:rPr>
                <w:rFonts w:ascii="Times New Roman" w:eastAsia="Times New Roman" w:hAnsi="Times New Roman" w:cs="Times New Roman"/>
                <w:color w:val="FF0000"/>
                <w:sz w:val="14"/>
                <w:szCs w:val="14"/>
                <w:lang w:val="id-ID" w:eastAsia="id-ID"/>
              </w:rPr>
            </w:pP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351CD7" w:rsidRDefault="00E658AE" w:rsidP="00D7664D">
            <w:pPr>
              <w:spacing w:line="240" w:lineRule="auto"/>
              <w:ind w:firstLine="0"/>
              <w:jc w:val="center"/>
              <w:rPr>
                <w:rFonts w:ascii="Times New Roman" w:eastAsia="Times New Roman" w:hAnsi="Times New Roman" w:cs="Times New Roman"/>
                <w:color w:val="FF0000"/>
                <w:sz w:val="14"/>
                <w:szCs w:val="14"/>
                <w:lang w:val="id-ID" w:eastAsia="id-ID"/>
              </w:rPr>
            </w:pP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351CD7" w:rsidRDefault="00E658AE" w:rsidP="00D7664D">
            <w:pPr>
              <w:spacing w:line="240" w:lineRule="auto"/>
              <w:ind w:firstLine="0"/>
              <w:jc w:val="left"/>
              <w:rPr>
                <w:rFonts w:ascii="Times New Roman" w:eastAsia="Times New Roman" w:hAnsi="Times New Roman" w:cs="Times New Roman"/>
                <w:color w:val="FF0000"/>
                <w:sz w:val="14"/>
                <w:szCs w:val="14"/>
                <w:lang w:val="id-ID" w:eastAsia="id-ID"/>
              </w:rPr>
            </w:pP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351CD7" w:rsidRDefault="00E658AE" w:rsidP="00D7664D">
            <w:pPr>
              <w:spacing w:line="240" w:lineRule="auto"/>
              <w:ind w:firstLine="0"/>
              <w:jc w:val="center"/>
              <w:rPr>
                <w:rFonts w:ascii="Times New Roman" w:eastAsia="Times New Roman" w:hAnsi="Times New Roman" w:cs="Times New Roman"/>
                <w:color w:val="FF0000"/>
                <w:sz w:val="14"/>
                <w:szCs w:val="14"/>
                <w:lang w:val="id-ID" w:eastAsia="id-ID"/>
              </w:rPr>
            </w:pP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351CD7" w:rsidRDefault="00E658AE" w:rsidP="00D7664D">
            <w:pPr>
              <w:spacing w:line="240" w:lineRule="auto"/>
              <w:ind w:firstLine="0"/>
              <w:jc w:val="left"/>
              <w:rPr>
                <w:rFonts w:ascii="Times New Roman" w:eastAsia="Times New Roman" w:hAnsi="Times New Roman" w:cs="Times New Roman"/>
                <w:color w:val="FF0000"/>
                <w:sz w:val="14"/>
                <w:szCs w:val="14"/>
                <w:lang w:val="id-ID" w:eastAsia="id-ID"/>
              </w:rPr>
            </w:pP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351CD7" w:rsidRDefault="00E658AE" w:rsidP="00D7664D">
            <w:pPr>
              <w:spacing w:line="240" w:lineRule="auto"/>
              <w:ind w:firstLine="0"/>
              <w:jc w:val="center"/>
              <w:rPr>
                <w:rFonts w:ascii="Times New Roman" w:eastAsia="Times New Roman" w:hAnsi="Times New Roman" w:cs="Times New Roman"/>
                <w:color w:val="FF0000"/>
                <w:sz w:val="14"/>
                <w:szCs w:val="14"/>
                <w:lang w:val="id-ID" w:eastAsia="id-ID"/>
              </w:rPr>
            </w:pP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351CD7" w:rsidRDefault="00E658AE" w:rsidP="00D7664D">
            <w:pPr>
              <w:spacing w:line="240" w:lineRule="auto"/>
              <w:ind w:firstLine="0"/>
              <w:jc w:val="left"/>
              <w:rPr>
                <w:rFonts w:ascii="Times New Roman" w:eastAsia="Times New Roman" w:hAnsi="Times New Roman" w:cs="Times New Roman"/>
                <w:color w:val="FF0000"/>
                <w:sz w:val="14"/>
                <w:szCs w:val="14"/>
                <w:lang w:val="id-ID" w:eastAsia="id-ID"/>
              </w:rPr>
            </w:pP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351CD7" w:rsidRDefault="00E658AE" w:rsidP="00D7664D">
            <w:pPr>
              <w:spacing w:line="240" w:lineRule="auto"/>
              <w:ind w:firstLine="0"/>
              <w:jc w:val="right"/>
              <w:rPr>
                <w:rFonts w:ascii="Times New Roman" w:eastAsia="Times New Roman" w:hAnsi="Times New Roman" w:cs="Times New Roman"/>
                <w:color w:val="FF0000"/>
                <w:sz w:val="14"/>
                <w:szCs w:val="14"/>
                <w:lang w:val="id-ID" w:eastAsia="id-ID"/>
              </w:rPr>
            </w:pP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351CD7" w:rsidRDefault="00E658AE" w:rsidP="00D7664D">
            <w:pPr>
              <w:spacing w:line="240" w:lineRule="auto"/>
              <w:ind w:firstLine="0"/>
              <w:jc w:val="center"/>
              <w:rPr>
                <w:rFonts w:ascii="Times New Roman" w:eastAsia="Times New Roman" w:hAnsi="Times New Roman" w:cs="Times New Roman"/>
                <w:color w:val="FF0000"/>
                <w:sz w:val="14"/>
                <w:szCs w:val="14"/>
                <w:lang w:val="id-ID" w:eastAsia="id-ID"/>
              </w:rPr>
            </w:pP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351CD7" w:rsidRDefault="00E658AE" w:rsidP="00D7664D">
            <w:pPr>
              <w:spacing w:line="240" w:lineRule="auto"/>
              <w:ind w:firstLine="0"/>
              <w:jc w:val="center"/>
              <w:rPr>
                <w:rFonts w:ascii="Times New Roman" w:eastAsia="Times New Roman" w:hAnsi="Times New Roman" w:cs="Times New Roman"/>
                <w:color w:val="FF0000"/>
                <w:sz w:val="14"/>
                <w:szCs w:val="14"/>
                <w:lang w:val="id-ID" w:eastAsia="id-ID"/>
              </w:rPr>
            </w:pP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351CD7" w:rsidRDefault="00E658AE" w:rsidP="00D7664D">
            <w:pPr>
              <w:spacing w:line="240" w:lineRule="auto"/>
              <w:ind w:firstLine="0"/>
              <w:jc w:val="left"/>
              <w:rPr>
                <w:rFonts w:ascii="Times New Roman" w:eastAsia="Times New Roman" w:hAnsi="Times New Roman" w:cs="Times New Roman"/>
                <w:color w:val="FF0000"/>
                <w:sz w:val="14"/>
                <w:szCs w:val="14"/>
                <w:lang w:val="id-ID" w:eastAsia="id-ID"/>
              </w:rPr>
            </w:pPr>
          </w:p>
        </w:tc>
        <w:tc>
          <w:tcPr>
            <w:tcW w:w="599" w:type="dxa"/>
            <w:tcBorders>
              <w:top w:val="nil"/>
              <w:left w:val="nil"/>
              <w:bottom w:val="single" w:sz="4" w:space="0" w:color="auto"/>
              <w:right w:val="single" w:sz="4" w:space="0" w:color="auto"/>
            </w:tcBorders>
            <w:shd w:val="clear" w:color="auto" w:fill="auto"/>
            <w:hideMark/>
          </w:tcPr>
          <w:p w:rsidR="00E658AE" w:rsidRPr="00D7664D" w:rsidRDefault="00E658AE" w:rsidP="00BB406A">
            <w:pPr>
              <w:spacing w:line="240" w:lineRule="auto"/>
              <w:ind w:firstLine="0"/>
              <w:jc w:val="left"/>
              <w:rPr>
                <w:rFonts w:ascii="Times New Roman" w:eastAsia="Times New Roman" w:hAnsi="Times New Roman" w:cs="Times New Roman"/>
                <w:color w:val="000000"/>
                <w:sz w:val="14"/>
                <w:szCs w:val="14"/>
                <w:lang w:val="id-ID" w:eastAsia="id-ID"/>
              </w:rPr>
            </w:pPr>
            <w:r w:rsidRPr="00D7664D">
              <w:rPr>
                <w:rFonts w:ascii="Times New Roman" w:eastAsia="Times New Roman" w:hAnsi="Times New Roman" w:cs="Times New Roman"/>
                <w:color w:val="000000"/>
                <w:sz w:val="14"/>
                <w:szCs w:val="14"/>
                <w:lang w:val="id-ID" w:eastAsia="id-ID"/>
              </w:rPr>
              <w:t>RSU</w:t>
            </w:r>
            <w:r>
              <w:rPr>
                <w:rFonts w:ascii="Times New Roman" w:eastAsia="Times New Roman" w:hAnsi="Times New Roman" w:cs="Times New Roman"/>
                <w:color w:val="000000"/>
                <w:sz w:val="14"/>
                <w:szCs w:val="14"/>
                <w:lang w:val="id-ID" w:eastAsia="id-ID"/>
              </w:rPr>
              <w:t>D</w:t>
            </w:r>
            <w:r w:rsidRPr="00D7664D">
              <w:rPr>
                <w:rFonts w:ascii="Times New Roman" w:eastAsia="Times New Roman" w:hAnsi="Times New Roman" w:cs="Times New Roman"/>
                <w:color w:val="000000"/>
                <w:sz w:val="14"/>
                <w:szCs w:val="14"/>
                <w:lang w:val="id-ID" w:eastAsia="id-ID"/>
              </w:rPr>
              <w:t>P</w:t>
            </w:r>
          </w:p>
        </w:tc>
      </w:tr>
      <w:tr w:rsidR="00E658AE" w:rsidRPr="00D7664D" w:rsidTr="00A17CB1">
        <w:trPr>
          <w:trHeight w:val="960"/>
        </w:trPr>
        <w:tc>
          <w:tcPr>
            <w:tcW w:w="1150" w:type="dxa"/>
            <w:vMerge/>
            <w:tcBorders>
              <w:left w:val="single" w:sz="4" w:space="0" w:color="auto"/>
              <w:bottom w:val="single" w:sz="4" w:space="0" w:color="auto"/>
              <w:right w:val="single" w:sz="4" w:space="0" w:color="auto"/>
            </w:tcBorders>
            <w:shd w:val="clear" w:color="auto" w:fill="FFFFFF" w:themeFill="background1"/>
            <w:hideMark/>
          </w:tcPr>
          <w:p w:rsidR="00E658AE" w:rsidRPr="00D7664D" w:rsidRDefault="00E658AE" w:rsidP="00D7664D">
            <w:pPr>
              <w:spacing w:line="240" w:lineRule="auto"/>
              <w:ind w:firstLine="0"/>
              <w:jc w:val="left"/>
              <w:rPr>
                <w:rFonts w:ascii="Times New Roman" w:eastAsia="Times New Roman" w:hAnsi="Times New Roman" w:cs="Times New Roman"/>
                <w:color w:val="000000"/>
                <w:sz w:val="14"/>
                <w:szCs w:val="14"/>
                <w:lang w:val="id-ID" w:eastAsia="id-ID"/>
              </w:rPr>
            </w:pPr>
          </w:p>
        </w:tc>
        <w:tc>
          <w:tcPr>
            <w:tcW w:w="1134" w:type="dxa"/>
            <w:vMerge/>
            <w:tcBorders>
              <w:left w:val="nil"/>
              <w:bottom w:val="single" w:sz="4" w:space="0" w:color="auto"/>
              <w:right w:val="single" w:sz="4" w:space="0" w:color="auto"/>
            </w:tcBorders>
            <w:shd w:val="clear" w:color="auto" w:fill="FFFFFF" w:themeFill="background1"/>
            <w:noWrap/>
            <w:vAlign w:val="bottom"/>
            <w:hideMark/>
          </w:tcPr>
          <w:p w:rsidR="00E658AE" w:rsidRPr="00D7664D" w:rsidRDefault="00E658AE" w:rsidP="00D7664D">
            <w:pPr>
              <w:spacing w:line="240" w:lineRule="auto"/>
              <w:ind w:firstLine="0"/>
              <w:jc w:val="left"/>
              <w:rPr>
                <w:rFonts w:ascii="Calibri" w:eastAsia="Times New Roman" w:hAnsi="Calibri" w:cs="Calibri"/>
                <w:color w:val="000000"/>
                <w:lang w:val="id-ID" w:eastAsia="id-ID"/>
              </w:rPr>
            </w:pPr>
          </w:p>
        </w:tc>
        <w:tc>
          <w:tcPr>
            <w:tcW w:w="1275" w:type="dxa"/>
            <w:vMerge/>
            <w:tcBorders>
              <w:left w:val="nil"/>
              <w:bottom w:val="single" w:sz="4" w:space="0" w:color="auto"/>
              <w:right w:val="single" w:sz="4" w:space="0" w:color="auto"/>
            </w:tcBorders>
            <w:shd w:val="clear" w:color="auto" w:fill="FFFFFF" w:themeFill="background1"/>
          </w:tcPr>
          <w:p w:rsidR="00E658AE" w:rsidRPr="00D7664D" w:rsidRDefault="00E658AE" w:rsidP="00D7664D">
            <w:pPr>
              <w:spacing w:line="240" w:lineRule="auto"/>
              <w:ind w:firstLine="0"/>
              <w:jc w:val="left"/>
              <w:rPr>
                <w:rFonts w:eastAsia="Times New Roman" w:cs="Arial"/>
                <w:color w:val="000000"/>
                <w:sz w:val="16"/>
                <w:szCs w:val="16"/>
                <w:lang w:val="id-ID" w:eastAsia="id-ID"/>
              </w:rPr>
            </w:pPr>
          </w:p>
        </w:tc>
        <w:tc>
          <w:tcPr>
            <w:tcW w:w="874" w:type="dxa"/>
            <w:tcBorders>
              <w:top w:val="nil"/>
              <w:left w:val="single" w:sz="4" w:space="0" w:color="auto"/>
              <w:bottom w:val="single" w:sz="4" w:space="0" w:color="auto"/>
              <w:right w:val="single" w:sz="4" w:space="0" w:color="auto"/>
            </w:tcBorders>
            <w:shd w:val="clear" w:color="auto" w:fill="FFFFFF" w:themeFill="background1"/>
            <w:vAlign w:val="center"/>
            <w:hideMark/>
          </w:tcPr>
          <w:p w:rsidR="00E658AE" w:rsidRPr="00D7664D" w:rsidRDefault="00E658AE" w:rsidP="00D7664D">
            <w:pPr>
              <w:spacing w:line="240" w:lineRule="auto"/>
              <w:ind w:firstLine="0"/>
              <w:jc w:val="left"/>
              <w:rPr>
                <w:rFonts w:eastAsia="Times New Roman" w:cs="Arial"/>
                <w:color w:val="000000"/>
                <w:sz w:val="16"/>
                <w:szCs w:val="16"/>
                <w:lang w:val="id-ID" w:eastAsia="id-ID"/>
              </w:rPr>
            </w:pPr>
            <w:r w:rsidRPr="00D7664D">
              <w:rPr>
                <w:rFonts w:eastAsia="Times New Roman" w:cs="Arial"/>
                <w:color w:val="000000"/>
                <w:sz w:val="16"/>
                <w:szCs w:val="16"/>
                <w:lang w:val="id-ID" w:eastAsia="id-ID"/>
              </w:rPr>
              <w:t>1.02.1.02.02.13</w:t>
            </w:r>
          </w:p>
        </w:tc>
        <w:tc>
          <w:tcPr>
            <w:tcW w:w="1290" w:type="dxa"/>
            <w:tcBorders>
              <w:top w:val="nil"/>
              <w:left w:val="nil"/>
              <w:bottom w:val="single" w:sz="4" w:space="0" w:color="auto"/>
              <w:right w:val="single" w:sz="4" w:space="0" w:color="auto"/>
            </w:tcBorders>
            <w:shd w:val="clear" w:color="auto" w:fill="FFFFFF" w:themeFill="background1"/>
            <w:hideMark/>
          </w:tcPr>
          <w:p w:rsidR="00E658AE" w:rsidRPr="00D7664D" w:rsidRDefault="00E658AE" w:rsidP="00571D21">
            <w:pPr>
              <w:spacing w:line="240" w:lineRule="auto"/>
              <w:ind w:firstLine="0"/>
              <w:jc w:val="left"/>
              <w:rPr>
                <w:rFonts w:ascii="Times New Roman" w:eastAsia="Times New Roman" w:hAnsi="Times New Roman" w:cs="Times New Roman"/>
                <w:color w:val="000000"/>
                <w:sz w:val="14"/>
                <w:szCs w:val="14"/>
                <w:lang w:val="id-ID" w:eastAsia="id-ID"/>
              </w:rPr>
            </w:pPr>
            <w:r>
              <w:rPr>
                <w:rFonts w:ascii="Times New Roman" w:eastAsia="Times New Roman" w:hAnsi="Times New Roman" w:cs="Times New Roman"/>
                <w:color w:val="000000"/>
                <w:sz w:val="14"/>
                <w:szCs w:val="14"/>
                <w:lang w:val="id-ID" w:eastAsia="id-ID"/>
              </w:rPr>
              <w:t>Kegiatan Pelayanan dan Pendukung P</w:t>
            </w:r>
            <w:r w:rsidRPr="00D7664D">
              <w:rPr>
                <w:rFonts w:ascii="Times New Roman" w:eastAsia="Times New Roman" w:hAnsi="Times New Roman" w:cs="Times New Roman"/>
                <w:color w:val="000000"/>
                <w:sz w:val="14"/>
                <w:szCs w:val="14"/>
                <w:lang w:val="id-ID" w:eastAsia="id-ID"/>
              </w:rPr>
              <w:t xml:space="preserve">elayanan </w:t>
            </w:r>
          </w:p>
        </w:tc>
        <w:tc>
          <w:tcPr>
            <w:tcW w:w="1766" w:type="dxa"/>
            <w:tcBorders>
              <w:top w:val="nil"/>
              <w:left w:val="nil"/>
              <w:bottom w:val="single" w:sz="4" w:space="0" w:color="auto"/>
              <w:right w:val="single" w:sz="4" w:space="0" w:color="auto"/>
            </w:tcBorders>
            <w:shd w:val="clear" w:color="auto" w:fill="FFFFFF" w:themeFill="background1"/>
            <w:hideMark/>
          </w:tcPr>
          <w:p w:rsidR="00E658AE" w:rsidRPr="005734C2" w:rsidRDefault="00E658AE" w:rsidP="009B4998">
            <w:pPr>
              <w:spacing w:line="240" w:lineRule="auto"/>
              <w:ind w:firstLine="0"/>
              <w:jc w:val="left"/>
              <w:rPr>
                <w:rFonts w:ascii="Times New Roman" w:eastAsia="Times New Roman" w:hAnsi="Times New Roman" w:cs="Times New Roman"/>
                <w:color w:val="000000" w:themeColor="text1"/>
                <w:sz w:val="14"/>
                <w:szCs w:val="14"/>
                <w:lang w:val="id-ID" w:eastAsia="id-ID"/>
              </w:rPr>
            </w:pPr>
            <w:r w:rsidRPr="005734C2">
              <w:rPr>
                <w:rFonts w:ascii="Times New Roman" w:eastAsia="Times New Roman" w:hAnsi="Times New Roman" w:cs="Times New Roman"/>
                <w:color w:val="000000" w:themeColor="text1"/>
                <w:sz w:val="14"/>
                <w:szCs w:val="14"/>
                <w:lang w:val="id-ID" w:eastAsia="id-ID"/>
              </w:rPr>
              <w:t xml:space="preserve">Jumlah sarana dan prasarana  dari dana BLUD </w:t>
            </w:r>
          </w:p>
          <w:p w:rsidR="00E658AE" w:rsidRPr="005734C2" w:rsidRDefault="00E658AE" w:rsidP="00D7664D">
            <w:pPr>
              <w:spacing w:line="240" w:lineRule="auto"/>
              <w:ind w:firstLine="0"/>
              <w:jc w:val="left"/>
              <w:rPr>
                <w:rFonts w:ascii="Times New Roman" w:eastAsia="Times New Roman" w:hAnsi="Times New Roman" w:cs="Times New Roman"/>
                <w:color w:val="000000" w:themeColor="text1"/>
                <w:sz w:val="14"/>
                <w:szCs w:val="14"/>
                <w:lang w:val="id-ID" w:eastAsia="id-ID"/>
              </w:rPr>
            </w:pPr>
          </w:p>
        </w:tc>
        <w:tc>
          <w:tcPr>
            <w:tcW w:w="724" w:type="dxa"/>
            <w:tcBorders>
              <w:top w:val="nil"/>
              <w:left w:val="nil"/>
              <w:bottom w:val="single" w:sz="4" w:space="0" w:color="auto"/>
              <w:right w:val="single" w:sz="4" w:space="0" w:color="auto"/>
            </w:tcBorders>
            <w:shd w:val="clear" w:color="auto" w:fill="FFFFFF" w:themeFill="background1"/>
            <w:noWrap/>
            <w:hideMark/>
          </w:tcPr>
          <w:p w:rsidR="00E658AE" w:rsidRPr="003760CD" w:rsidRDefault="00E658AE" w:rsidP="00A94F9B">
            <w:pPr>
              <w:spacing w:line="240" w:lineRule="auto"/>
              <w:ind w:firstLine="0"/>
              <w:jc w:val="left"/>
              <w:rPr>
                <w:rFonts w:ascii="Times New Roman" w:eastAsia="Times New Roman" w:hAnsi="Times New Roman" w:cs="Times New Roman"/>
                <w:color w:val="000000"/>
                <w:sz w:val="16"/>
                <w:szCs w:val="16"/>
                <w:lang w:val="id-ID" w:eastAsia="id-ID"/>
              </w:rPr>
            </w:pPr>
            <w:r w:rsidRPr="003760CD">
              <w:rPr>
                <w:rFonts w:ascii="Times New Roman" w:eastAsia="Times New Roman" w:hAnsi="Times New Roman" w:cs="Times New Roman"/>
                <w:color w:val="000000"/>
                <w:sz w:val="16"/>
                <w:szCs w:val="16"/>
                <w:lang w:val="id-ID" w:eastAsia="id-ID"/>
              </w:rPr>
              <w:t>NA</w:t>
            </w:r>
          </w:p>
        </w:tc>
        <w:tc>
          <w:tcPr>
            <w:tcW w:w="602" w:type="dxa"/>
            <w:tcBorders>
              <w:top w:val="nil"/>
              <w:left w:val="nil"/>
              <w:bottom w:val="single" w:sz="4" w:space="0" w:color="auto"/>
              <w:right w:val="single" w:sz="4" w:space="0" w:color="auto"/>
            </w:tcBorders>
            <w:shd w:val="clear" w:color="auto" w:fill="FFFFFF" w:themeFill="background1"/>
            <w:noWrap/>
            <w:hideMark/>
          </w:tcPr>
          <w:p w:rsidR="00E658AE" w:rsidRPr="004557CC" w:rsidRDefault="00E658AE" w:rsidP="00D7664D">
            <w:pPr>
              <w:spacing w:line="240" w:lineRule="auto"/>
              <w:ind w:firstLine="0"/>
              <w:jc w:val="left"/>
              <w:rPr>
                <w:rFonts w:ascii="Times New Roman" w:eastAsia="Times New Roman" w:hAnsi="Times New Roman" w:cs="Times New Roman"/>
                <w:color w:val="000000" w:themeColor="text1"/>
                <w:sz w:val="16"/>
                <w:szCs w:val="16"/>
                <w:lang w:val="id-ID" w:eastAsia="id-ID"/>
              </w:rPr>
            </w:pPr>
            <w:r w:rsidRPr="004557CC">
              <w:rPr>
                <w:rFonts w:ascii="Times New Roman" w:eastAsia="Times New Roman" w:hAnsi="Times New Roman" w:cs="Times New Roman"/>
                <w:color w:val="000000" w:themeColor="text1"/>
                <w:sz w:val="16"/>
                <w:szCs w:val="16"/>
                <w:lang w:val="id-ID" w:eastAsia="id-ID"/>
              </w:rPr>
              <w:t>unit</w:t>
            </w:r>
          </w:p>
        </w:tc>
        <w:tc>
          <w:tcPr>
            <w:tcW w:w="1004" w:type="dxa"/>
            <w:tcBorders>
              <w:top w:val="nil"/>
              <w:left w:val="nil"/>
              <w:bottom w:val="single" w:sz="4" w:space="0" w:color="auto"/>
              <w:right w:val="single" w:sz="4" w:space="0" w:color="auto"/>
            </w:tcBorders>
            <w:shd w:val="clear" w:color="auto" w:fill="FFFFFF" w:themeFill="background1"/>
            <w:noWrap/>
            <w:hideMark/>
          </w:tcPr>
          <w:p w:rsidR="00E658AE" w:rsidRPr="00D86804" w:rsidRDefault="00E658AE" w:rsidP="00121E14">
            <w:pPr>
              <w:spacing w:line="240" w:lineRule="auto"/>
              <w:ind w:firstLine="0"/>
              <w:rPr>
                <w:rFonts w:ascii="Times New Roman" w:eastAsia="Times New Roman" w:hAnsi="Times New Roman" w:cs="Times New Roman"/>
                <w:color w:val="000000" w:themeColor="text1"/>
                <w:sz w:val="14"/>
                <w:szCs w:val="14"/>
                <w:lang w:val="id-ID" w:eastAsia="id-ID"/>
              </w:rPr>
            </w:pPr>
            <w:r>
              <w:rPr>
                <w:rFonts w:ascii="Times New Roman" w:eastAsia="Times New Roman" w:hAnsi="Times New Roman" w:cs="Times New Roman"/>
                <w:color w:val="000000" w:themeColor="text1"/>
                <w:sz w:val="14"/>
                <w:szCs w:val="14"/>
                <w:lang w:val="id-ID" w:eastAsia="id-ID"/>
              </w:rPr>
              <w:t>3</w:t>
            </w:r>
            <w:r w:rsidRPr="00D86804">
              <w:rPr>
                <w:rFonts w:ascii="Times New Roman" w:eastAsia="Times New Roman" w:hAnsi="Times New Roman" w:cs="Times New Roman"/>
                <w:color w:val="000000" w:themeColor="text1"/>
                <w:sz w:val="14"/>
                <w:szCs w:val="14"/>
                <w:lang w:val="id-ID" w:eastAsia="id-ID"/>
              </w:rPr>
              <w:t>.000.000.000</w:t>
            </w:r>
          </w:p>
        </w:tc>
        <w:tc>
          <w:tcPr>
            <w:tcW w:w="681" w:type="dxa"/>
            <w:tcBorders>
              <w:top w:val="nil"/>
              <w:left w:val="nil"/>
              <w:bottom w:val="single" w:sz="4" w:space="0" w:color="auto"/>
              <w:right w:val="single" w:sz="4" w:space="0" w:color="auto"/>
            </w:tcBorders>
            <w:shd w:val="clear" w:color="auto" w:fill="FFFFFF" w:themeFill="background1"/>
            <w:noWrap/>
            <w:hideMark/>
          </w:tcPr>
          <w:p w:rsidR="00E658AE" w:rsidRPr="00D86804" w:rsidRDefault="00E658AE" w:rsidP="00702D55">
            <w:pPr>
              <w:spacing w:line="240" w:lineRule="auto"/>
              <w:ind w:firstLine="0"/>
              <w:jc w:val="left"/>
              <w:rPr>
                <w:rFonts w:ascii="Times New Roman" w:eastAsia="Times New Roman" w:hAnsi="Times New Roman" w:cs="Times New Roman"/>
                <w:color w:val="000000" w:themeColor="text1"/>
                <w:sz w:val="14"/>
                <w:szCs w:val="14"/>
                <w:lang w:val="id-ID" w:eastAsia="id-ID"/>
              </w:rPr>
            </w:pPr>
            <w:r w:rsidRPr="00D86804">
              <w:rPr>
                <w:rFonts w:ascii="Times New Roman" w:eastAsia="Times New Roman" w:hAnsi="Times New Roman" w:cs="Times New Roman"/>
                <w:color w:val="000000" w:themeColor="text1"/>
                <w:sz w:val="14"/>
                <w:szCs w:val="14"/>
                <w:lang w:val="id-ID" w:eastAsia="id-ID"/>
              </w:rPr>
              <w:t>1 unit</w:t>
            </w:r>
          </w:p>
        </w:tc>
        <w:tc>
          <w:tcPr>
            <w:tcW w:w="1005" w:type="dxa"/>
            <w:tcBorders>
              <w:top w:val="nil"/>
              <w:left w:val="nil"/>
              <w:bottom w:val="single" w:sz="4" w:space="0" w:color="auto"/>
              <w:right w:val="single" w:sz="4" w:space="0" w:color="auto"/>
            </w:tcBorders>
            <w:shd w:val="clear" w:color="auto" w:fill="FFFFFF" w:themeFill="background1"/>
            <w:noWrap/>
            <w:hideMark/>
          </w:tcPr>
          <w:p w:rsidR="00E658AE" w:rsidRPr="00D86804" w:rsidRDefault="00E658AE" w:rsidP="00D7664D">
            <w:pPr>
              <w:spacing w:line="240" w:lineRule="auto"/>
              <w:ind w:firstLine="0"/>
              <w:jc w:val="center"/>
              <w:rPr>
                <w:rFonts w:ascii="Times New Roman" w:eastAsia="Times New Roman" w:hAnsi="Times New Roman" w:cs="Times New Roman"/>
                <w:color w:val="000000" w:themeColor="text1"/>
                <w:sz w:val="14"/>
                <w:szCs w:val="14"/>
                <w:lang w:val="id-ID" w:eastAsia="id-ID"/>
              </w:rPr>
            </w:pPr>
            <w:r>
              <w:rPr>
                <w:rFonts w:ascii="Times New Roman" w:eastAsia="Times New Roman" w:hAnsi="Times New Roman" w:cs="Times New Roman"/>
                <w:color w:val="000000" w:themeColor="text1"/>
                <w:sz w:val="14"/>
                <w:szCs w:val="14"/>
                <w:lang w:val="id-ID" w:eastAsia="id-ID"/>
              </w:rPr>
              <w:t>6</w:t>
            </w:r>
            <w:r w:rsidRPr="00D86804">
              <w:rPr>
                <w:rFonts w:ascii="Times New Roman" w:eastAsia="Times New Roman" w:hAnsi="Times New Roman" w:cs="Times New Roman"/>
                <w:color w:val="000000" w:themeColor="text1"/>
                <w:sz w:val="14"/>
                <w:szCs w:val="14"/>
                <w:lang w:val="id-ID" w:eastAsia="id-ID"/>
              </w:rPr>
              <w:t>.000.000.000</w:t>
            </w:r>
          </w:p>
        </w:tc>
        <w:tc>
          <w:tcPr>
            <w:tcW w:w="722" w:type="dxa"/>
            <w:tcBorders>
              <w:top w:val="nil"/>
              <w:left w:val="nil"/>
              <w:bottom w:val="single" w:sz="4" w:space="0" w:color="auto"/>
              <w:right w:val="single" w:sz="4" w:space="0" w:color="auto"/>
            </w:tcBorders>
            <w:shd w:val="clear" w:color="auto" w:fill="FFFFFF" w:themeFill="background1"/>
            <w:noWrap/>
            <w:hideMark/>
          </w:tcPr>
          <w:p w:rsidR="00E658AE" w:rsidRPr="00D86804" w:rsidRDefault="00E658AE" w:rsidP="00702D55">
            <w:pPr>
              <w:spacing w:line="240" w:lineRule="auto"/>
              <w:ind w:firstLine="0"/>
              <w:jc w:val="left"/>
              <w:rPr>
                <w:rFonts w:ascii="Times New Roman" w:eastAsia="Times New Roman" w:hAnsi="Times New Roman" w:cs="Times New Roman"/>
                <w:color w:val="000000" w:themeColor="text1"/>
                <w:sz w:val="14"/>
                <w:szCs w:val="14"/>
                <w:lang w:val="id-ID" w:eastAsia="id-ID"/>
              </w:rPr>
            </w:pPr>
            <w:r w:rsidRPr="00D86804">
              <w:rPr>
                <w:rFonts w:ascii="Times New Roman" w:eastAsia="Times New Roman" w:hAnsi="Times New Roman" w:cs="Times New Roman"/>
                <w:color w:val="000000" w:themeColor="text1"/>
                <w:sz w:val="14"/>
                <w:szCs w:val="14"/>
                <w:lang w:val="id-ID" w:eastAsia="id-ID"/>
              </w:rPr>
              <w:t>1 unit</w:t>
            </w:r>
          </w:p>
        </w:tc>
        <w:tc>
          <w:tcPr>
            <w:tcW w:w="1154" w:type="dxa"/>
            <w:tcBorders>
              <w:top w:val="nil"/>
              <w:left w:val="nil"/>
              <w:bottom w:val="single" w:sz="4" w:space="0" w:color="auto"/>
              <w:right w:val="single" w:sz="4" w:space="0" w:color="auto"/>
            </w:tcBorders>
            <w:shd w:val="clear" w:color="auto" w:fill="FFFFFF" w:themeFill="background1"/>
            <w:noWrap/>
            <w:hideMark/>
          </w:tcPr>
          <w:p w:rsidR="00E658AE" w:rsidRPr="00D86804" w:rsidRDefault="00E658AE" w:rsidP="00D7664D">
            <w:pPr>
              <w:spacing w:line="240" w:lineRule="auto"/>
              <w:ind w:firstLine="0"/>
              <w:jc w:val="center"/>
              <w:rPr>
                <w:rFonts w:ascii="Times New Roman" w:eastAsia="Times New Roman" w:hAnsi="Times New Roman" w:cs="Times New Roman"/>
                <w:color w:val="000000" w:themeColor="text1"/>
                <w:sz w:val="14"/>
                <w:szCs w:val="14"/>
                <w:lang w:val="id-ID" w:eastAsia="id-ID"/>
              </w:rPr>
            </w:pPr>
            <w:r>
              <w:rPr>
                <w:rFonts w:ascii="Times New Roman" w:eastAsia="Times New Roman" w:hAnsi="Times New Roman" w:cs="Times New Roman"/>
                <w:color w:val="000000" w:themeColor="text1"/>
                <w:sz w:val="14"/>
                <w:szCs w:val="14"/>
                <w:lang w:val="id-ID" w:eastAsia="id-ID"/>
              </w:rPr>
              <w:t>10</w:t>
            </w:r>
            <w:r w:rsidRPr="00D86804">
              <w:rPr>
                <w:rFonts w:ascii="Times New Roman" w:eastAsia="Times New Roman" w:hAnsi="Times New Roman" w:cs="Times New Roman"/>
                <w:color w:val="000000" w:themeColor="text1"/>
                <w:sz w:val="14"/>
                <w:szCs w:val="14"/>
                <w:lang w:val="id-ID" w:eastAsia="id-ID"/>
              </w:rPr>
              <w:t>.000.000.000</w:t>
            </w:r>
          </w:p>
        </w:tc>
        <w:tc>
          <w:tcPr>
            <w:tcW w:w="672" w:type="dxa"/>
            <w:tcBorders>
              <w:top w:val="nil"/>
              <w:left w:val="nil"/>
              <w:bottom w:val="single" w:sz="4" w:space="0" w:color="auto"/>
              <w:right w:val="single" w:sz="4" w:space="0" w:color="auto"/>
            </w:tcBorders>
            <w:shd w:val="clear" w:color="auto" w:fill="FFFFFF" w:themeFill="background1"/>
            <w:noWrap/>
            <w:hideMark/>
          </w:tcPr>
          <w:p w:rsidR="00E658AE" w:rsidRPr="00D86804" w:rsidRDefault="00E658AE" w:rsidP="00702D55">
            <w:pPr>
              <w:spacing w:line="240" w:lineRule="auto"/>
              <w:ind w:firstLine="0"/>
              <w:jc w:val="left"/>
              <w:rPr>
                <w:rFonts w:ascii="Times New Roman" w:eastAsia="Times New Roman" w:hAnsi="Times New Roman" w:cs="Times New Roman"/>
                <w:color w:val="000000" w:themeColor="text1"/>
                <w:sz w:val="14"/>
                <w:szCs w:val="14"/>
                <w:lang w:val="id-ID" w:eastAsia="id-ID"/>
              </w:rPr>
            </w:pPr>
            <w:r w:rsidRPr="00D86804">
              <w:rPr>
                <w:rFonts w:ascii="Times New Roman" w:eastAsia="Times New Roman" w:hAnsi="Times New Roman" w:cs="Times New Roman"/>
                <w:color w:val="000000" w:themeColor="text1"/>
                <w:sz w:val="14"/>
                <w:szCs w:val="14"/>
                <w:lang w:val="id-ID" w:eastAsia="id-ID"/>
              </w:rPr>
              <w:t xml:space="preserve"> 1 unit</w:t>
            </w:r>
          </w:p>
        </w:tc>
        <w:tc>
          <w:tcPr>
            <w:tcW w:w="1272" w:type="dxa"/>
            <w:tcBorders>
              <w:top w:val="nil"/>
              <w:left w:val="nil"/>
              <w:bottom w:val="single" w:sz="4" w:space="0" w:color="auto"/>
              <w:right w:val="single" w:sz="4" w:space="0" w:color="auto"/>
            </w:tcBorders>
            <w:shd w:val="clear" w:color="auto" w:fill="FFFFFF" w:themeFill="background1"/>
            <w:noWrap/>
            <w:hideMark/>
          </w:tcPr>
          <w:p w:rsidR="00E658AE" w:rsidRPr="00D86804" w:rsidRDefault="00E658AE" w:rsidP="00D7664D">
            <w:pPr>
              <w:spacing w:line="240" w:lineRule="auto"/>
              <w:ind w:firstLine="0"/>
              <w:jc w:val="right"/>
              <w:rPr>
                <w:rFonts w:ascii="Times New Roman" w:eastAsia="Times New Roman" w:hAnsi="Times New Roman" w:cs="Times New Roman"/>
                <w:color w:val="000000" w:themeColor="text1"/>
                <w:sz w:val="14"/>
                <w:szCs w:val="14"/>
                <w:lang w:val="id-ID" w:eastAsia="id-ID"/>
              </w:rPr>
            </w:pPr>
            <w:r>
              <w:rPr>
                <w:rFonts w:ascii="Times New Roman" w:eastAsia="Times New Roman" w:hAnsi="Times New Roman" w:cs="Times New Roman"/>
                <w:color w:val="000000" w:themeColor="text1"/>
                <w:sz w:val="14"/>
                <w:szCs w:val="14"/>
                <w:lang w:val="id-ID" w:eastAsia="id-ID"/>
              </w:rPr>
              <w:t>1</w:t>
            </w:r>
            <w:r w:rsidRPr="00D86804">
              <w:rPr>
                <w:rFonts w:ascii="Times New Roman" w:eastAsia="Times New Roman" w:hAnsi="Times New Roman" w:cs="Times New Roman"/>
                <w:color w:val="000000" w:themeColor="text1"/>
                <w:sz w:val="14"/>
                <w:szCs w:val="14"/>
                <w:lang w:val="id-ID" w:eastAsia="id-ID"/>
              </w:rPr>
              <w:t>5.000.000.000</w:t>
            </w:r>
          </w:p>
        </w:tc>
        <w:tc>
          <w:tcPr>
            <w:tcW w:w="817" w:type="dxa"/>
            <w:tcBorders>
              <w:top w:val="nil"/>
              <w:left w:val="nil"/>
              <w:bottom w:val="single" w:sz="4" w:space="0" w:color="auto"/>
              <w:right w:val="single" w:sz="4" w:space="0" w:color="auto"/>
            </w:tcBorders>
            <w:shd w:val="clear" w:color="auto" w:fill="FFFFFF" w:themeFill="background1"/>
            <w:noWrap/>
            <w:hideMark/>
          </w:tcPr>
          <w:p w:rsidR="00E658AE" w:rsidRPr="00D86804" w:rsidRDefault="00E658AE" w:rsidP="00702D55">
            <w:pPr>
              <w:spacing w:line="240" w:lineRule="auto"/>
              <w:ind w:firstLine="0"/>
              <w:jc w:val="left"/>
              <w:rPr>
                <w:rFonts w:ascii="Times New Roman" w:eastAsia="Times New Roman" w:hAnsi="Times New Roman" w:cs="Times New Roman"/>
                <w:color w:val="000000" w:themeColor="text1"/>
                <w:sz w:val="14"/>
                <w:szCs w:val="14"/>
                <w:lang w:val="id-ID" w:eastAsia="id-ID"/>
              </w:rPr>
            </w:pPr>
            <w:r w:rsidRPr="00D86804">
              <w:rPr>
                <w:rFonts w:ascii="Times New Roman" w:eastAsia="Times New Roman" w:hAnsi="Times New Roman" w:cs="Times New Roman"/>
                <w:color w:val="000000" w:themeColor="text1"/>
                <w:sz w:val="14"/>
                <w:szCs w:val="14"/>
                <w:lang w:val="id-ID" w:eastAsia="id-ID"/>
              </w:rPr>
              <w:t xml:space="preserve"> 1 unit</w:t>
            </w:r>
          </w:p>
        </w:tc>
        <w:tc>
          <w:tcPr>
            <w:tcW w:w="1018" w:type="dxa"/>
            <w:tcBorders>
              <w:top w:val="nil"/>
              <w:left w:val="nil"/>
              <w:bottom w:val="single" w:sz="4" w:space="0" w:color="auto"/>
              <w:right w:val="single" w:sz="4" w:space="0" w:color="auto"/>
            </w:tcBorders>
            <w:shd w:val="clear" w:color="auto" w:fill="FFFFFF" w:themeFill="background1"/>
            <w:noWrap/>
            <w:hideMark/>
          </w:tcPr>
          <w:p w:rsidR="00E658AE" w:rsidRPr="00D86804" w:rsidRDefault="00E658AE" w:rsidP="00D7664D">
            <w:pPr>
              <w:spacing w:line="240" w:lineRule="auto"/>
              <w:ind w:firstLine="0"/>
              <w:jc w:val="center"/>
              <w:rPr>
                <w:rFonts w:ascii="Times New Roman" w:eastAsia="Times New Roman" w:hAnsi="Times New Roman" w:cs="Times New Roman"/>
                <w:color w:val="000000" w:themeColor="text1"/>
                <w:sz w:val="14"/>
                <w:szCs w:val="14"/>
                <w:lang w:val="id-ID" w:eastAsia="id-ID"/>
              </w:rPr>
            </w:pPr>
            <w:r>
              <w:rPr>
                <w:rFonts w:ascii="Times New Roman" w:eastAsia="Times New Roman" w:hAnsi="Times New Roman" w:cs="Times New Roman"/>
                <w:color w:val="000000" w:themeColor="text1"/>
                <w:sz w:val="14"/>
                <w:szCs w:val="14"/>
                <w:lang w:val="id-ID" w:eastAsia="id-ID"/>
              </w:rPr>
              <w:t>25</w:t>
            </w:r>
            <w:r w:rsidRPr="00D86804">
              <w:rPr>
                <w:rFonts w:ascii="Times New Roman" w:eastAsia="Times New Roman" w:hAnsi="Times New Roman" w:cs="Times New Roman"/>
                <w:color w:val="000000" w:themeColor="text1"/>
                <w:sz w:val="14"/>
                <w:szCs w:val="14"/>
                <w:lang w:val="id-ID" w:eastAsia="id-ID"/>
              </w:rPr>
              <w:t>.000.000.000</w:t>
            </w:r>
          </w:p>
        </w:tc>
        <w:tc>
          <w:tcPr>
            <w:tcW w:w="826" w:type="dxa"/>
            <w:tcBorders>
              <w:top w:val="nil"/>
              <w:left w:val="nil"/>
              <w:bottom w:val="single" w:sz="4" w:space="0" w:color="auto"/>
              <w:right w:val="single" w:sz="4" w:space="0" w:color="auto"/>
            </w:tcBorders>
            <w:shd w:val="clear" w:color="auto" w:fill="FFFFFF" w:themeFill="background1"/>
            <w:noWrap/>
            <w:hideMark/>
          </w:tcPr>
          <w:p w:rsidR="00E658AE" w:rsidRPr="004557CC" w:rsidRDefault="00E658AE" w:rsidP="00702D55">
            <w:pPr>
              <w:spacing w:line="240" w:lineRule="auto"/>
              <w:ind w:firstLine="0"/>
              <w:jc w:val="left"/>
              <w:rPr>
                <w:rFonts w:ascii="Times New Roman" w:eastAsia="Times New Roman" w:hAnsi="Times New Roman" w:cs="Times New Roman"/>
                <w:color w:val="000000" w:themeColor="text1"/>
                <w:sz w:val="16"/>
                <w:szCs w:val="16"/>
                <w:lang w:val="id-ID" w:eastAsia="id-ID"/>
              </w:rPr>
            </w:pPr>
            <w:r w:rsidRPr="004557CC">
              <w:rPr>
                <w:rFonts w:ascii="Times New Roman" w:eastAsia="Times New Roman" w:hAnsi="Times New Roman" w:cs="Times New Roman"/>
                <w:color w:val="000000" w:themeColor="text1"/>
                <w:sz w:val="16"/>
                <w:szCs w:val="16"/>
                <w:lang w:val="id-ID" w:eastAsia="id-ID"/>
              </w:rPr>
              <w:t>1 unit</w:t>
            </w:r>
          </w:p>
        </w:tc>
        <w:tc>
          <w:tcPr>
            <w:tcW w:w="599" w:type="dxa"/>
            <w:tcBorders>
              <w:top w:val="nil"/>
              <w:left w:val="nil"/>
              <w:bottom w:val="single" w:sz="4" w:space="0" w:color="auto"/>
              <w:right w:val="single" w:sz="4" w:space="0" w:color="auto"/>
            </w:tcBorders>
            <w:shd w:val="clear" w:color="auto" w:fill="auto"/>
            <w:hideMark/>
          </w:tcPr>
          <w:p w:rsidR="00E658AE" w:rsidRPr="004557CC" w:rsidRDefault="00E658AE" w:rsidP="00BB406A">
            <w:pPr>
              <w:spacing w:line="240" w:lineRule="auto"/>
              <w:ind w:firstLine="0"/>
              <w:jc w:val="left"/>
              <w:rPr>
                <w:rFonts w:ascii="Times New Roman" w:eastAsia="Times New Roman" w:hAnsi="Times New Roman" w:cs="Times New Roman"/>
                <w:color w:val="000000" w:themeColor="text1"/>
                <w:sz w:val="14"/>
                <w:szCs w:val="14"/>
                <w:lang w:val="id-ID" w:eastAsia="id-ID"/>
              </w:rPr>
            </w:pPr>
            <w:r w:rsidRPr="004557CC">
              <w:rPr>
                <w:rFonts w:ascii="Times New Roman" w:eastAsia="Times New Roman" w:hAnsi="Times New Roman" w:cs="Times New Roman"/>
                <w:color w:val="000000" w:themeColor="text1"/>
                <w:sz w:val="14"/>
                <w:szCs w:val="14"/>
                <w:lang w:val="id-ID" w:eastAsia="id-ID"/>
              </w:rPr>
              <w:t>RSUDP</w:t>
            </w:r>
          </w:p>
        </w:tc>
      </w:tr>
    </w:tbl>
    <w:p w:rsidR="00D7664D" w:rsidRDefault="00D7664D" w:rsidP="00B97BFA">
      <w:pPr>
        <w:spacing w:after="200" w:line="480" w:lineRule="auto"/>
        <w:ind w:firstLine="0"/>
        <w:jc w:val="left"/>
        <w:rPr>
          <w:rFonts w:cs="Arial"/>
          <w:b/>
          <w:noProof/>
          <w:lang w:val="id-ID"/>
        </w:rPr>
        <w:sectPr w:rsidR="00D7664D" w:rsidSect="00123856">
          <w:headerReference w:type="default" r:id="rId24"/>
          <w:footerReference w:type="default" r:id="rId25"/>
          <w:pgSz w:w="18711" w:h="12242" w:orient="landscape" w:code="5"/>
          <w:pgMar w:top="1701" w:right="2410" w:bottom="2126" w:left="170" w:header="709" w:footer="709" w:gutter="0"/>
          <w:pgNumType w:start="47"/>
          <w:cols w:space="708"/>
          <w:docGrid w:linePitch="360"/>
        </w:sectPr>
      </w:pPr>
    </w:p>
    <w:p w:rsidR="00C71127" w:rsidRPr="00B166E7" w:rsidRDefault="00C71127" w:rsidP="00C71127">
      <w:pPr>
        <w:pStyle w:val="NoSpacing"/>
        <w:spacing w:after="0" w:afterAutospacing="0" w:line="480" w:lineRule="auto"/>
        <w:jc w:val="center"/>
        <w:rPr>
          <w:b/>
          <w:sz w:val="28"/>
          <w:szCs w:val="28"/>
          <w:lang w:val="id-ID"/>
        </w:rPr>
      </w:pPr>
      <w:r w:rsidRPr="00B166E7">
        <w:rPr>
          <w:b/>
          <w:sz w:val="28"/>
          <w:szCs w:val="28"/>
        </w:rPr>
        <w:lastRenderedPageBreak/>
        <w:t>BAB VI</w:t>
      </w:r>
      <w:r w:rsidRPr="00B166E7">
        <w:rPr>
          <w:b/>
          <w:sz w:val="28"/>
          <w:szCs w:val="28"/>
          <w:lang w:val="id-ID"/>
        </w:rPr>
        <w:t>I</w:t>
      </w:r>
    </w:p>
    <w:p w:rsidR="00C71127" w:rsidRDefault="00C71127" w:rsidP="00C71127">
      <w:pPr>
        <w:pStyle w:val="NoSpacing"/>
        <w:spacing w:after="0" w:afterAutospacing="0" w:line="480" w:lineRule="auto"/>
        <w:jc w:val="center"/>
        <w:rPr>
          <w:b/>
          <w:sz w:val="28"/>
          <w:szCs w:val="28"/>
          <w:lang w:val="id-ID"/>
        </w:rPr>
      </w:pPr>
      <w:r w:rsidRPr="00B166E7">
        <w:rPr>
          <w:b/>
          <w:sz w:val="28"/>
          <w:szCs w:val="28"/>
          <w:lang w:val="id-ID"/>
        </w:rPr>
        <w:t>KINERJA PENYELENGGARAAN BIDANG URUSAN</w:t>
      </w:r>
    </w:p>
    <w:p w:rsidR="000A4E9C" w:rsidRPr="000A4E9C" w:rsidRDefault="000A4E9C" w:rsidP="00C71127">
      <w:pPr>
        <w:pStyle w:val="NoSpacing"/>
        <w:spacing w:after="0" w:afterAutospacing="0" w:line="480" w:lineRule="auto"/>
        <w:jc w:val="center"/>
        <w:rPr>
          <w:b/>
          <w:sz w:val="24"/>
          <w:szCs w:val="24"/>
          <w:lang w:val="id-ID"/>
        </w:rPr>
      </w:pPr>
    </w:p>
    <w:p w:rsidR="00C71127" w:rsidRPr="000C64E8" w:rsidRDefault="000A4E9C" w:rsidP="000A4E9C">
      <w:pPr>
        <w:snapToGrid w:val="0"/>
        <w:ind w:left="1985" w:firstLine="0"/>
        <w:jc w:val="left"/>
        <w:rPr>
          <w:sz w:val="24"/>
          <w:szCs w:val="24"/>
          <w:lang w:val="id-ID"/>
        </w:rPr>
      </w:pPr>
      <w:r w:rsidRPr="000C64E8">
        <w:rPr>
          <w:sz w:val="24"/>
          <w:szCs w:val="24"/>
          <w:lang w:val="id-ID"/>
        </w:rPr>
        <w:t>Indikator Kinerja Rumah Sakit Umum Daerah Dr.(H.C) Ir.Soekarno Provinsi Kepulauan Bangka Belitung</w:t>
      </w:r>
      <w:r w:rsidRPr="000C64E8">
        <w:rPr>
          <w:noProof/>
          <w:sz w:val="24"/>
          <w:szCs w:val="24"/>
          <w:lang w:val="id-ID" w:eastAsia="id-ID"/>
        </w:rPr>
        <w:drawing>
          <wp:anchor distT="0" distB="0" distL="114300" distR="114300" simplePos="0" relativeHeight="251909120" behindDoc="1" locked="0" layoutInCell="1" allowOverlap="1">
            <wp:simplePos x="0" y="0"/>
            <wp:positionH relativeFrom="column">
              <wp:posOffset>-127000</wp:posOffset>
            </wp:positionH>
            <wp:positionV relativeFrom="paragraph">
              <wp:posOffset>7648575</wp:posOffset>
            </wp:positionV>
            <wp:extent cx="7931150" cy="2324100"/>
            <wp:effectExtent l="19050" t="0" r="0" b="0"/>
            <wp:wrapNone/>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27521" cy="2329543"/>
                    </a:xfrm>
                    <a:prstGeom prst="rect">
                      <a:avLst/>
                    </a:prstGeom>
                  </pic:spPr>
                </pic:pic>
              </a:graphicData>
            </a:graphic>
          </wp:anchor>
        </w:drawing>
      </w:r>
      <w:r w:rsidRPr="000C64E8">
        <w:rPr>
          <w:sz w:val="24"/>
          <w:szCs w:val="24"/>
          <w:lang w:val="id-ID"/>
        </w:rPr>
        <w:t xml:space="preserve"> yang mendukung visi, misi, tujuan dan sasaran RPJMD Provinsi Kepulauan Bangka Belitung tahun 2018 – 2022 adalah sebagai berikut :</w:t>
      </w:r>
    </w:p>
    <w:p w:rsidR="00201D5A" w:rsidRDefault="00201D5A" w:rsidP="000A4E9C">
      <w:pPr>
        <w:snapToGrid w:val="0"/>
        <w:ind w:left="1985" w:firstLine="0"/>
        <w:jc w:val="left"/>
        <w:rPr>
          <w:lang w:val="id-ID"/>
        </w:rPr>
      </w:pPr>
    </w:p>
    <w:tbl>
      <w:tblPr>
        <w:tblpPr w:leftFromText="180" w:rightFromText="180" w:vertAnchor="text" w:horzAnchor="margin" w:tblpXSpec="center" w:tblpY="326"/>
        <w:tblW w:w="14283" w:type="dxa"/>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tblPr>
      <w:tblGrid>
        <w:gridCol w:w="627"/>
        <w:gridCol w:w="3876"/>
        <w:gridCol w:w="1348"/>
        <w:gridCol w:w="793"/>
        <w:gridCol w:w="1114"/>
        <w:gridCol w:w="1247"/>
        <w:gridCol w:w="959"/>
        <w:gridCol w:w="1343"/>
        <w:gridCol w:w="2976"/>
      </w:tblGrid>
      <w:tr w:rsidR="00201D5A" w:rsidRPr="00DD5C7E" w:rsidTr="0028047B">
        <w:trPr>
          <w:trHeight w:val="727"/>
          <w:tblHeader/>
        </w:trPr>
        <w:tc>
          <w:tcPr>
            <w:tcW w:w="627" w:type="dxa"/>
            <w:vMerge w:val="restart"/>
            <w:vAlign w:val="center"/>
          </w:tcPr>
          <w:p w:rsidR="00201D5A" w:rsidRPr="002439C2" w:rsidRDefault="00201D5A" w:rsidP="0028047B">
            <w:pPr>
              <w:snapToGrid w:val="0"/>
              <w:jc w:val="center"/>
              <w:rPr>
                <w:rFonts w:ascii="Bookman Old Style" w:hAnsi="Bookman Old Style" w:cs="Tahoma"/>
                <w:bCs/>
                <w:sz w:val="18"/>
                <w:szCs w:val="18"/>
                <w:lang w:val="id-ID"/>
              </w:rPr>
            </w:pPr>
            <w:r w:rsidRPr="00DD5C7E">
              <w:rPr>
                <w:rFonts w:ascii="Bookman Old Style" w:hAnsi="Bookman Old Style" w:cs="Tahoma"/>
                <w:bCs/>
                <w:sz w:val="18"/>
                <w:szCs w:val="18"/>
                <w:lang w:val="sv-SE"/>
              </w:rPr>
              <w:t>N</w:t>
            </w:r>
            <w:r>
              <w:rPr>
                <w:rFonts w:ascii="Bookman Old Style" w:hAnsi="Bookman Old Style" w:cs="Tahoma"/>
                <w:bCs/>
                <w:sz w:val="18"/>
                <w:szCs w:val="18"/>
                <w:lang w:val="id-ID"/>
              </w:rPr>
              <w:t>No</w:t>
            </w:r>
          </w:p>
        </w:tc>
        <w:tc>
          <w:tcPr>
            <w:tcW w:w="3876" w:type="dxa"/>
            <w:vMerge w:val="restart"/>
            <w:vAlign w:val="center"/>
          </w:tcPr>
          <w:p w:rsidR="00201D5A" w:rsidRPr="00EA7304" w:rsidRDefault="00201D5A" w:rsidP="0028047B">
            <w:pPr>
              <w:snapToGrid w:val="0"/>
              <w:ind w:firstLine="0"/>
              <w:jc w:val="center"/>
              <w:rPr>
                <w:rFonts w:ascii="Bookman Old Style" w:hAnsi="Bookman Old Style" w:cs="Tahoma"/>
                <w:bCs/>
                <w:sz w:val="20"/>
                <w:szCs w:val="20"/>
                <w:lang w:val="id-ID"/>
              </w:rPr>
            </w:pPr>
            <w:r w:rsidRPr="001C3896">
              <w:rPr>
                <w:rFonts w:ascii="Bookman Old Style" w:hAnsi="Bookman Old Style" w:cs="Tahoma"/>
                <w:bCs/>
                <w:sz w:val="20"/>
                <w:szCs w:val="20"/>
                <w:lang w:val="sv-SE"/>
              </w:rPr>
              <w:t>Indikator</w:t>
            </w:r>
            <w:r>
              <w:rPr>
                <w:rFonts w:ascii="Bookman Old Style" w:hAnsi="Bookman Old Style" w:cs="Tahoma"/>
                <w:bCs/>
                <w:sz w:val="20"/>
                <w:szCs w:val="20"/>
                <w:lang w:val="id-ID"/>
              </w:rPr>
              <w:t xml:space="preserve"> Sasaran</w:t>
            </w:r>
          </w:p>
        </w:tc>
        <w:tc>
          <w:tcPr>
            <w:tcW w:w="1348" w:type="dxa"/>
            <w:tcBorders>
              <w:bottom w:val="single" w:sz="4" w:space="0" w:color="auto"/>
            </w:tcBorders>
            <w:vAlign w:val="center"/>
          </w:tcPr>
          <w:p w:rsidR="00201D5A" w:rsidRPr="00DD5C7E" w:rsidRDefault="00201D5A" w:rsidP="0028047B">
            <w:pPr>
              <w:snapToGrid w:val="0"/>
              <w:ind w:firstLine="0"/>
              <w:rPr>
                <w:rFonts w:ascii="Bookman Old Style" w:hAnsi="Bookman Old Style" w:cs="Tahoma"/>
                <w:bCs/>
                <w:sz w:val="18"/>
                <w:szCs w:val="18"/>
                <w:lang w:val="sv-SE"/>
              </w:rPr>
            </w:pPr>
            <w:r w:rsidRPr="00DD5C7E">
              <w:rPr>
                <w:rFonts w:ascii="Bookman Old Style" w:hAnsi="Bookman Old Style" w:cs="Tahoma"/>
                <w:bCs/>
                <w:sz w:val="18"/>
                <w:szCs w:val="18"/>
                <w:lang w:val="sv-SE"/>
              </w:rPr>
              <w:t>Kondisi</w:t>
            </w:r>
          </w:p>
          <w:p w:rsidR="00201D5A" w:rsidRPr="00DD5C7E" w:rsidRDefault="00201D5A" w:rsidP="0028047B">
            <w:pPr>
              <w:snapToGrid w:val="0"/>
              <w:ind w:firstLine="0"/>
              <w:rPr>
                <w:rFonts w:ascii="Bookman Old Style" w:hAnsi="Bookman Old Style" w:cs="Tahoma"/>
                <w:bCs/>
                <w:sz w:val="18"/>
                <w:szCs w:val="18"/>
                <w:lang w:val="id-ID"/>
              </w:rPr>
            </w:pPr>
            <w:r w:rsidRPr="00DD5C7E">
              <w:rPr>
                <w:rFonts w:ascii="Bookman Old Style" w:hAnsi="Bookman Old Style" w:cs="Tahoma"/>
                <w:bCs/>
                <w:sz w:val="18"/>
                <w:szCs w:val="18"/>
                <w:lang w:val="sv-SE"/>
              </w:rPr>
              <w:t>Kinerja</w:t>
            </w:r>
            <w:r w:rsidRPr="00DD5C7E">
              <w:rPr>
                <w:rFonts w:ascii="Bookman Old Style" w:hAnsi="Bookman Old Style" w:cs="Tahoma"/>
                <w:bCs/>
                <w:sz w:val="18"/>
                <w:szCs w:val="18"/>
                <w:lang w:val="id-ID"/>
              </w:rPr>
              <w:t xml:space="preserve"> pada awal periode RPJMD</w:t>
            </w:r>
          </w:p>
        </w:tc>
        <w:tc>
          <w:tcPr>
            <w:tcW w:w="5456" w:type="dxa"/>
            <w:gridSpan w:val="5"/>
            <w:tcBorders>
              <w:bottom w:val="single" w:sz="4" w:space="0" w:color="auto"/>
            </w:tcBorders>
            <w:vAlign w:val="center"/>
          </w:tcPr>
          <w:p w:rsidR="00201D5A" w:rsidRPr="00DD5C7E" w:rsidRDefault="00201D5A" w:rsidP="0028047B">
            <w:pPr>
              <w:snapToGrid w:val="0"/>
              <w:jc w:val="center"/>
              <w:rPr>
                <w:rFonts w:ascii="Bookman Old Style" w:hAnsi="Bookman Old Style" w:cs="Tahoma"/>
                <w:sz w:val="18"/>
                <w:szCs w:val="18"/>
                <w:lang w:val="id-ID"/>
              </w:rPr>
            </w:pPr>
            <w:r w:rsidRPr="00DD5C7E">
              <w:rPr>
                <w:rFonts w:ascii="Bookman Old Style" w:hAnsi="Bookman Old Style" w:cs="Tahoma"/>
                <w:sz w:val="18"/>
                <w:szCs w:val="18"/>
                <w:lang w:val="id-ID"/>
              </w:rPr>
              <w:t xml:space="preserve">Target Capaian Setiap Tahun </w:t>
            </w:r>
          </w:p>
        </w:tc>
        <w:tc>
          <w:tcPr>
            <w:tcW w:w="2976" w:type="dxa"/>
            <w:vAlign w:val="center"/>
          </w:tcPr>
          <w:p w:rsidR="00201D5A" w:rsidRPr="00DD5C7E" w:rsidRDefault="00201D5A" w:rsidP="0028047B">
            <w:pPr>
              <w:snapToGrid w:val="0"/>
              <w:ind w:firstLine="0"/>
              <w:jc w:val="center"/>
              <w:rPr>
                <w:rFonts w:ascii="Bookman Old Style" w:hAnsi="Bookman Old Style" w:cs="Tahoma"/>
                <w:sz w:val="18"/>
                <w:szCs w:val="18"/>
                <w:lang w:val="id-ID"/>
              </w:rPr>
            </w:pPr>
            <w:r w:rsidRPr="00DD5C7E">
              <w:rPr>
                <w:rFonts w:ascii="Bookman Old Style" w:hAnsi="Bookman Old Style" w:cs="Tahoma"/>
                <w:sz w:val="18"/>
                <w:szCs w:val="18"/>
                <w:lang w:val="id-ID"/>
              </w:rPr>
              <w:t>Kondisi Kinerja pada akhir periode RPJMD</w:t>
            </w:r>
          </w:p>
        </w:tc>
      </w:tr>
      <w:tr w:rsidR="00201D5A" w:rsidRPr="00DD5C7E" w:rsidTr="0028047B">
        <w:trPr>
          <w:trHeight w:val="186"/>
          <w:tblHeader/>
        </w:trPr>
        <w:tc>
          <w:tcPr>
            <w:tcW w:w="627" w:type="dxa"/>
            <w:vMerge/>
            <w:tcBorders>
              <w:bottom w:val="single" w:sz="4" w:space="0" w:color="auto"/>
            </w:tcBorders>
            <w:vAlign w:val="center"/>
          </w:tcPr>
          <w:p w:rsidR="00201D5A" w:rsidRPr="00DD5C7E" w:rsidRDefault="00201D5A" w:rsidP="0028047B">
            <w:pPr>
              <w:snapToGrid w:val="0"/>
              <w:jc w:val="center"/>
              <w:rPr>
                <w:rFonts w:ascii="Bookman Old Style" w:hAnsi="Bookman Old Style" w:cs="Tahoma"/>
                <w:bCs/>
                <w:sz w:val="18"/>
                <w:szCs w:val="18"/>
                <w:lang w:val="sv-SE"/>
              </w:rPr>
            </w:pPr>
          </w:p>
        </w:tc>
        <w:tc>
          <w:tcPr>
            <w:tcW w:w="3876" w:type="dxa"/>
            <w:vMerge/>
            <w:tcBorders>
              <w:bottom w:val="single" w:sz="4" w:space="0" w:color="auto"/>
            </w:tcBorders>
            <w:vAlign w:val="center"/>
          </w:tcPr>
          <w:p w:rsidR="00201D5A" w:rsidRPr="00DD5C7E" w:rsidRDefault="00201D5A" w:rsidP="0028047B">
            <w:pPr>
              <w:snapToGrid w:val="0"/>
              <w:ind w:left="113"/>
              <w:jc w:val="center"/>
              <w:rPr>
                <w:rFonts w:ascii="Bookman Old Style" w:hAnsi="Bookman Old Style" w:cs="Tahoma"/>
                <w:bCs/>
                <w:sz w:val="18"/>
                <w:szCs w:val="18"/>
                <w:lang w:val="sv-SE"/>
              </w:rPr>
            </w:pPr>
          </w:p>
        </w:tc>
        <w:tc>
          <w:tcPr>
            <w:tcW w:w="1348" w:type="dxa"/>
            <w:tcBorders>
              <w:bottom w:val="single" w:sz="4" w:space="0" w:color="auto"/>
            </w:tcBorders>
            <w:vAlign w:val="center"/>
          </w:tcPr>
          <w:p w:rsidR="00201D5A" w:rsidRPr="00DD5C7E" w:rsidRDefault="00201D5A" w:rsidP="0028047B">
            <w:pPr>
              <w:snapToGrid w:val="0"/>
              <w:ind w:firstLine="0"/>
              <w:rPr>
                <w:rFonts w:ascii="Bookman Old Style" w:hAnsi="Bookman Old Style" w:cs="Tahoma"/>
                <w:bCs/>
                <w:sz w:val="18"/>
                <w:szCs w:val="18"/>
                <w:lang w:val="id-ID"/>
              </w:rPr>
            </w:pPr>
            <w:r w:rsidRPr="00DD5C7E">
              <w:rPr>
                <w:rFonts w:ascii="Bookman Old Style" w:hAnsi="Bookman Old Style" w:cs="Tahoma"/>
                <w:bCs/>
                <w:sz w:val="18"/>
                <w:szCs w:val="18"/>
                <w:lang w:val="sv-SE"/>
              </w:rPr>
              <w:t xml:space="preserve">Tahun </w:t>
            </w:r>
            <w:r w:rsidRPr="00DD5C7E">
              <w:rPr>
                <w:rFonts w:ascii="Bookman Old Style" w:hAnsi="Bookman Old Style" w:cs="Tahoma"/>
                <w:bCs/>
                <w:sz w:val="18"/>
                <w:szCs w:val="18"/>
                <w:lang w:val="id-ID"/>
              </w:rPr>
              <w:t xml:space="preserve"> 0</w:t>
            </w:r>
          </w:p>
        </w:tc>
        <w:tc>
          <w:tcPr>
            <w:tcW w:w="793" w:type="dxa"/>
            <w:tcBorders>
              <w:bottom w:val="single" w:sz="4" w:space="0" w:color="auto"/>
            </w:tcBorders>
            <w:vAlign w:val="center"/>
          </w:tcPr>
          <w:p w:rsidR="00201D5A" w:rsidRPr="00DD5C7E" w:rsidRDefault="00201D5A" w:rsidP="0028047B">
            <w:pPr>
              <w:snapToGrid w:val="0"/>
              <w:ind w:firstLine="0"/>
              <w:rPr>
                <w:rFonts w:ascii="Bookman Old Style" w:hAnsi="Bookman Old Style" w:cs="Tahoma"/>
                <w:sz w:val="18"/>
                <w:szCs w:val="18"/>
                <w:lang w:val="id-ID"/>
              </w:rPr>
            </w:pPr>
            <w:r w:rsidRPr="00DD5C7E">
              <w:rPr>
                <w:rFonts w:ascii="Bookman Old Style" w:hAnsi="Bookman Old Style" w:cs="Tahoma"/>
                <w:bCs/>
                <w:sz w:val="18"/>
                <w:szCs w:val="18"/>
                <w:lang w:val="sv-SE"/>
              </w:rPr>
              <w:t xml:space="preserve">Tahun </w:t>
            </w:r>
            <w:r w:rsidRPr="00DD5C7E">
              <w:rPr>
                <w:rFonts w:ascii="Bookman Old Style" w:hAnsi="Bookman Old Style" w:cs="Tahoma"/>
                <w:bCs/>
                <w:sz w:val="18"/>
                <w:szCs w:val="18"/>
                <w:lang w:val="id-ID"/>
              </w:rPr>
              <w:t xml:space="preserve"> </w:t>
            </w:r>
            <w:r>
              <w:rPr>
                <w:rFonts w:ascii="Bookman Old Style" w:hAnsi="Bookman Old Style" w:cs="Tahoma"/>
                <w:bCs/>
                <w:sz w:val="18"/>
                <w:szCs w:val="18"/>
                <w:lang w:val="id-ID"/>
              </w:rPr>
              <w:t>2018</w:t>
            </w:r>
          </w:p>
        </w:tc>
        <w:tc>
          <w:tcPr>
            <w:tcW w:w="1114" w:type="dxa"/>
            <w:tcBorders>
              <w:bottom w:val="single" w:sz="4" w:space="0" w:color="auto"/>
            </w:tcBorders>
            <w:vAlign w:val="center"/>
          </w:tcPr>
          <w:p w:rsidR="00201D5A" w:rsidRPr="00DD5C7E" w:rsidRDefault="00201D5A" w:rsidP="0028047B">
            <w:pPr>
              <w:snapToGrid w:val="0"/>
              <w:ind w:firstLine="0"/>
              <w:rPr>
                <w:rFonts w:ascii="Bookman Old Style" w:hAnsi="Bookman Old Style" w:cs="Tahoma"/>
                <w:sz w:val="18"/>
                <w:szCs w:val="18"/>
                <w:lang w:val="id-ID"/>
              </w:rPr>
            </w:pPr>
            <w:r w:rsidRPr="00DD5C7E">
              <w:rPr>
                <w:rFonts w:ascii="Bookman Old Style" w:hAnsi="Bookman Old Style" w:cs="Tahoma"/>
                <w:bCs/>
                <w:sz w:val="18"/>
                <w:szCs w:val="18"/>
                <w:lang w:val="sv-SE"/>
              </w:rPr>
              <w:t xml:space="preserve">Tahun </w:t>
            </w:r>
            <w:r w:rsidRPr="00DD5C7E">
              <w:rPr>
                <w:rFonts w:ascii="Bookman Old Style" w:hAnsi="Bookman Old Style" w:cs="Tahoma"/>
                <w:bCs/>
                <w:sz w:val="18"/>
                <w:szCs w:val="18"/>
                <w:lang w:val="id-ID"/>
              </w:rPr>
              <w:t xml:space="preserve"> </w:t>
            </w:r>
            <w:r>
              <w:rPr>
                <w:rFonts w:ascii="Bookman Old Style" w:hAnsi="Bookman Old Style" w:cs="Tahoma"/>
                <w:bCs/>
                <w:sz w:val="18"/>
                <w:szCs w:val="18"/>
                <w:lang w:val="id-ID"/>
              </w:rPr>
              <w:t>2019</w:t>
            </w:r>
          </w:p>
        </w:tc>
        <w:tc>
          <w:tcPr>
            <w:tcW w:w="1247" w:type="dxa"/>
            <w:tcBorders>
              <w:bottom w:val="single" w:sz="4" w:space="0" w:color="auto"/>
            </w:tcBorders>
            <w:vAlign w:val="center"/>
          </w:tcPr>
          <w:p w:rsidR="00201D5A" w:rsidRPr="00DD5C7E" w:rsidRDefault="00201D5A" w:rsidP="0028047B">
            <w:pPr>
              <w:snapToGrid w:val="0"/>
              <w:ind w:firstLine="0"/>
              <w:rPr>
                <w:rFonts w:ascii="Bookman Old Style" w:hAnsi="Bookman Old Style" w:cs="Tahoma"/>
                <w:sz w:val="18"/>
                <w:szCs w:val="18"/>
                <w:lang w:val="sv-SE"/>
              </w:rPr>
            </w:pPr>
            <w:r w:rsidRPr="00DD5C7E">
              <w:rPr>
                <w:rFonts w:ascii="Bookman Old Style" w:hAnsi="Bookman Old Style" w:cs="Tahoma"/>
                <w:bCs/>
                <w:sz w:val="18"/>
                <w:szCs w:val="18"/>
                <w:lang w:val="sv-SE"/>
              </w:rPr>
              <w:t xml:space="preserve">Tahun </w:t>
            </w:r>
            <w:r>
              <w:rPr>
                <w:rFonts w:ascii="Bookman Old Style" w:hAnsi="Bookman Old Style" w:cs="Tahoma"/>
                <w:bCs/>
                <w:sz w:val="18"/>
                <w:szCs w:val="18"/>
                <w:lang w:val="id-ID"/>
              </w:rPr>
              <w:t>2020</w:t>
            </w:r>
          </w:p>
        </w:tc>
        <w:tc>
          <w:tcPr>
            <w:tcW w:w="959" w:type="dxa"/>
            <w:tcBorders>
              <w:bottom w:val="single" w:sz="4" w:space="0" w:color="auto"/>
            </w:tcBorders>
            <w:vAlign w:val="center"/>
          </w:tcPr>
          <w:p w:rsidR="00201D5A" w:rsidRPr="00DD5C7E" w:rsidRDefault="00201D5A" w:rsidP="0028047B">
            <w:pPr>
              <w:snapToGrid w:val="0"/>
              <w:ind w:firstLine="0"/>
              <w:rPr>
                <w:rFonts w:ascii="Bookman Old Style" w:hAnsi="Bookman Old Style" w:cs="Tahoma"/>
                <w:sz w:val="18"/>
                <w:szCs w:val="18"/>
                <w:lang w:val="sv-SE"/>
              </w:rPr>
            </w:pPr>
            <w:r w:rsidRPr="00DD5C7E">
              <w:rPr>
                <w:rFonts w:ascii="Bookman Old Style" w:hAnsi="Bookman Old Style" w:cs="Tahoma"/>
                <w:bCs/>
                <w:sz w:val="18"/>
                <w:szCs w:val="18"/>
                <w:lang w:val="sv-SE"/>
              </w:rPr>
              <w:t xml:space="preserve">Tahun </w:t>
            </w:r>
            <w:r>
              <w:rPr>
                <w:rFonts w:ascii="Bookman Old Style" w:hAnsi="Bookman Old Style" w:cs="Tahoma"/>
                <w:bCs/>
                <w:sz w:val="18"/>
                <w:szCs w:val="18"/>
                <w:lang w:val="id-ID"/>
              </w:rPr>
              <w:t>2021</w:t>
            </w:r>
          </w:p>
        </w:tc>
        <w:tc>
          <w:tcPr>
            <w:tcW w:w="1343" w:type="dxa"/>
            <w:tcBorders>
              <w:bottom w:val="single" w:sz="4" w:space="0" w:color="auto"/>
            </w:tcBorders>
            <w:vAlign w:val="center"/>
          </w:tcPr>
          <w:p w:rsidR="00201D5A" w:rsidRPr="00DD5C7E" w:rsidRDefault="00201D5A" w:rsidP="0028047B">
            <w:pPr>
              <w:snapToGrid w:val="0"/>
              <w:ind w:firstLine="0"/>
              <w:rPr>
                <w:rFonts w:ascii="Bookman Old Style" w:hAnsi="Bookman Old Style" w:cs="Tahoma"/>
                <w:sz w:val="18"/>
                <w:szCs w:val="18"/>
                <w:lang w:val="sv-SE"/>
              </w:rPr>
            </w:pPr>
            <w:r w:rsidRPr="00DD5C7E">
              <w:rPr>
                <w:rFonts w:ascii="Bookman Old Style" w:hAnsi="Bookman Old Style" w:cs="Tahoma"/>
                <w:bCs/>
                <w:sz w:val="18"/>
                <w:szCs w:val="18"/>
                <w:lang w:val="sv-SE"/>
              </w:rPr>
              <w:t xml:space="preserve">Tahun </w:t>
            </w:r>
            <w:r w:rsidRPr="00DD5C7E">
              <w:rPr>
                <w:rFonts w:ascii="Bookman Old Style" w:hAnsi="Bookman Old Style" w:cs="Tahoma"/>
                <w:bCs/>
                <w:sz w:val="18"/>
                <w:szCs w:val="18"/>
                <w:lang w:val="id-ID"/>
              </w:rPr>
              <w:t xml:space="preserve"> </w:t>
            </w:r>
            <w:r>
              <w:rPr>
                <w:rFonts w:ascii="Bookman Old Style" w:hAnsi="Bookman Old Style" w:cs="Tahoma"/>
                <w:bCs/>
                <w:sz w:val="18"/>
                <w:szCs w:val="18"/>
                <w:lang w:val="id-ID"/>
              </w:rPr>
              <w:t>2022</w:t>
            </w:r>
          </w:p>
        </w:tc>
        <w:tc>
          <w:tcPr>
            <w:tcW w:w="2976" w:type="dxa"/>
            <w:tcBorders>
              <w:bottom w:val="single" w:sz="4" w:space="0" w:color="auto"/>
            </w:tcBorders>
            <w:vAlign w:val="center"/>
          </w:tcPr>
          <w:p w:rsidR="00201D5A" w:rsidRPr="00DD5C7E" w:rsidRDefault="00201D5A" w:rsidP="0028047B">
            <w:pPr>
              <w:snapToGrid w:val="0"/>
              <w:jc w:val="center"/>
              <w:rPr>
                <w:rFonts w:ascii="Bookman Old Style" w:hAnsi="Bookman Old Style" w:cs="Tahoma"/>
                <w:sz w:val="18"/>
                <w:szCs w:val="18"/>
                <w:lang w:val="sv-SE"/>
              </w:rPr>
            </w:pPr>
          </w:p>
        </w:tc>
      </w:tr>
      <w:tr w:rsidR="00201D5A" w:rsidRPr="00DD5C7E" w:rsidTr="0028047B">
        <w:trPr>
          <w:trHeight w:val="186"/>
          <w:tblHeader/>
        </w:trPr>
        <w:tc>
          <w:tcPr>
            <w:tcW w:w="627" w:type="dxa"/>
            <w:vAlign w:val="center"/>
          </w:tcPr>
          <w:p w:rsidR="00201D5A" w:rsidRPr="00DD5C7E" w:rsidRDefault="00201D5A" w:rsidP="0028047B">
            <w:pPr>
              <w:snapToGrid w:val="0"/>
              <w:ind w:left="113" w:firstLine="0"/>
              <w:jc w:val="center"/>
              <w:rPr>
                <w:rFonts w:ascii="Bookman Old Style" w:hAnsi="Bookman Old Style" w:cs="Tahoma"/>
                <w:bCs/>
                <w:sz w:val="18"/>
                <w:szCs w:val="18"/>
                <w:lang w:val="es-ES"/>
              </w:rPr>
            </w:pPr>
            <w:r w:rsidRPr="00DD5C7E">
              <w:rPr>
                <w:rFonts w:ascii="Bookman Old Style" w:hAnsi="Bookman Old Style" w:cs="Tahoma"/>
                <w:bCs/>
                <w:sz w:val="18"/>
                <w:szCs w:val="18"/>
                <w:lang w:val="es-ES"/>
              </w:rPr>
              <w:t>1)</w:t>
            </w:r>
          </w:p>
        </w:tc>
        <w:tc>
          <w:tcPr>
            <w:tcW w:w="3876" w:type="dxa"/>
            <w:vAlign w:val="center"/>
          </w:tcPr>
          <w:p w:rsidR="00201D5A" w:rsidRPr="00DD5C7E" w:rsidRDefault="00201D5A" w:rsidP="0028047B">
            <w:pPr>
              <w:snapToGrid w:val="0"/>
              <w:ind w:firstLine="0"/>
              <w:jc w:val="center"/>
              <w:rPr>
                <w:rFonts w:ascii="Bookman Old Style" w:hAnsi="Bookman Old Style" w:cs="Tahoma"/>
                <w:bCs/>
                <w:sz w:val="18"/>
                <w:szCs w:val="18"/>
                <w:lang w:val="es-ES"/>
              </w:rPr>
            </w:pPr>
            <w:r w:rsidRPr="00DD5C7E">
              <w:rPr>
                <w:rFonts w:ascii="Bookman Old Style" w:hAnsi="Bookman Old Style" w:cs="Tahoma"/>
                <w:bCs/>
                <w:sz w:val="18"/>
                <w:szCs w:val="18"/>
                <w:lang w:val="es-ES"/>
              </w:rPr>
              <w:t>(2)</w:t>
            </w:r>
          </w:p>
        </w:tc>
        <w:tc>
          <w:tcPr>
            <w:tcW w:w="1348" w:type="dxa"/>
            <w:vAlign w:val="center"/>
          </w:tcPr>
          <w:p w:rsidR="00201D5A" w:rsidRPr="00DD5C7E" w:rsidRDefault="00201D5A" w:rsidP="0028047B">
            <w:pPr>
              <w:snapToGrid w:val="0"/>
              <w:ind w:firstLine="0"/>
              <w:jc w:val="center"/>
              <w:rPr>
                <w:rFonts w:ascii="Bookman Old Style" w:hAnsi="Bookman Old Style" w:cs="Tahoma"/>
                <w:bCs/>
                <w:sz w:val="18"/>
                <w:szCs w:val="18"/>
                <w:lang w:val="es-ES"/>
              </w:rPr>
            </w:pPr>
            <w:r w:rsidRPr="00DD5C7E">
              <w:rPr>
                <w:rFonts w:ascii="Bookman Old Style" w:hAnsi="Bookman Old Style" w:cs="Tahoma"/>
                <w:bCs/>
                <w:sz w:val="18"/>
                <w:szCs w:val="18"/>
                <w:lang w:val="es-ES"/>
              </w:rPr>
              <w:t>(</w:t>
            </w:r>
            <w:r w:rsidRPr="00DD5C7E">
              <w:rPr>
                <w:rFonts w:ascii="Bookman Old Style" w:hAnsi="Bookman Old Style" w:cs="Tahoma"/>
                <w:bCs/>
                <w:sz w:val="18"/>
                <w:szCs w:val="18"/>
                <w:lang w:val="id-ID"/>
              </w:rPr>
              <w:t>3</w:t>
            </w:r>
            <w:r w:rsidRPr="00DD5C7E">
              <w:rPr>
                <w:rFonts w:ascii="Bookman Old Style" w:hAnsi="Bookman Old Style" w:cs="Tahoma"/>
                <w:bCs/>
                <w:sz w:val="18"/>
                <w:szCs w:val="18"/>
                <w:lang w:val="es-ES"/>
              </w:rPr>
              <w:t>)</w:t>
            </w:r>
          </w:p>
        </w:tc>
        <w:tc>
          <w:tcPr>
            <w:tcW w:w="793" w:type="dxa"/>
            <w:vAlign w:val="center"/>
          </w:tcPr>
          <w:p w:rsidR="00201D5A" w:rsidRPr="00DD5C7E" w:rsidRDefault="00201D5A" w:rsidP="0028047B">
            <w:pPr>
              <w:snapToGrid w:val="0"/>
              <w:ind w:firstLine="0"/>
              <w:jc w:val="center"/>
              <w:rPr>
                <w:rFonts w:ascii="Bookman Old Style" w:hAnsi="Bookman Old Style" w:cs="Tahoma"/>
                <w:sz w:val="18"/>
                <w:szCs w:val="18"/>
              </w:rPr>
            </w:pPr>
            <w:r w:rsidRPr="00DD5C7E">
              <w:rPr>
                <w:rFonts w:ascii="Bookman Old Style" w:hAnsi="Bookman Old Style" w:cs="Tahoma"/>
                <w:bCs/>
                <w:sz w:val="18"/>
                <w:szCs w:val="18"/>
                <w:lang w:val="es-ES"/>
              </w:rPr>
              <w:t>(</w:t>
            </w:r>
            <w:r w:rsidRPr="00DD5C7E">
              <w:rPr>
                <w:rFonts w:ascii="Bookman Old Style" w:hAnsi="Bookman Old Style" w:cs="Tahoma"/>
                <w:bCs/>
                <w:sz w:val="18"/>
                <w:szCs w:val="18"/>
                <w:lang w:val="id-ID"/>
              </w:rPr>
              <w:t>4</w:t>
            </w:r>
            <w:r w:rsidRPr="00DD5C7E">
              <w:rPr>
                <w:rFonts w:ascii="Bookman Old Style" w:hAnsi="Bookman Old Style" w:cs="Tahoma"/>
                <w:bCs/>
                <w:sz w:val="18"/>
                <w:szCs w:val="18"/>
                <w:lang w:val="es-ES"/>
              </w:rPr>
              <w:t>)</w:t>
            </w:r>
          </w:p>
        </w:tc>
        <w:tc>
          <w:tcPr>
            <w:tcW w:w="1114" w:type="dxa"/>
            <w:vAlign w:val="center"/>
          </w:tcPr>
          <w:p w:rsidR="00201D5A" w:rsidRPr="00DD5C7E" w:rsidRDefault="00201D5A" w:rsidP="0028047B">
            <w:pPr>
              <w:snapToGrid w:val="0"/>
              <w:ind w:firstLine="0"/>
              <w:jc w:val="center"/>
              <w:rPr>
                <w:rFonts w:ascii="Bookman Old Style" w:hAnsi="Bookman Old Style" w:cs="Tahoma"/>
                <w:sz w:val="18"/>
                <w:szCs w:val="18"/>
              </w:rPr>
            </w:pPr>
            <w:r w:rsidRPr="00DD5C7E">
              <w:rPr>
                <w:rFonts w:ascii="Bookman Old Style" w:hAnsi="Bookman Old Style" w:cs="Tahoma"/>
                <w:bCs/>
                <w:sz w:val="18"/>
                <w:szCs w:val="18"/>
                <w:lang w:val="es-ES"/>
              </w:rPr>
              <w:t>(</w:t>
            </w:r>
            <w:r w:rsidRPr="00DD5C7E">
              <w:rPr>
                <w:rFonts w:ascii="Bookman Old Style" w:hAnsi="Bookman Old Style" w:cs="Tahoma"/>
                <w:bCs/>
                <w:sz w:val="18"/>
                <w:szCs w:val="18"/>
                <w:lang w:val="id-ID"/>
              </w:rPr>
              <w:t>5</w:t>
            </w:r>
            <w:r w:rsidRPr="00DD5C7E">
              <w:rPr>
                <w:rFonts w:ascii="Bookman Old Style" w:hAnsi="Bookman Old Style" w:cs="Tahoma"/>
                <w:bCs/>
                <w:sz w:val="18"/>
                <w:szCs w:val="18"/>
                <w:lang w:val="es-ES"/>
              </w:rPr>
              <w:t>)</w:t>
            </w:r>
          </w:p>
        </w:tc>
        <w:tc>
          <w:tcPr>
            <w:tcW w:w="1247" w:type="dxa"/>
            <w:vAlign w:val="center"/>
          </w:tcPr>
          <w:p w:rsidR="00201D5A" w:rsidRPr="00DD5C7E" w:rsidRDefault="00201D5A" w:rsidP="0028047B">
            <w:pPr>
              <w:snapToGrid w:val="0"/>
              <w:ind w:firstLine="0"/>
              <w:jc w:val="center"/>
              <w:rPr>
                <w:rFonts w:ascii="Bookman Old Style" w:hAnsi="Bookman Old Style" w:cs="Tahoma"/>
                <w:sz w:val="18"/>
                <w:szCs w:val="18"/>
              </w:rPr>
            </w:pPr>
            <w:r w:rsidRPr="00DD5C7E">
              <w:rPr>
                <w:rFonts w:ascii="Bookman Old Style" w:hAnsi="Bookman Old Style" w:cs="Tahoma"/>
                <w:bCs/>
                <w:sz w:val="18"/>
                <w:szCs w:val="18"/>
                <w:lang w:val="es-ES"/>
              </w:rPr>
              <w:t>(</w:t>
            </w:r>
            <w:r w:rsidRPr="00DD5C7E">
              <w:rPr>
                <w:rFonts w:ascii="Bookman Old Style" w:hAnsi="Bookman Old Style" w:cs="Tahoma"/>
                <w:bCs/>
                <w:sz w:val="18"/>
                <w:szCs w:val="18"/>
                <w:lang w:val="id-ID"/>
              </w:rPr>
              <w:t>6</w:t>
            </w:r>
            <w:r w:rsidRPr="00DD5C7E">
              <w:rPr>
                <w:rFonts w:ascii="Bookman Old Style" w:hAnsi="Bookman Old Style" w:cs="Tahoma"/>
                <w:bCs/>
                <w:sz w:val="18"/>
                <w:szCs w:val="18"/>
                <w:lang w:val="es-ES"/>
              </w:rPr>
              <w:t>)</w:t>
            </w:r>
          </w:p>
        </w:tc>
        <w:tc>
          <w:tcPr>
            <w:tcW w:w="959" w:type="dxa"/>
            <w:vAlign w:val="center"/>
          </w:tcPr>
          <w:p w:rsidR="00201D5A" w:rsidRPr="00DD5C7E" w:rsidRDefault="00201D5A" w:rsidP="0028047B">
            <w:pPr>
              <w:snapToGrid w:val="0"/>
              <w:ind w:firstLine="0"/>
              <w:jc w:val="center"/>
              <w:rPr>
                <w:rFonts w:ascii="Bookman Old Style" w:hAnsi="Bookman Old Style" w:cs="Tahoma"/>
                <w:sz w:val="18"/>
                <w:szCs w:val="18"/>
              </w:rPr>
            </w:pPr>
            <w:r w:rsidRPr="00DD5C7E">
              <w:rPr>
                <w:rFonts w:ascii="Bookman Old Style" w:hAnsi="Bookman Old Style" w:cs="Tahoma"/>
                <w:bCs/>
                <w:sz w:val="18"/>
                <w:szCs w:val="18"/>
                <w:lang w:val="es-ES"/>
              </w:rPr>
              <w:t>(</w:t>
            </w:r>
            <w:r w:rsidRPr="00DD5C7E">
              <w:rPr>
                <w:rFonts w:ascii="Bookman Old Style" w:hAnsi="Bookman Old Style" w:cs="Tahoma"/>
                <w:bCs/>
                <w:sz w:val="18"/>
                <w:szCs w:val="18"/>
                <w:lang w:val="id-ID"/>
              </w:rPr>
              <w:t>7</w:t>
            </w:r>
            <w:r w:rsidRPr="00DD5C7E">
              <w:rPr>
                <w:rFonts w:ascii="Bookman Old Style" w:hAnsi="Bookman Old Style" w:cs="Tahoma"/>
                <w:bCs/>
                <w:sz w:val="18"/>
                <w:szCs w:val="18"/>
                <w:lang w:val="es-ES"/>
              </w:rPr>
              <w:t>)</w:t>
            </w:r>
          </w:p>
        </w:tc>
        <w:tc>
          <w:tcPr>
            <w:tcW w:w="1343" w:type="dxa"/>
            <w:vAlign w:val="center"/>
          </w:tcPr>
          <w:p w:rsidR="00201D5A" w:rsidRPr="00DD5C7E" w:rsidRDefault="00201D5A" w:rsidP="0028047B">
            <w:pPr>
              <w:snapToGrid w:val="0"/>
              <w:ind w:firstLine="0"/>
              <w:jc w:val="center"/>
              <w:rPr>
                <w:rFonts w:ascii="Bookman Old Style" w:hAnsi="Bookman Old Style" w:cs="Tahoma"/>
                <w:sz w:val="18"/>
                <w:szCs w:val="18"/>
              </w:rPr>
            </w:pPr>
            <w:r w:rsidRPr="00DD5C7E">
              <w:rPr>
                <w:rFonts w:ascii="Bookman Old Style" w:hAnsi="Bookman Old Style" w:cs="Tahoma"/>
                <w:bCs/>
                <w:sz w:val="18"/>
                <w:szCs w:val="18"/>
                <w:lang w:val="es-ES"/>
              </w:rPr>
              <w:t>(</w:t>
            </w:r>
            <w:r w:rsidRPr="00DD5C7E">
              <w:rPr>
                <w:rFonts w:ascii="Bookman Old Style" w:hAnsi="Bookman Old Style" w:cs="Tahoma"/>
                <w:bCs/>
                <w:sz w:val="18"/>
                <w:szCs w:val="18"/>
                <w:lang w:val="id-ID"/>
              </w:rPr>
              <w:t>8</w:t>
            </w:r>
            <w:r w:rsidRPr="00DD5C7E">
              <w:rPr>
                <w:rFonts w:ascii="Bookman Old Style" w:hAnsi="Bookman Old Style" w:cs="Tahoma"/>
                <w:bCs/>
                <w:sz w:val="18"/>
                <w:szCs w:val="18"/>
                <w:lang w:val="es-ES"/>
              </w:rPr>
              <w:t>)</w:t>
            </w:r>
          </w:p>
        </w:tc>
        <w:tc>
          <w:tcPr>
            <w:tcW w:w="2976" w:type="dxa"/>
            <w:vAlign w:val="center"/>
          </w:tcPr>
          <w:p w:rsidR="00201D5A" w:rsidRPr="00DD5C7E" w:rsidRDefault="00201D5A" w:rsidP="0028047B">
            <w:pPr>
              <w:snapToGrid w:val="0"/>
              <w:jc w:val="center"/>
              <w:rPr>
                <w:rFonts w:ascii="Bookman Old Style" w:hAnsi="Bookman Old Style" w:cs="Tahoma"/>
                <w:sz w:val="18"/>
                <w:szCs w:val="18"/>
              </w:rPr>
            </w:pPr>
            <w:r w:rsidRPr="00DD5C7E">
              <w:rPr>
                <w:rFonts w:ascii="Bookman Old Style" w:hAnsi="Bookman Old Style" w:cs="Tahoma"/>
                <w:bCs/>
                <w:sz w:val="18"/>
                <w:szCs w:val="18"/>
                <w:lang w:val="es-ES"/>
              </w:rPr>
              <w:t>(</w:t>
            </w:r>
            <w:r w:rsidRPr="00DD5C7E">
              <w:rPr>
                <w:rFonts w:ascii="Bookman Old Style" w:hAnsi="Bookman Old Style" w:cs="Tahoma"/>
                <w:bCs/>
                <w:sz w:val="18"/>
                <w:szCs w:val="18"/>
                <w:lang w:val="id-ID"/>
              </w:rPr>
              <w:t>9</w:t>
            </w:r>
            <w:r w:rsidRPr="00DD5C7E">
              <w:rPr>
                <w:rFonts w:ascii="Bookman Old Style" w:hAnsi="Bookman Old Style" w:cs="Tahoma"/>
                <w:bCs/>
                <w:sz w:val="18"/>
                <w:szCs w:val="18"/>
                <w:lang w:val="es-ES"/>
              </w:rPr>
              <w:t>)</w:t>
            </w:r>
          </w:p>
        </w:tc>
      </w:tr>
      <w:tr w:rsidR="00201D5A" w:rsidRPr="00DD5C7E" w:rsidTr="0028047B">
        <w:trPr>
          <w:trHeight w:val="186"/>
          <w:tblHeader/>
        </w:trPr>
        <w:tc>
          <w:tcPr>
            <w:tcW w:w="627" w:type="dxa"/>
          </w:tcPr>
          <w:p w:rsidR="00201D5A" w:rsidRPr="000C5FE1" w:rsidRDefault="00201D5A" w:rsidP="0028047B">
            <w:pPr>
              <w:snapToGrid w:val="0"/>
              <w:ind w:left="113" w:firstLine="0"/>
              <w:jc w:val="left"/>
              <w:rPr>
                <w:rFonts w:ascii="Bookman Old Style" w:hAnsi="Bookman Old Style" w:cs="Tahoma"/>
                <w:bCs/>
                <w:sz w:val="18"/>
                <w:szCs w:val="18"/>
                <w:lang w:val="id-ID"/>
              </w:rPr>
            </w:pPr>
            <w:r>
              <w:rPr>
                <w:rFonts w:ascii="Bookman Old Style" w:hAnsi="Bookman Old Style" w:cs="Tahoma"/>
                <w:bCs/>
                <w:sz w:val="18"/>
                <w:szCs w:val="18"/>
                <w:lang w:val="id-ID"/>
              </w:rPr>
              <w:t>1.</w:t>
            </w:r>
          </w:p>
        </w:tc>
        <w:tc>
          <w:tcPr>
            <w:tcW w:w="3876" w:type="dxa"/>
          </w:tcPr>
          <w:p w:rsidR="00201D5A" w:rsidRPr="000C5FE1" w:rsidRDefault="00201D5A" w:rsidP="0028047B">
            <w:pPr>
              <w:ind w:firstLine="0"/>
              <w:jc w:val="left"/>
              <w:rPr>
                <w:rFonts w:cs="Arial"/>
                <w:sz w:val="16"/>
                <w:szCs w:val="16"/>
              </w:rPr>
            </w:pPr>
            <w:r w:rsidRPr="000C5FE1">
              <w:rPr>
                <w:rFonts w:cs="Arial"/>
                <w:sz w:val="16"/>
                <w:szCs w:val="16"/>
              </w:rPr>
              <w:t xml:space="preserve">Persentase Jenis Pelayanan sesuai klasifikasi Rumah Sakit </w:t>
            </w:r>
            <w:r>
              <w:rPr>
                <w:rFonts w:cs="Arial"/>
                <w:sz w:val="16"/>
                <w:szCs w:val="16"/>
              </w:rPr>
              <w:t>Kelas</w:t>
            </w:r>
            <w:r w:rsidRPr="000C5FE1">
              <w:rPr>
                <w:rFonts w:cs="Arial"/>
                <w:sz w:val="16"/>
                <w:szCs w:val="16"/>
              </w:rPr>
              <w:t xml:space="preserve"> </w:t>
            </w:r>
            <w:r>
              <w:rPr>
                <w:rFonts w:cs="Arial"/>
                <w:sz w:val="16"/>
                <w:szCs w:val="16"/>
                <w:lang w:val="id-ID"/>
              </w:rPr>
              <w:t xml:space="preserve"> </w:t>
            </w:r>
            <w:r w:rsidRPr="000C5FE1">
              <w:rPr>
                <w:rFonts w:cs="Arial"/>
                <w:sz w:val="16"/>
                <w:szCs w:val="16"/>
              </w:rPr>
              <w:t xml:space="preserve">B                                                                                              </w:t>
            </w:r>
          </w:p>
          <w:p w:rsidR="00201D5A" w:rsidRPr="00DD5C7E" w:rsidRDefault="00201D5A" w:rsidP="0028047B">
            <w:pPr>
              <w:snapToGrid w:val="0"/>
              <w:jc w:val="left"/>
              <w:rPr>
                <w:rFonts w:ascii="Bookman Old Style" w:hAnsi="Bookman Old Style" w:cs="Tahoma"/>
                <w:bCs/>
                <w:sz w:val="18"/>
                <w:szCs w:val="18"/>
                <w:lang w:val="es-ES"/>
              </w:rPr>
            </w:pPr>
          </w:p>
        </w:tc>
        <w:tc>
          <w:tcPr>
            <w:tcW w:w="1348" w:type="dxa"/>
          </w:tcPr>
          <w:p w:rsidR="00201D5A" w:rsidRPr="00E720C5" w:rsidRDefault="00201D5A" w:rsidP="0028047B">
            <w:pPr>
              <w:ind w:firstLine="0"/>
              <w:jc w:val="left"/>
              <w:rPr>
                <w:rFonts w:cs="Arial"/>
                <w:color w:val="000000"/>
                <w:sz w:val="18"/>
                <w:szCs w:val="18"/>
              </w:rPr>
            </w:pPr>
            <w:r w:rsidRPr="00E720C5">
              <w:rPr>
                <w:rFonts w:cs="Arial"/>
                <w:color w:val="000000"/>
                <w:sz w:val="18"/>
                <w:szCs w:val="18"/>
              </w:rPr>
              <w:t>62%</w:t>
            </w:r>
          </w:p>
          <w:p w:rsidR="00201D5A" w:rsidRPr="00DD5C7E" w:rsidRDefault="00201D5A" w:rsidP="0028047B">
            <w:pPr>
              <w:snapToGrid w:val="0"/>
              <w:jc w:val="left"/>
              <w:rPr>
                <w:rFonts w:ascii="Bookman Old Style" w:hAnsi="Bookman Old Style" w:cs="Tahoma"/>
                <w:bCs/>
                <w:sz w:val="18"/>
                <w:szCs w:val="18"/>
                <w:lang w:val="es-ES"/>
              </w:rPr>
            </w:pPr>
          </w:p>
        </w:tc>
        <w:tc>
          <w:tcPr>
            <w:tcW w:w="793" w:type="dxa"/>
          </w:tcPr>
          <w:p w:rsidR="00201D5A" w:rsidRPr="006A4BDE" w:rsidRDefault="00201D5A" w:rsidP="0028047B">
            <w:pPr>
              <w:ind w:firstLine="0"/>
              <w:rPr>
                <w:rFonts w:cs="Arial"/>
                <w:color w:val="000000"/>
                <w:sz w:val="18"/>
                <w:szCs w:val="18"/>
              </w:rPr>
            </w:pPr>
            <w:r>
              <w:rPr>
                <w:rFonts w:cs="Arial"/>
                <w:color w:val="000000"/>
                <w:sz w:val="18"/>
                <w:szCs w:val="18"/>
                <w:lang w:val="id-ID"/>
              </w:rPr>
              <w:t>80</w:t>
            </w:r>
            <w:r w:rsidRPr="006A4BDE">
              <w:rPr>
                <w:rFonts w:cs="Arial"/>
                <w:color w:val="000000"/>
                <w:sz w:val="18"/>
                <w:szCs w:val="18"/>
              </w:rPr>
              <w:t>%</w:t>
            </w:r>
          </w:p>
        </w:tc>
        <w:tc>
          <w:tcPr>
            <w:tcW w:w="1114" w:type="dxa"/>
          </w:tcPr>
          <w:p w:rsidR="00201D5A" w:rsidRPr="006A4BDE" w:rsidRDefault="00201D5A" w:rsidP="0028047B">
            <w:pPr>
              <w:ind w:firstLine="0"/>
              <w:rPr>
                <w:rFonts w:cs="Arial"/>
                <w:color w:val="000000"/>
                <w:sz w:val="18"/>
                <w:szCs w:val="18"/>
              </w:rPr>
            </w:pPr>
            <w:r>
              <w:rPr>
                <w:rFonts w:cs="Arial"/>
                <w:color w:val="000000"/>
                <w:sz w:val="18"/>
                <w:szCs w:val="18"/>
              </w:rPr>
              <w:t>8</w:t>
            </w:r>
            <w:r>
              <w:rPr>
                <w:rFonts w:cs="Arial"/>
                <w:color w:val="000000"/>
                <w:sz w:val="18"/>
                <w:szCs w:val="18"/>
                <w:lang w:val="id-ID"/>
              </w:rPr>
              <w:t>3</w:t>
            </w:r>
            <w:r w:rsidRPr="006A4BDE">
              <w:rPr>
                <w:rFonts w:cs="Arial"/>
                <w:color w:val="000000"/>
                <w:sz w:val="18"/>
                <w:szCs w:val="18"/>
              </w:rPr>
              <w:t>%</w:t>
            </w:r>
          </w:p>
        </w:tc>
        <w:tc>
          <w:tcPr>
            <w:tcW w:w="1247" w:type="dxa"/>
          </w:tcPr>
          <w:p w:rsidR="00201D5A" w:rsidRPr="006A4BDE" w:rsidRDefault="00201D5A" w:rsidP="0028047B">
            <w:pPr>
              <w:ind w:firstLine="0"/>
              <w:rPr>
                <w:rFonts w:cs="Arial"/>
                <w:color w:val="000000"/>
                <w:sz w:val="18"/>
                <w:szCs w:val="18"/>
              </w:rPr>
            </w:pPr>
            <w:r w:rsidRPr="006A4BDE">
              <w:rPr>
                <w:rFonts w:cs="Arial"/>
                <w:color w:val="000000"/>
                <w:sz w:val="18"/>
                <w:szCs w:val="18"/>
              </w:rPr>
              <w:t>85%</w:t>
            </w:r>
          </w:p>
        </w:tc>
        <w:tc>
          <w:tcPr>
            <w:tcW w:w="959" w:type="dxa"/>
          </w:tcPr>
          <w:p w:rsidR="00201D5A" w:rsidRPr="006A4BDE" w:rsidRDefault="00201D5A" w:rsidP="0028047B">
            <w:pPr>
              <w:ind w:firstLine="0"/>
              <w:rPr>
                <w:rFonts w:cs="Arial"/>
                <w:color w:val="000000"/>
                <w:sz w:val="18"/>
                <w:szCs w:val="18"/>
              </w:rPr>
            </w:pPr>
            <w:r w:rsidRPr="006A4BDE">
              <w:rPr>
                <w:rFonts w:cs="Arial"/>
                <w:color w:val="000000"/>
                <w:sz w:val="18"/>
                <w:szCs w:val="18"/>
              </w:rPr>
              <w:t>90%</w:t>
            </w:r>
          </w:p>
        </w:tc>
        <w:tc>
          <w:tcPr>
            <w:tcW w:w="1343" w:type="dxa"/>
          </w:tcPr>
          <w:p w:rsidR="00201D5A" w:rsidRPr="006A4BDE" w:rsidRDefault="00201D5A" w:rsidP="0028047B">
            <w:pPr>
              <w:ind w:firstLine="0"/>
              <w:jc w:val="left"/>
              <w:rPr>
                <w:rFonts w:cs="Arial"/>
                <w:color w:val="000000"/>
                <w:sz w:val="18"/>
                <w:szCs w:val="18"/>
              </w:rPr>
            </w:pPr>
            <w:r w:rsidRPr="006A4BDE">
              <w:rPr>
                <w:rFonts w:cs="Arial"/>
                <w:color w:val="000000"/>
                <w:sz w:val="18"/>
                <w:szCs w:val="18"/>
              </w:rPr>
              <w:t>95%</w:t>
            </w:r>
          </w:p>
        </w:tc>
        <w:tc>
          <w:tcPr>
            <w:tcW w:w="2976" w:type="dxa"/>
          </w:tcPr>
          <w:p w:rsidR="00201D5A" w:rsidRPr="006A4BDE" w:rsidRDefault="00201D5A" w:rsidP="0028047B">
            <w:pPr>
              <w:snapToGrid w:val="0"/>
              <w:ind w:firstLine="0"/>
              <w:rPr>
                <w:rFonts w:ascii="Bookman Old Style" w:hAnsi="Bookman Old Style" w:cs="Tahoma"/>
                <w:bCs/>
                <w:sz w:val="18"/>
                <w:szCs w:val="18"/>
                <w:lang w:val="es-ES"/>
              </w:rPr>
            </w:pPr>
            <w:r w:rsidRPr="006A4BDE">
              <w:rPr>
                <w:rFonts w:cs="Arial"/>
                <w:color w:val="000000"/>
                <w:sz w:val="18"/>
                <w:szCs w:val="18"/>
              </w:rPr>
              <w:t>95%</w:t>
            </w:r>
          </w:p>
        </w:tc>
      </w:tr>
      <w:tr w:rsidR="00201D5A" w:rsidRPr="00DD5C7E" w:rsidTr="0028047B">
        <w:trPr>
          <w:trHeight w:val="186"/>
          <w:tblHeader/>
        </w:trPr>
        <w:tc>
          <w:tcPr>
            <w:tcW w:w="627" w:type="dxa"/>
          </w:tcPr>
          <w:p w:rsidR="00201D5A" w:rsidRPr="000C5FE1" w:rsidRDefault="00201D5A" w:rsidP="0028047B">
            <w:pPr>
              <w:snapToGrid w:val="0"/>
              <w:ind w:left="113" w:firstLine="0"/>
              <w:jc w:val="left"/>
              <w:rPr>
                <w:rFonts w:ascii="Bookman Old Style" w:hAnsi="Bookman Old Style" w:cs="Tahoma"/>
                <w:bCs/>
                <w:sz w:val="18"/>
                <w:szCs w:val="18"/>
                <w:lang w:val="id-ID"/>
              </w:rPr>
            </w:pPr>
            <w:r>
              <w:rPr>
                <w:rFonts w:ascii="Bookman Old Style" w:hAnsi="Bookman Old Style" w:cs="Tahoma"/>
                <w:bCs/>
                <w:sz w:val="18"/>
                <w:szCs w:val="18"/>
                <w:lang w:val="id-ID"/>
              </w:rPr>
              <w:t>2.</w:t>
            </w:r>
          </w:p>
        </w:tc>
        <w:tc>
          <w:tcPr>
            <w:tcW w:w="3876" w:type="dxa"/>
            <w:vAlign w:val="center"/>
          </w:tcPr>
          <w:p w:rsidR="00201D5A" w:rsidRPr="004B5AAE" w:rsidRDefault="00201D5A" w:rsidP="0028047B">
            <w:pPr>
              <w:ind w:firstLine="0"/>
              <w:jc w:val="left"/>
              <w:rPr>
                <w:rFonts w:cs="Arial"/>
                <w:sz w:val="16"/>
                <w:szCs w:val="16"/>
              </w:rPr>
            </w:pPr>
            <w:r w:rsidRPr="004B5AAE">
              <w:rPr>
                <w:rFonts w:cs="Arial"/>
                <w:sz w:val="16"/>
                <w:szCs w:val="16"/>
              </w:rPr>
              <w:t xml:space="preserve">Persentase sarana dan prasarana sesuai klasifikasi Rumah Sakit </w:t>
            </w:r>
            <w:r>
              <w:rPr>
                <w:rFonts w:cs="Arial"/>
                <w:sz w:val="16"/>
                <w:szCs w:val="16"/>
              </w:rPr>
              <w:t>Kelas</w:t>
            </w:r>
            <w:r w:rsidRPr="004B5AAE">
              <w:rPr>
                <w:rFonts w:cs="Arial"/>
                <w:sz w:val="16"/>
                <w:szCs w:val="16"/>
              </w:rPr>
              <w:t xml:space="preserve"> </w:t>
            </w:r>
            <w:r>
              <w:rPr>
                <w:rFonts w:cs="Arial"/>
                <w:sz w:val="16"/>
                <w:szCs w:val="16"/>
                <w:lang w:val="id-ID"/>
              </w:rPr>
              <w:t xml:space="preserve"> </w:t>
            </w:r>
            <w:r w:rsidRPr="004B5AAE">
              <w:rPr>
                <w:rFonts w:cs="Arial"/>
                <w:sz w:val="16"/>
                <w:szCs w:val="16"/>
              </w:rPr>
              <w:t>B</w:t>
            </w:r>
          </w:p>
          <w:p w:rsidR="00201D5A" w:rsidRPr="00DD5C7E" w:rsidRDefault="00201D5A" w:rsidP="0028047B">
            <w:pPr>
              <w:snapToGrid w:val="0"/>
              <w:jc w:val="center"/>
              <w:rPr>
                <w:rFonts w:ascii="Bookman Old Style" w:hAnsi="Bookman Old Style" w:cs="Tahoma"/>
                <w:bCs/>
                <w:sz w:val="18"/>
                <w:szCs w:val="18"/>
                <w:lang w:val="es-ES"/>
              </w:rPr>
            </w:pPr>
          </w:p>
        </w:tc>
        <w:tc>
          <w:tcPr>
            <w:tcW w:w="1348" w:type="dxa"/>
          </w:tcPr>
          <w:p w:rsidR="00201D5A" w:rsidRPr="00776872" w:rsidRDefault="00201D5A" w:rsidP="0028047B">
            <w:pPr>
              <w:ind w:firstLine="0"/>
              <w:rPr>
                <w:rFonts w:cs="Arial"/>
                <w:color w:val="000000"/>
                <w:sz w:val="18"/>
                <w:szCs w:val="18"/>
              </w:rPr>
            </w:pPr>
            <w:r w:rsidRPr="00776872">
              <w:rPr>
                <w:rFonts w:cs="Arial"/>
                <w:color w:val="000000"/>
                <w:sz w:val="18"/>
                <w:szCs w:val="18"/>
              </w:rPr>
              <w:t>62%</w:t>
            </w:r>
          </w:p>
        </w:tc>
        <w:tc>
          <w:tcPr>
            <w:tcW w:w="793" w:type="dxa"/>
          </w:tcPr>
          <w:p w:rsidR="00201D5A" w:rsidRPr="00776872" w:rsidRDefault="00201D5A" w:rsidP="0028047B">
            <w:pPr>
              <w:ind w:firstLine="0"/>
              <w:rPr>
                <w:rFonts w:cs="Arial"/>
                <w:color w:val="000000"/>
                <w:sz w:val="18"/>
                <w:szCs w:val="18"/>
              </w:rPr>
            </w:pPr>
            <w:r>
              <w:rPr>
                <w:rFonts w:cs="Arial"/>
                <w:color w:val="000000"/>
                <w:sz w:val="18"/>
                <w:szCs w:val="18"/>
                <w:lang w:val="id-ID"/>
              </w:rPr>
              <w:t>7</w:t>
            </w:r>
            <w:r w:rsidRPr="00776872">
              <w:rPr>
                <w:rFonts w:cs="Arial"/>
                <w:color w:val="000000"/>
                <w:sz w:val="18"/>
                <w:szCs w:val="18"/>
              </w:rPr>
              <w:t>5%</w:t>
            </w:r>
          </w:p>
        </w:tc>
        <w:tc>
          <w:tcPr>
            <w:tcW w:w="1114" w:type="dxa"/>
          </w:tcPr>
          <w:p w:rsidR="00201D5A" w:rsidRPr="00776872" w:rsidRDefault="00201D5A" w:rsidP="0028047B">
            <w:pPr>
              <w:ind w:firstLine="0"/>
              <w:rPr>
                <w:rFonts w:cs="Arial"/>
                <w:color w:val="000000"/>
                <w:sz w:val="18"/>
                <w:szCs w:val="18"/>
              </w:rPr>
            </w:pPr>
            <w:r>
              <w:rPr>
                <w:rFonts w:cs="Arial"/>
                <w:color w:val="000000"/>
                <w:sz w:val="18"/>
                <w:szCs w:val="18"/>
                <w:lang w:val="id-ID"/>
              </w:rPr>
              <w:t>8</w:t>
            </w:r>
            <w:r w:rsidRPr="00776872">
              <w:rPr>
                <w:rFonts w:cs="Arial"/>
                <w:color w:val="000000"/>
                <w:sz w:val="18"/>
                <w:szCs w:val="18"/>
              </w:rPr>
              <w:t>0%</w:t>
            </w:r>
          </w:p>
        </w:tc>
        <w:tc>
          <w:tcPr>
            <w:tcW w:w="1247" w:type="dxa"/>
          </w:tcPr>
          <w:p w:rsidR="00201D5A" w:rsidRPr="00776872" w:rsidRDefault="00201D5A" w:rsidP="0028047B">
            <w:pPr>
              <w:ind w:firstLine="0"/>
              <w:rPr>
                <w:rFonts w:cs="Arial"/>
                <w:color w:val="000000"/>
                <w:sz w:val="18"/>
                <w:szCs w:val="18"/>
              </w:rPr>
            </w:pPr>
            <w:r>
              <w:rPr>
                <w:rFonts w:cs="Arial"/>
                <w:color w:val="000000"/>
                <w:sz w:val="18"/>
                <w:szCs w:val="18"/>
                <w:lang w:val="id-ID"/>
              </w:rPr>
              <w:t>8</w:t>
            </w:r>
            <w:r w:rsidRPr="00776872">
              <w:rPr>
                <w:rFonts w:cs="Arial"/>
                <w:color w:val="000000"/>
                <w:sz w:val="18"/>
                <w:szCs w:val="18"/>
              </w:rPr>
              <w:t>5%</w:t>
            </w:r>
          </w:p>
        </w:tc>
        <w:tc>
          <w:tcPr>
            <w:tcW w:w="959" w:type="dxa"/>
          </w:tcPr>
          <w:p w:rsidR="00201D5A" w:rsidRPr="00776872" w:rsidRDefault="00201D5A" w:rsidP="0028047B">
            <w:pPr>
              <w:ind w:firstLine="0"/>
              <w:rPr>
                <w:rFonts w:cs="Arial"/>
                <w:color w:val="000000"/>
                <w:sz w:val="18"/>
                <w:szCs w:val="18"/>
              </w:rPr>
            </w:pPr>
            <w:r>
              <w:rPr>
                <w:rFonts w:cs="Arial"/>
                <w:color w:val="000000"/>
                <w:sz w:val="18"/>
                <w:szCs w:val="18"/>
                <w:lang w:val="id-ID"/>
              </w:rPr>
              <w:t>9</w:t>
            </w:r>
            <w:r w:rsidRPr="00776872">
              <w:rPr>
                <w:rFonts w:cs="Arial"/>
                <w:color w:val="000000"/>
                <w:sz w:val="18"/>
                <w:szCs w:val="18"/>
              </w:rPr>
              <w:t>0%</w:t>
            </w:r>
          </w:p>
        </w:tc>
        <w:tc>
          <w:tcPr>
            <w:tcW w:w="1343" w:type="dxa"/>
          </w:tcPr>
          <w:p w:rsidR="00201D5A" w:rsidRPr="00776872" w:rsidRDefault="00201D5A" w:rsidP="0028047B">
            <w:pPr>
              <w:ind w:firstLine="0"/>
              <w:rPr>
                <w:rFonts w:cs="Arial"/>
                <w:color w:val="000000"/>
                <w:sz w:val="18"/>
                <w:szCs w:val="18"/>
              </w:rPr>
            </w:pPr>
            <w:r>
              <w:rPr>
                <w:rFonts w:cs="Arial"/>
                <w:color w:val="000000"/>
                <w:sz w:val="18"/>
                <w:szCs w:val="18"/>
                <w:lang w:val="id-ID"/>
              </w:rPr>
              <w:t>95</w:t>
            </w:r>
            <w:r w:rsidRPr="00776872">
              <w:rPr>
                <w:rFonts w:cs="Arial"/>
                <w:color w:val="000000"/>
                <w:sz w:val="18"/>
                <w:szCs w:val="18"/>
              </w:rPr>
              <w:t>%</w:t>
            </w:r>
          </w:p>
        </w:tc>
        <w:tc>
          <w:tcPr>
            <w:tcW w:w="2976" w:type="dxa"/>
          </w:tcPr>
          <w:p w:rsidR="00201D5A" w:rsidRPr="00776872" w:rsidRDefault="00201D5A" w:rsidP="0028047B">
            <w:pPr>
              <w:ind w:firstLine="0"/>
              <w:rPr>
                <w:rFonts w:cs="Arial"/>
                <w:color w:val="000000"/>
                <w:sz w:val="18"/>
                <w:szCs w:val="18"/>
              </w:rPr>
            </w:pPr>
            <w:r>
              <w:rPr>
                <w:rFonts w:cs="Arial"/>
                <w:color w:val="000000"/>
                <w:sz w:val="18"/>
                <w:szCs w:val="18"/>
                <w:lang w:val="id-ID"/>
              </w:rPr>
              <w:t>9</w:t>
            </w:r>
            <w:r w:rsidRPr="00776872">
              <w:rPr>
                <w:rFonts w:cs="Arial"/>
                <w:color w:val="000000"/>
                <w:sz w:val="18"/>
                <w:szCs w:val="18"/>
              </w:rPr>
              <w:t>5%</w:t>
            </w:r>
          </w:p>
        </w:tc>
      </w:tr>
      <w:tr w:rsidR="00201D5A" w:rsidRPr="00DD5C7E" w:rsidTr="0028047B">
        <w:trPr>
          <w:trHeight w:val="186"/>
          <w:tblHeader/>
        </w:trPr>
        <w:tc>
          <w:tcPr>
            <w:tcW w:w="627" w:type="dxa"/>
          </w:tcPr>
          <w:p w:rsidR="00201D5A" w:rsidRPr="004B5AAE" w:rsidRDefault="00201D5A" w:rsidP="0028047B">
            <w:pPr>
              <w:snapToGrid w:val="0"/>
              <w:ind w:left="113" w:firstLine="0"/>
              <w:jc w:val="left"/>
              <w:rPr>
                <w:rFonts w:ascii="Bookman Old Style" w:hAnsi="Bookman Old Style" w:cs="Tahoma"/>
                <w:bCs/>
                <w:sz w:val="18"/>
                <w:szCs w:val="18"/>
                <w:lang w:val="id-ID"/>
              </w:rPr>
            </w:pPr>
            <w:r>
              <w:rPr>
                <w:rFonts w:ascii="Bookman Old Style" w:hAnsi="Bookman Old Style" w:cs="Tahoma"/>
                <w:bCs/>
                <w:sz w:val="18"/>
                <w:szCs w:val="18"/>
                <w:lang w:val="id-ID"/>
              </w:rPr>
              <w:t>3.</w:t>
            </w:r>
          </w:p>
        </w:tc>
        <w:tc>
          <w:tcPr>
            <w:tcW w:w="3876" w:type="dxa"/>
            <w:vAlign w:val="center"/>
          </w:tcPr>
          <w:p w:rsidR="00201D5A" w:rsidRPr="0090082E" w:rsidRDefault="00201D5A" w:rsidP="0028047B">
            <w:pPr>
              <w:ind w:firstLine="0"/>
              <w:jc w:val="left"/>
              <w:rPr>
                <w:rFonts w:cs="Arial"/>
                <w:sz w:val="16"/>
                <w:szCs w:val="16"/>
                <w:lang w:val="id-ID"/>
              </w:rPr>
            </w:pPr>
            <w:r>
              <w:rPr>
                <w:rFonts w:cs="Arial"/>
                <w:sz w:val="16"/>
                <w:szCs w:val="16"/>
                <w:lang w:val="id-ID"/>
              </w:rPr>
              <w:t>Nilai Survey Masyarakat Terhadap RSUDP</w:t>
            </w:r>
          </w:p>
          <w:p w:rsidR="00201D5A" w:rsidRPr="00DD5C7E" w:rsidRDefault="00201D5A" w:rsidP="0028047B">
            <w:pPr>
              <w:snapToGrid w:val="0"/>
              <w:jc w:val="center"/>
              <w:rPr>
                <w:rFonts w:ascii="Bookman Old Style" w:hAnsi="Bookman Old Style" w:cs="Tahoma"/>
                <w:bCs/>
                <w:sz w:val="18"/>
                <w:szCs w:val="18"/>
                <w:lang w:val="es-ES"/>
              </w:rPr>
            </w:pPr>
          </w:p>
        </w:tc>
        <w:tc>
          <w:tcPr>
            <w:tcW w:w="1348" w:type="dxa"/>
          </w:tcPr>
          <w:p w:rsidR="00201D5A" w:rsidRPr="0090082E" w:rsidRDefault="00201D5A" w:rsidP="0028047B">
            <w:pPr>
              <w:ind w:firstLine="0"/>
              <w:rPr>
                <w:rFonts w:cs="Arial"/>
                <w:sz w:val="18"/>
                <w:szCs w:val="18"/>
                <w:lang w:val="id-ID"/>
              </w:rPr>
            </w:pPr>
            <w:r>
              <w:rPr>
                <w:rFonts w:cs="Arial"/>
                <w:sz w:val="18"/>
                <w:szCs w:val="18"/>
                <w:lang w:val="id-ID"/>
              </w:rPr>
              <w:t>NA</w:t>
            </w:r>
          </w:p>
        </w:tc>
        <w:tc>
          <w:tcPr>
            <w:tcW w:w="793" w:type="dxa"/>
          </w:tcPr>
          <w:p w:rsidR="00201D5A" w:rsidRPr="00776872" w:rsidRDefault="00201D5A" w:rsidP="0028047B">
            <w:pPr>
              <w:ind w:firstLine="0"/>
              <w:rPr>
                <w:rFonts w:cs="Arial"/>
                <w:sz w:val="18"/>
                <w:szCs w:val="18"/>
              </w:rPr>
            </w:pPr>
            <w:r>
              <w:rPr>
                <w:rFonts w:cs="Arial"/>
                <w:sz w:val="18"/>
                <w:szCs w:val="18"/>
                <w:lang w:val="id-ID"/>
              </w:rPr>
              <w:t>75</w:t>
            </w:r>
            <w:r>
              <w:rPr>
                <w:rFonts w:cs="Arial"/>
                <w:sz w:val="18"/>
                <w:szCs w:val="18"/>
                <w:lang w:val="id-ID"/>
              </w:rPr>
              <w:t>%</w:t>
            </w:r>
          </w:p>
        </w:tc>
        <w:tc>
          <w:tcPr>
            <w:tcW w:w="1114" w:type="dxa"/>
          </w:tcPr>
          <w:p w:rsidR="00201D5A" w:rsidRPr="0090082E" w:rsidRDefault="00201D5A" w:rsidP="0028047B">
            <w:pPr>
              <w:ind w:firstLine="0"/>
              <w:rPr>
                <w:rFonts w:cs="Arial"/>
                <w:sz w:val="18"/>
                <w:szCs w:val="18"/>
                <w:lang w:val="id-ID"/>
              </w:rPr>
            </w:pPr>
            <w:r>
              <w:rPr>
                <w:rFonts w:cs="Arial"/>
                <w:sz w:val="18"/>
                <w:szCs w:val="18"/>
                <w:lang w:val="id-ID"/>
              </w:rPr>
              <w:t>80</w:t>
            </w:r>
            <w:r>
              <w:rPr>
                <w:rFonts w:cs="Arial"/>
                <w:sz w:val="18"/>
                <w:szCs w:val="18"/>
                <w:lang w:val="id-ID"/>
              </w:rPr>
              <w:t>%</w:t>
            </w:r>
          </w:p>
        </w:tc>
        <w:tc>
          <w:tcPr>
            <w:tcW w:w="1247" w:type="dxa"/>
          </w:tcPr>
          <w:p w:rsidR="00201D5A" w:rsidRPr="0090082E" w:rsidRDefault="00201D5A" w:rsidP="0028047B">
            <w:pPr>
              <w:ind w:firstLine="0"/>
              <w:rPr>
                <w:rFonts w:cs="Arial"/>
                <w:sz w:val="18"/>
                <w:szCs w:val="18"/>
                <w:lang w:val="id-ID"/>
              </w:rPr>
            </w:pPr>
            <w:r>
              <w:rPr>
                <w:rFonts w:cs="Arial"/>
                <w:sz w:val="18"/>
                <w:szCs w:val="18"/>
                <w:lang w:val="id-ID"/>
              </w:rPr>
              <w:t>85</w:t>
            </w:r>
            <w:r>
              <w:rPr>
                <w:rFonts w:cs="Arial"/>
                <w:sz w:val="18"/>
                <w:szCs w:val="18"/>
                <w:lang w:val="id-ID"/>
              </w:rPr>
              <w:t>%</w:t>
            </w:r>
          </w:p>
        </w:tc>
        <w:tc>
          <w:tcPr>
            <w:tcW w:w="959" w:type="dxa"/>
          </w:tcPr>
          <w:p w:rsidR="00201D5A" w:rsidRPr="00776872" w:rsidRDefault="00201D5A" w:rsidP="0028047B">
            <w:pPr>
              <w:ind w:firstLine="0"/>
              <w:rPr>
                <w:rFonts w:cs="Arial"/>
                <w:sz w:val="18"/>
                <w:szCs w:val="18"/>
              </w:rPr>
            </w:pPr>
            <w:r>
              <w:rPr>
                <w:rFonts w:cs="Arial"/>
                <w:sz w:val="18"/>
                <w:szCs w:val="18"/>
                <w:lang w:val="id-ID"/>
              </w:rPr>
              <w:t>90</w:t>
            </w:r>
            <w:r w:rsidRPr="00776872">
              <w:rPr>
                <w:rFonts w:cs="Arial"/>
                <w:sz w:val="18"/>
                <w:szCs w:val="18"/>
              </w:rPr>
              <w:t>%</w:t>
            </w:r>
          </w:p>
        </w:tc>
        <w:tc>
          <w:tcPr>
            <w:tcW w:w="1343" w:type="dxa"/>
          </w:tcPr>
          <w:p w:rsidR="00201D5A" w:rsidRPr="00776872" w:rsidRDefault="00201D5A" w:rsidP="0028047B">
            <w:pPr>
              <w:ind w:firstLine="0"/>
              <w:rPr>
                <w:rFonts w:cs="Arial"/>
                <w:sz w:val="18"/>
                <w:szCs w:val="18"/>
              </w:rPr>
            </w:pPr>
            <w:r>
              <w:rPr>
                <w:rFonts w:cs="Arial"/>
                <w:sz w:val="18"/>
                <w:szCs w:val="18"/>
                <w:lang w:val="id-ID"/>
              </w:rPr>
              <w:t>9</w:t>
            </w:r>
            <w:r>
              <w:rPr>
                <w:rFonts w:cs="Arial"/>
                <w:sz w:val="18"/>
                <w:szCs w:val="18"/>
                <w:lang w:val="id-ID"/>
              </w:rPr>
              <w:t>5</w:t>
            </w:r>
            <w:r w:rsidRPr="00776872">
              <w:rPr>
                <w:rFonts w:cs="Arial"/>
                <w:sz w:val="18"/>
                <w:szCs w:val="18"/>
              </w:rPr>
              <w:t>%</w:t>
            </w:r>
          </w:p>
        </w:tc>
        <w:tc>
          <w:tcPr>
            <w:tcW w:w="2976" w:type="dxa"/>
          </w:tcPr>
          <w:p w:rsidR="00201D5A" w:rsidRPr="00DD5C7E" w:rsidRDefault="00201D5A" w:rsidP="0028047B">
            <w:pPr>
              <w:snapToGrid w:val="0"/>
              <w:ind w:firstLine="0"/>
              <w:rPr>
                <w:rFonts w:ascii="Bookman Old Style" w:hAnsi="Bookman Old Style" w:cs="Tahoma"/>
                <w:bCs/>
                <w:sz w:val="18"/>
                <w:szCs w:val="18"/>
                <w:lang w:val="es-ES"/>
              </w:rPr>
            </w:pPr>
            <w:r>
              <w:rPr>
                <w:rFonts w:cs="Arial"/>
                <w:sz w:val="18"/>
                <w:szCs w:val="18"/>
                <w:lang w:val="id-ID"/>
              </w:rPr>
              <w:t>9</w:t>
            </w:r>
            <w:r>
              <w:rPr>
                <w:rFonts w:cs="Arial"/>
                <w:sz w:val="18"/>
                <w:szCs w:val="18"/>
                <w:lang w:val="id-ID"/>
              </w:rPr>
              <w:t>5</w:t>
            </w:r>
            <w:r w:rsidRPr="00776872">
              <w:rPr>
                <w:rFonts w:cs="Arial"/>
                <w:sz w:val="18"/>
                <w:szCs w:val="18"/>
              </w:rPr>
              <w:t>%</w:t>
            </w:r>
          </w:p>
        </w:tc>
      </w:tr>
      <w:tr w:rsidR="00201D5A" w:rsidRPr="00DD5C7E" w:rsidTr="0028047B">
        <w:trPr>
          <w:trHeight w:val="186"/>
          <w:tblHeader/>
        </w:trPr>
        <w:tc>
          <w:tcPr>
            <w:tcW w:w="627" w:type="dxa"/>
          </w:tcPr>
          <w:p w:rsidR="00201D5A" w:rsidRDefault="00201D5A" w:rsidP="0028047B">
            <w:pPr>
              <w:snapToGrid w:val="0"/>
              <w:ind w:left="113" w:firstLine="0"/>
              <w:jc w:val="left"/>
              <w:rPr>
                <w:rFonts w:ascii="Bookman Old Style" w:hAnsi="Bookman Old Style" w:cs="Tahoma"/>
                <w:bCs/>
                <w:sz w:val="18"/>
                <w:szCs w:val="18"/>
                <w:lang w:val="id-ID"/>
              </w:rPr>
            </w:pPr>
            <w:r>
              <w:rPr>
                <w:rFonts w:ascii="Bookman Old Style" w:hAnsi="Bookman Old Style" w:cs="Tahoma"/>
                <w:bCs/>
                <w:sz w:val="18"/>
                <w:szCs w:val="18"/>
                <w:lang w:val="id-ID"/>
              </w:rPr>
              <w:lastRenderedPageBreak/>
              <w:t>4.</w:t>
            </w:r>
          </w:p>
        </w:tc>
        <w:tc>
          <w:tcPr>
            <w:tcW w:w="3876" w:type="dxa"/>
            <w:vAlign w:val="center"/>
          </w:tcPr>
          <w:p w:rsidR="00201D5A" w:rsidRPr="00EA7304" w:rsidRDefault="00201D5A" w:rsidP="0028047B">
            <w:pPr>
              <w:ind w:firstLine="0"/>
              <w:jc w:val="left"/>
              <w:rPr>
                <w:rFonts w:cs="Arial"/>
                <w:color w:val="000000"/>
                <w:sz w:val="18"/>
                <w:szCs w:val="18"/>
                <w:lang w:val="id-ID"/>
              </w:rPr>
            </w:pPr>
            <w:r w:rsidRPr="00B0092F">
              <w:rPr>
                <w:rFonts w:cs="Arial"/>
                <w:color w:val="000000"/>
                <w:sz w:val="18"/>
                <w:szCs w:val="18"/>
              </w:rPr>
              <w:t xml:space="preserve">Persentase </w:t>
            </w:r>
            <w:r>
              <w:rPr>
                <w:rFonts w:cs="Arial"/>
                <w:color w:val="000000"/>
                <w:sz w:val="18"/>
                <w:szCs w:val="18"/>
                <w:lang w:val="id-ID"/>
              </w:rPr>
              <w:t>Kesiapan Tim dalam Penanggulangan Bencana</w:t>
            </w:r>
          </w:p>
          <w:p w:rsidR="00201D5A" w:rsidRPr="00B0092F" w:rsidRDefault="00201D5A" w:rsidP="0028047B">
            <w:pPr>
              <w:ind w:firstLine="0"/>
              <w:jc w:val="left"/>
              <w:rPr>
                <w:rFonts w:cs="Arial"/>
                <w:sz w:val="18"/>
                <w:szCs w:val="18"/>
              </w:rPr>
            </w:pPr>
          </w:p>
        </w:tc>
        <w:tc>
          <w:tcPr>
            <w:tcW w:w="1348" w:type="dxa"/>
          </w:tcPr>
          <w:p w:rsidR="00201D5A" w:rsidRPr="00B0092F" w:rsidRDefault="00201D5A" w:rsidP="0028047B">
            <w:pPr>
              <w:snapToGrid w:val="0"/>
              <w:ind w:firstLine="0"/>
              <w:jc w:val="left"/>
              <w:rPr>
                <w:rFonts w:cs="Arial"/>
                <w:bCs/>
                <w:sz w:val="18"/>
                <w:szCs w:val="18"/>
                <w:lang w:val="id-ID"/>
              </w:rPr>
            </w:pPr>
            <w:r>
              <w:rPr>
                <w:rFonts w:cs="Arial"/>
                <w:bCs/>
                <w:sz w:val="18"/>
                <w:szCs w:val="18"/>
                <w:lang w:val="id-ID"/>
              </w:rPr>
              <w:t>0%</w:t>
            </w:r>
          </w:p>
        </w:tc>
        <w:tc>
          <w:tcPr>
            <w:tcW w:w="793" w:type="dxa"/>
          </w:tcPr>
          <w:p w:rsidR="00201D5A" w:rsidRPr="00E13E6E" w:rsidRDefault="00201D5A" w:rsidP="0028047B">
            <w:pPr>
              <w:snapToGrid w:val="0"/>
              <w:ind w:firstLine="0"/>
              <w:jc w:val="left"/>
              <w:rPr>
                <w:rFonts w:cs="Arial"/>
                <w:bCs/>
                <w:color w:val="000000" w:themeColor="text1"/>
                <w:sz w:val="18"/>
                <w:szCs w:val="18"/>
                <w:lang w:val="id-ID"/>
              </w:rPr>
            </w:pPr>
            <w:r w:rsidRPr="00E13E6E">
              <w:rPr>
                <w:rFonts w:cs="Arial"/>
                <w:bCs/>
                <w:color w:val="000000" w:themeColor="text1"/>
                <w:sz w:val="18"/>
                <w:szCs w:val="18"/>
                <w:lang w:val="id-ID"/>
              </w:rPr>
              <w:t>20%</w:t>
            </w:r>
          </w:p>
        </w:tc>
        <w:tc>
          <w:tcPr>
            <w:tcW w:w="1114" w:type="dxa"/>
          </w:tcPr>
          <w:p w:rsidR="00201D5A" w:rsidRPr="008702E3" w:rsidRDefault="00201D5A" w:rsidP="0028047B">
            <w:pPr>
              <w:snapToGrid w:val="0"/>
              <w:ind w:firstLine="0"/>
              <w:jc w:val="left"/>
              <w:rPr>
                <w:rFonts w:cs="Arial"/>
                <w:bCs/>
                <w:color w:val="000000" w:themeColor="text1"/>
                <w:sz w:val="18"/>
                <w:szCs w:val="18"/>
                <w:lang w:val="id-ID"/>
              </w:rPr>
            </w:pPr>
            <w:r w:rsidRPr="008702E3">
              <w:rPr>
                <w:rFonts w:cs="Arial"/>
                <w:bCs/>
                <w:color w:val="000000" w:themeColor="text1"/>
                <w:sz w:val="18"/>
                <w:szCs w:val="18"/>
                <w:lang w:val="id-ID"/>
              </w:rPr>
              <w:t>30%</w:t>
            </w:r>
          </w:p>
        </w:tc>
        <w:tc>
          <w:tcPr>
            <w:tcW w:w="1247" w:type="dxa"/>
          </w:tcPr>
          <w:p w:rsidR="00201D5A" w:rsidRPr="008702E3" w:rsidRDefault="00201D5A" w:rsidP="0028047B">
            <w:pPr>
              <w:snapToGrid w:val="0"/>
              <w:ind w:firstLine="0"/>
              <w:jc w:val="left"/>
              <w:rPr>
                <w:rFonts w:cs="Arial"/>
                <w:bCs/>
                <w:color w:val="000000" w:themeColor="text1"/>
                <w:sz w:val="18"/>
                <w:szCs w:val="18"/>
                <w:lang w:val="id-ID"/>
              </w:rPr>
            </w:pPr>
            <w:r w:rsidRPr="008702E3">
              <w:rPr>
                <w:rFonts w:cs="Arial"/>
                <w:bCs/>
                <w:color w:val="000000" w:themeColor="text1"/>
                <w:sz w:val="18"/>
                <w:szCs w:val="18"/>
                <w:lang w:val="id-ID"/>
              </w:rPr>
              <w:t>50%</w:t>
            </w:r>
          </w:p>
        </w:tc>
        <w:tc>
          <w:tcPr>
            <w:tcW w:w="959" w:type="dxa"/>
          </w:tcPr>
          <w:p w:rsidR="00201D5A" w:rsidRPr="008702E3" w:rsidRDefault="00201D5A" w:rsidP="0028047B">
            <w:pPr>
              <w:snapToGrid w:val="0"/>
              <w:ind w:firstLine="0"/>
              <w:jc w:val="left"/>
              <w:rPr>
                <w:rFonts w:cs="Arial"/>
                <w:bCs/>
                <w:color w:val="000000" w:themeColor="text1"/>
                <w:sz w:val="18"/>
                <w:szCs w:val="18"/>
                <w:lang w:val="id-ID"/>
              </w:rPr>
            </w:pPr>
            <w:r w:rsidRPr="008702E3">
              <w:rPr>
                <w:rFonts w:cs="Arial"/>
                <w:bCs/>
                <w:color w:val="000000" w:themeColor="text1"/>
                <w:sz w:val="18"/>
                <w:szCs w:val="18"/>
                <w:lang w:val="id-ID"/>
              </w:rPr>
              <w:t>70%</w:t>
            </w:r>
          </w:p>
        </w:tc>
        <w:tc>
          <w:tcPr>
            <w:tcW w:w="1343" w:type="dxa"/>
          </w:tcPr>
          <w:p w:rsidR="00201D5A" w:rsidRPr="008702E3" w:rsidRDefault="00201D5A" w:rsidP="0028047B">
            <w:pPr>
              <w:snapToGrid w:val="0"/>
              <w:ind w:firstLine="0"/>
              <w:jc w:val="left"/>
              <w:rPr>
                <w:rFonts w:cs="Arial"/>
                <w:bCs/>
                <w:color w:val="000000" w:themeColor="text1"/>
                <w:sz w:val="18"/>
                <w:szCs w:val="18"/>
                <w:lang w:val="id-ID"/>
              </w:rPr>
            </w:pPr>
            <w:r w:rsidRPr="008702E3">
              <w:rPr>
                <w:rFonts w:cs="Arial"/>
                <w:bCs/>
                <w:color w:val="000000" w:themeColor="text1"/>
                <w:sz w:val="18"/>
                <w:szCs w:val="18"/>
                <w:lang w:val="id-ID"/>
              </w:rPr>
              <w:t>80%</w:t>
            </w:r>
          </w:p>
        </w:tc>
        <w:tc>
          <w:tcPr>
            <w:tcW w:w="2976" w:type="dxa"/>
          </w:tcPr>
          <w:p w:rsidR="00201D5A" w:rsidRPr="008702E3" w:rsidRDefault="00201D5A" w:rsidP="0028047B">
            <w:pPr>
              <w:snapToGrid w:val="0"/>
              <w:ind w:firstLine="0"/>
              <w:jc w:val="left"/>
              <w:rPr>
                <w:rFonts w:cs="Arial"/>
                <w:bCs/>
                <w:color w:val="000000" w:themeColor="text1"/>
                <w:sz w:val="18"/>
                <w:szCs w:val="18"/>
                <w:lang w:val="id-ID"/>
              </w:rPr>
            </w:pPr>
            <w:r w:rsidRPr="008702E3">
              <w:rPr>
                <w:rFonts w:cs="Arial"/>
                <w:bCs/>
                <w:color w:val="000000" w:themeColor="text1"/>
                <w:sz w:val="18"/>
                <w:szCs w:val="18"/>
                <w:lang w:val="id-ID"/>
              </w:rPr>
              <w:t>80%</w:t>
            </w:r>
          </w:p>
        </w:tc>
      </w:tr>
    </w:tbl>
    <w:p w:rsidR="00201D5A" w:rsidRDefault="00201D5A" w:rsidP="000A4E9C">
      <w:pPr>
        <w:snapToGrid w:val="0"/>
        <w:ind w:left="1985" w:firstLine="0"/>
        <w:jc w:val="left"/>
        <w:rPr>
          <w:lang w:val="id-ID"/>
        </w:rPr>
      </w:pPr>
    </w:p>
    <w:p w:rsidR="00201D5A" w:rsidRDefault="00201D5A" w:rsidP="000A4E9C">
      <w:pPr>
        <w:snapToGrid w:val="0"/>
        <w:ind w:left="1985" w:firstLine="0"/>
        <w:jc w:val="left"/>
        <w:rPr>
          <w:lang w:val="id-ID"/>
        </w:rPr>
      </w:pPr>
    </w:p>
    <w:p w:rsidR="00201D5A" w:rsidRDefault="00201D5A" w:rsidP="000A4E9C">
      <w:pPr>
        <w:snapToGrid w:val="0"/>
        <w:ind w:left="1985" w:firstLine="0"/>
        <w:jc w:val="left"/>
        <w:rPr>
          <w:lang w:val="id-ID"/>
        </w:rPr>
      </w:pPr>
    </w:p>
    <w:p w:rsidR="00201D5A" w:rsidRDefault="00201D5A" w:rsidP="000A4E9C">
      <w:pPr>
        <w:snapToGrid w:val="0"/>
        <w:ind w:left="1985" w:firstLine="0"/>
        <w:jc w:val="left"/>
        <w:rPr>
          <w:lang w:val="id-ID"/>
        </w:rPr>
      </w:pPr>
    </w:p>
    <w:p w:rsidR="00201D5A" w:rsidRDefault="00201D5A" w:rsidP="000A4E9C">
      <w:pPr>
        <w:snapToGrid w:val="0"/>
        <w:ind w:left="1985" w:firstLine="0"/>
        <w:jc w:val="left"/>
        <w:rPr>
          <w:lang w:val="id-ID"/>
        </w:rPr>
      </w:pPr>
    </w:p>
    <w:p w:rsidR="00201D5A" w:rsidRDefault="00201D5A" w:rsidP="000A4E9C">
      <w:pPr>
        <w:snapToGrid w:val="0"/>
        <w:ind w:left="1985" w:firstLine="0"/>
        <w:jc w:val="left"/>
        <w:rPr>
          <w:lang w:val="id-ID"/>
        </w:rPr>
      </w:pPr>
    </w:p>
    <w:p w:rsidR="00201D5A" w:rsidRDefault="00201D5A" w:rsidP="000A4E9C">
      <w:pPr>
        <w:snapToGrid w:val="0"/>
        <w:ind w:left="1985" w:firstLine="0"/>
        <w:jc w:val="left"/>
        <w:rPr>
          <w:lang w:val="id-ID"/>
        </w:rPr>
      </w:pPr>
    </w:p>
    <w:p w:rsidR="00201D5A" w:rsidRDefault="00201D5A" w:rsidP="000A4E9C">
      <w:pPr>
        <w:snapToGrid w:val="0"/>
        <w:ind w:left="1985" w:firstLine="0"/>
        <w:jc w:val="left"/>
        <w:rPr>
          <w:lang w:val="id-ID"/>
        </w:rPr>
      </w:pPr>
    </w:p>
    <w:p w:rsidR="00201D5A" w:rsidRDefault="00201D5A" w:rsidP="000A4E9C">
      <w:pPr>
        <w:snapToGrid w:val="0"/>
        <w:ind w:left="1985" w:firstLine="0"/>
        <w:jc w:val="left"/>
        <w:rPr>
          <w:lang w:val="id-ID"/>
        </w:rPr>
      </w:pPr>
    </w:p>
    <w:p w:rsidR="00201D5A" w:rsidRPr="000A4E9C" w:rsidRDefault="00201D5A" w:rsidP="000A4E9C">
      <w:pPr>
        <w:snapToGrid w:val="0"/>
        <w:ind w:left="1985" w:firstLine="0"/>
        <w:jc w:val="left"/>
        <w:rPr>
          <w:lang w:val="id-ID"/>
        </w:rPr>
      </w:pPr>
    </w:p>
    <w:p w:rsidR="00C71127" w:rsidRDefault="00C71127" w:rsidP="00C71127">
      <w:pPr>
        <w:pStyle w:val="NoSpacing"/>
        <w:spacing w:after="0" w:afterAutospacing="0" w:line="480" w:lineRule="auto"/>
        <w:jc w:val="center"/>
        <w:rPr>
          <w:b/>
          <w:sz w:val="22"/>
          <w:szCs w:val="22"/>
          <w:lang w:val="id-ID"/>
        </w:rPr>
      </w:pPr>
    </w:p>
    <w:p w:rsidR="00B52421" w:rsidRDefault="00B52421" w:rsidP="007076C6">
      <w:pPr>
        <w:spacing w:after="200" w:line="276" w:lineRule="auto"/>
        <w:ind w:firstLine="0"/>
        <w:jc w:val="left"/>
        <w:rPr>
          <w:rFonts w:cs="Arial"/>
          <w:b/>
          <w:noProof/>
          <w:sz w:val="28"/>
          <w:szCs w:val="28"/>
          <w:lang w:val="id-ID"/>
        </w:rPr>
      </w:pPr>
    </w:p>
    <w:p w:rsidR="00DC3CAA" w:rsidRDefault="00B52421" w:rsidP="007F00B9">
      <w:pPr>
        <w:pStyle w:val="NoSpacing"/>
        <w:spacing w:after="0" w:afterAutospacing="0" w:line="480" w:lineRule="auto"/>
        <w:jc w:val="center"/>
        <w:rPr>
          <w:b/>
          <w:noProof/>
          <w:sz w:val="28"/>
          <w:szCs w:val="28"/>
          <w:lang w:val="id-ID"/>
        </w:rPr>
        <w:sectPr w:rsidR="00DC3CAA" w:rsidSect="00BE5E63">
          <w:pgSz w:w="18711" w:h="12242" w:orient="landscape" w:code="5"/>
          <w:pgMar w:top="1701" w:right="2410" w:bottom="2126" w:left="170" w:header="709" w:footer="709" w:gutter="0"/>
          <w:pgNumType w:start="53"/>
          <w:cols w:space="708"/>
          <w:docGrid w:linePitch="360"/>
        </w:sectPr>
      </w:pPr>
      <w:r>
        <w:rPr>
          <w:b/>
          <w:noProof/>
          <w:sz w:val="28"/>
          <w:szCs w:val="28"/>
          <w:lang w:val="id-ID"/>
        </w:rPr>
        <w:br w:type="page"/>
      </w:r>
    </w:p>
    <w:p w:rsidR="007F00B9" w:rsidRDefault="00C71127" w:rsidP="007F00B9">
      <w:pPr>
        <w:pStyle w:val="NoSpacing"/>
        <w:spacing w:after="0" w:afterAutospacing="0" w:line="480" w:lineRule="auto"/>
        <w:jc w:val="center"/>
        <w:rPr>
          <w:b/>
          <w:sz w:val="22"/>
          <w:szCs w:val="22"/>
          <w:lang w:val="id-ID"/>
        </w:rPr>
      </w:pPr>
      <w:r>
        <w:rPr>
          <w:rFonts w:eastAsia="Times New Roman"/>
          <w:b/>
          <w:bCs/>
          <w:color w:val="000000"/>
          <w:lang w:val="id-ID" w:eastAsia="id-ID"/>
        </w:rPr>
        <w:lastRenderedPageBreak/>
        <w:t xml:space="preserve"> </w:t>
      </w:r>
      <w:r w:rsidR="007F00B9">
        <w:rPr>
          <w:b/>
          <w:sz w:val="22"/>
          <w:szCs w:val="22"/>
        </w:rPr>
        <w:t>BAB VI</w:t>
      </w:r>
      <w:r w:rsidR="007F00B9">
        <w:rPr>
          <w:b/>
          <w:sz w:val="22"/>
          <w:szCs w:val="22"/>
          <w:lang w:val="id-ID"/>
        </w:rPr>
        <w:t>II</w:t>
      </w:r>
    </w:p>
    <w:p w:rsidR="00DC3CAA" w:rsidRDefault="007F00B9" w:rsidP="00DC3CAA">
      <w:pPr>
        <w:spacing w:line="480" w:lineRule="auto"/>
        <w:ind w:right="51" w:firstLine="0"/>
        <w:jc w:val="center"/>
        <w:rPr>
          <w:rFonts w:cs="Arial"/>
          <w:sz w:val="24"/>
          <w:szCs w:val="24"/>
          <w:lang w:val="id-ID"/>
        </w:rPr>
      </w:pPr>
      <w:r w:rsidRPr="003A6148">
        <w:rPr>
          <w:b/>
        </w:rPr>
        <w:t>PENUTUP</w:t>
      </w:r>
    </w:p>
    <w:p w:rsidR="00DC3CAA" w:rsidRDefault="00DC3CAA" w:rsidP="00DC3CAA">
      <w:pPr>
        <w:spacing w:line="480" w:lineRule="auto"/>
        <w:ind w:right="51" w:firstLine="0"/>
        <w:rPr>
          <w:rFonts w:cs="Arial"/>
          <w:sz w:val="24"/>
          <w:szCs w:val="24"/>
          <w:lang w:val="id-ID"/>
        </w:rPr>
      </w:pPr>
    </w:p>
    <w:p w:rsidR="00DC3CAA" w:rsidRPr="008A7DDF" w:rsidRDefault="00DC3CAA" w:rsidP="00DC3CAA">
      <w:pPr>
        <w:spacing w:line="480" w:lineRule="auto"/>
        <w:ind w:right="51"/>
        <w:rPr>
          <w:rFonts w:cs="Arial"/>
          <w:sz w:val="24"/>
          <w:szCs w:val="24"/>
        </w:rPr>
      </w:pPr>
      <w:r w:rsidRPr="008A7DDF">
        <w:rPr>
          <w:rFonts w:cs="Arial"/>
          <w:sz w:val="24"/>
          <w:szCs w:val="24"/>
        </w:rPr>
        <w:t>Dokumen Rencana Strategi Rumah Sakit Umum Daerah D</w:t>
      </w:r>
      <w:r w:rsidRPr="008A7DDF">
        <w:rPr>
          <w:rFonts w:cs="Arial"/>
          <w:sz w:val="24"/>
          <w:szCs w:val="24"/>
          <w:lang w:val="id-ID"/>
        </w:rPr>
        <w:t>r.</w:t>
      </w:r>
      <w:r w:rsidRPr="008A7DDF">
        <w:rPr>
          <w:rFonts w:cs="Arial"/>
          <w:sz w:val="24"/>
          <w:szCs w:val="24"/>
        </w:rPr>
        <w:t>(H.C) Ir. Soekarno Provinsi Kepu</w:t>
      </w:r>
      <w:r>
        <w:rPr>
          <w:rFonts w:cs="Arial"/>
          <w:sz w:val="24"/>
          <w:szCs w:val="24"/>
        </w:rPr>
        <w:t>lauan Bangka Belitung tahun 201</w:t>
      </w:r>
      <w:r>
        <w:rPr>
          <w:rFonts w:cs="Arial"/>
          <w:sz w:val="24"/>
          <w:szCs w:val="24"/>
          <w:lang w:val="id-ID"/>
        </w:rPr>
        <w:t>8</w:t>
      </w:r>
      <w:r>
        <w:rPr>
          <w:rFonts w:cs="Arial"/>
          <w:sz w:val="24"/>
          <w:szCs w:val="24"/>
        </w:rPr>
        <w:t>-20</w:t>
      </w:r>
      <w:r>
        <w:rPr>
          <w:rFonts w:cs="Arial"/>
          <w:sz w:val="24"/>
          <w:szCs w:val="24"/>
          <w:lang w:val="id-ID"/>
        </w:rPr>
        <w:t xml:space="preserve">22 </w:t>
      </w:r>
      <w:r w:rsidRPr="008A7DDF">
        <w:rPr>
          <w:rFonts w:cs="Arial"/>
          <w:sz w:val="24"/>
          <w:szCs w:val="24"/>
        </w:rPr>
        <w:t xml:space="preserve">dalam penyusunannya disesuaikan dengan Rencana Pembangunan Jangka Menengah Daerah (RPJMD) Provinsi Kepulauan Bangka Belitung Tahun </w:t>
      </w:r>
      <w:r>
        <w:rPr>
          <w:rFonts w:cs="Arial"/>
          <w:sz w:val="24"/>
          <w:szCs w:val="24"/>
        </w:rPr>
        <w:t>201</w:t>
      </w:r>
      <w:r>
        <w:rPr>
          <w:rFonts w:cs="Arial"/>
          <w:sz w:val="24"/>
          <w:szCs w:val="24"/>
          <w:lang w:val="id-ID"/>
        </w:rPr>
        <w:t>8</w:t>
      </w:r>
      <w:r>
        <w:rPr>
          <w:rFonts w:cs="Arial"/>
          <w:sz w:val="24"/>
          <w:szCs w:val="24"/>
        </w:rPr>
        <w:t>-20</w:t>
      </w:r>
      <w:r>
        <w:rPr>
          <w:rFonts w:cs="Arial"/>
          <w:sz w:val="24"/>
          <w:szCs w:val="24"/>
          <w:lang w:val="id-ID"/>
        </w:rPr>
        <w:t xml:space="preserve">22 </w:t>
      </w:r>
      <w:r w:rsidRPr="008A7DDF">
        <w:rPr>
          <w:rFonts w:cs="Arial"/>
          <w:sz w:val="24"/>
          <w:szCs w:val="24"/>
        </w:rPr>
        <w:t xml:space="preserve">dan didasarkan </w:t>
      </w:r>
      <w:r>
        <w:rPr>
          <w:rFonts w:cs="Arial"/>
          <w:sz w:val="24"/>
          <w:szCs w:val="24"/>
          <w:lang w:val="id-ID"/>
        </w:rPr>
        <w:t xml:space="preserve">pada hasil pengamatan dan telaahan dengan melakukan </w:t>
      </w:r>
      <w:r w:rsidRPr="008A7DDF">
        <w:rPr>
          <w:rFonts w:cs="Arial"/>
          <w:sz w:val="24"/>
          <w:szCs w:val="24"/>
        </w:rPr>
        <w:t xml:space="preserve">analisis </w:t>
      </w:r>
      <w:r>
        <w:rPr>
          <w:rFonts w:cs="Arial"/>
          <w:sz w:val="24"/>
          <w:szCs w:val="24"/>
          <w:lang w:val="id-ID"/>
        </w:rPr>
        <w:t xml:space="preserve">lingkungan </w:t>
      </w:r>
      <w:r w:rsidRPr="008A7DDF">
        <w:rPr>
          <w:rFonts w:cs="Arial"/>
          <w:sz w:val="24"/>
          <w:szCs w:val="24"/>
        </w:rPr>
        <w:t>SWOT yang merupakan upaya strategi dalam menghadapi situasi yang cepat berubah sehingga manajemen Rumah Sakit mampu menyesuaikan segala perubahan tersebut.</w:t>
      </w:r>
    </w:p>
    <w:p w:rsidR="00DC3CAA" w:rsidRPr="008A7DDF" w:rsidRDefault="00DC3CAA" w:rsidP="00DC3CAA">
      <w:pPr>
        <w:spacing w:line="480" w:lineRule="auto"/>
        <w:ind w:right="51" w:firstLine="0"/>
        <w:rPr>
          <w:rFonts w:cs="Arial"/>
          <w:sz w:val="24"/>
          <w:szCs w:val="24"/>
        </w:rPr>
      </w:pPr>
      <w:r w:rsidRPr="008A7DDF">
        <w:rPr>
          <w:rFonts w:cs="Arial"/>
          <w:sz w:val="24"/>
          <w:szCs w:val="24"/>
        </w:rPr>
        <w:t>Pencapaian program dan kegiatan ditargetkan secara bertahap selama 5 (lima) tahun dan evaluasi dilakukan setiap periode tertentu  (triwulan</w:t>
      </w:r>
      <w:r>
        <w:rPr>
          <w:rFonts w:cs="Arial"/>
          <w:sz w:val="24"/>
          <w:szCs w:val="24"/>
          <w:lang w:val="id-ID"/>
        </w:rPr>
        <w:t>an</w:t>
      </w:r>
      <w:r>
        <w:rPr>
          <w:rFonts w:cs="Arial"/>
          <w:sz w:val="24"/>
          <w:szCs w:val="24"/>
        </w:rPr>
        <w:t>, semester,</w:t>
      </w:r>
      <w:r w:rsidRPr="008A7DDF">
        <w:rPr>
          <w:rFonts w:cs="Arial"/>
          <w:sz w:val="24"/>
          <w:szCs w:val="24"/>
        </w:rPr>
        <w:t>tahunan) disesuaikan dengan kebutuhan dari unit operasional tertentu. Hasil evaluasi dipakai sebagai dasar untuk menentukan langkah-langkah berikutnya.</w:t>
      </w:r>
    </w:p>
    <w:p w:rsidR="00DC3CAA" w:rsidRDefault="00DC3CAA" w:rsidP="00DC3CAA">
      <w:pPr>
        <w:pStyle w:val="Default"/>
        <w:spacing w:line="480" w:lineRule="auto"/>
        <w:ind w:right="51" w:firstLine="720"/>
        <w:jc w:val="both"/>
        <w:rPr>
          <w:rFonts w:ascii="Arial" w:hAnsi="Arial" w:cs="Arial"/>
          <w:lang w:val="id-ID"/>
        </w:rPr>
      </w:pPr>
      <w:r w:rsidRPr="00960BA3">
        <w:rPr>
          <w:rFonts w:ascii="Arial" w:hAnsi="Arial" w:cs="Arial"/>
        </w:rPr>
        <w:t xml:space="preserve">Dalam upaya pengenalan dan pengembangan </w:t>
      </w:r>
      <w:r w:rsidRPr="008A7DDF">
        <w:rPr>
          <w:rFonts w:cs="Arial"/>
        </w:rPr>
        <w:t>Rumah Sakit Umum Daerah D</w:t>
      </w:r>
      <w:r w:rsidRPr="008A7DDF">
        <w:rPr>
          <w:rFonts w:cs="Arial"/>
          <w:lang w:val="id-ID"/>
        </w:rPr>
        <w:t>r.</w:t>
      </w:r>
      <w:r w:rsidRPr="008A7DDF">
        <w:rPr>
          <w:rFonts w:cs="Arial"/>
        </w:rPr>
        <w:t>(H.C) Ir. Soekarno Provinsi Kepu</w:t>
      </w:r>
      <w:r>
        <w:rPr>
          <w:rFonts w:cs="Arial"/>
        </w:rPr>
        <w:t>lauan Bangka Belitung</w:t>
      </w:r>
      <w:r w:rsidRPr="00960BA3">
        <w:rPr>
          <w:rFonts w:ascii="Arial" w:hAnsi="Arial" w:cs="Arial"/>
        </w:rPr>
        <w:t xml:space="preserve">, serta untuk mendukung upaya kesehatan masyarakat maka perlu dilakukan promosi secara pro aktif dengan menawarkan produk layanan yang berkualitas dan berorientasi kepada kepuasan pelanggan. </w:t>
      </w:r>
    </w:p>
    <w:p w:rsidR="00DC3CAA" w:rsidRPr="00E11E45" w:rsidRDefault="00DC3CAA" w:rsidP="00DC3CAA">
      <w:pPr>
        <w:pStyle w:val="Default"/>
        <w:spacing w:line="480" w:lineRule="auto"/>
        <w:ind w:right="51"/>
        <w:jc w:val="both"/>
        <w:rPr>
          <w:rFonts w:ascii="Arial" w:hAnsi="Arial" w:cs="Arial"/>
          <w:lang w:val="id-ID"/>
        </w:rPr>
      </w:pPr>
      <w:r w:rsidRPr="00960BA3">
        <w:rPr>
          <w:rFonts w:ascii="Arial" w:hAnsi="Arial" w:cs="Arial"/>
        </w:rPr>
        <w:t>Demikianlah Rencana Strategis ini disusun sebagai arah dan pedoman dalam menyusun pengembangan program yang tertuang dalam Rencana Kerja Tahunan sehingga setiap kegiatan dan program di setiap unit kegiatan dapat dipertanggungjawabkan dalam pelaksanaannya</w:t>
      </w:r>
      <w:r>
        <w:rPr>
          <w:rFonts w:ascii="Arial" w:hAnsi="Arial" w:cs="Arial"/>
          <w:lang w:val="id-ID"/>
        </w:rPr>
        <w:t>.</w:t>
      </w:r>
    </w:p>
    <w:p w:rsidR="00DC3CAA" w:rsidRDefault="00DC3CAA" w:rsidP="00DC3CAA">
      <w:pPr>
        <w:spacing w:after="200" w:line="276" w:lineRule="auto"/>
        <w:ind w:firstLine="0"/>
        <w:jc w:val="left"/>
        <w:rPr>
          <w:rFonts w:eastAsia="Times New Roman" w:cs="Arial"/>
          <w:b/>
          <w:bCs/>
          <w:color w:val="000000"/>
          <w:sz w:val="20"/>
          <w:szCs w:val="20"/>
          <w:lang w:val="id-ID" w:eastAsia="id-ID"/>
        </w:rPr>
        <w:sectPr w:rsidR="00DC3CAA" w:rsidSect="00BE5E63">
          <w:pgSz w:w="12242" w:h="18711" w:code="5"/>
          <w:pgMar w:top="170" w:right="1701" w:bottom="2410" w:left="2126" w:header="709" w:footer="709" w:gutter="0"/>
          <w:pgNumType w:start="55"/>
          <w:cols w:space="708"/>
          <w:docGrid w:linePitch="360"/>
        </w:sectPr>
      </w:pPr>
    </w:p>
    <w:p w:rsidR="007F00B9" w:rsidRDefault="007F00B9" w:rsidP="007F00B9">
      <w:pPr>
        <w:pStyle w:val="NoSpacing"/>
        <w:spacing w:after="0" w:afterAutospacing="0" w:line="480" w:lineRule="auto"/>
        <w:jc w:val="center"/>
        <w:rPr>
          <w:b/>
          <w:sz w:val="22"/>
          <w:szCs w:val="22"/>
          <w:lang w:val="id-ID"/>
        </w:rPr>
      </w:pPr>
    </w:p>
    <w:p w:rsidR="00DC3CAA" w:rsidRDefault="00DC3CAA" w:rsidP="00F82944">
      <w:pPr>
        <w:pStyle w:val="NoSpacing"/>
        <w:spacing w:after="0" w:afterAutospacing="0" w:line="480" w:lineRule="auto"/>
        <w:ind w:left="0" w:firstLine="0"/>
        <w:rPr>
          <w:b/>
          <w:sz w:val="22"/>
          <w:szCs w:val="22"/>
          <w:lang w:val="id-ID"/>
        </w:rPr>
        <w:sectPr w:rsidR="00DC3CAA" w:rsidSect="00DC3CAA">
          <w:pgSz w:w="12242" w:h="18711" w:code="5"/>
          <w:pgMar w:top="170" w:right="1701" w:bottom="2410" w:left="2126" w:header="709" w:footer="709" w:gutter="0"/>
          <w:pgNumType w:start="44"/>
          <w:cols w:space="708"/>
          <w:docGrid w:linePitch="360"/>
        </w:sectPr>
      </w:pPr>
    </w:p>
    <w:p w:rsidR="007B58C4" w:rsidRPr="00F82944" w:rsidRDefault="00E13800" w:rsidP="00F82944">
      <w:pPr>
        <w:pStyle w:val="NoSpacing"/>
        <w:spacing w:after="0" w:afterAutospacing="0" w:line="480" w:lineRule="auto"/>
        <w:ind w:left="0" w:firstLine="0"/>
        <w:rPr>
          <w:b/>
          <w:sz w:val="22"/>
          <w:szCs w:val="22"/>
          <w:lang w:val="id-ID"/>
        </w:rPr>
        <w:sectPr w:rsidR="007B58C4" w:rsidRPr="00F82944" w:rsidSect="00DC3CAA">
          <w:pgSz w:w="12242" w:h="18711" w:code="5"/>
          <w:pgMar w:top="170" w:right="1701" w:bottom="2410" w:left="2126" w:header="709" w:footer="2039" w:gutter="0"/>
          <w:pgNumType w:start="45"/>
          <w:cols w:space="708"/>
          <w:docGrid w:linePitch="360"/>
        </w:sectPr>
      </w:pPr>
      <w:r>
        <w:rPr>
          <w:b/>
          <w:noProof/>
          <w:sz w:val="22"/>
          <w:szCs w:val="22"/>
          <w:lang w:val="id-ID" w:eastAsia="id-ID"/>
        </w:rPr>
        <w:lastRenderedPageBreak/>
        <w:drawing>
          <wp:anchor distT="0" distB="0" distL="114300" distR="114300" simplePos="0" relativeHeight="251779072" behindDoc="1" locked="0" layoutInCell="1" allowOverlap="1">
            <wp:simplePos x="0" y="0"/>
            <wp:positionH relativeFrom="column">
              <wp:posOffset>-142689</wp:posOffset>
            </wp:positionH>
            <wp:positionV relativeFrom="paragraph">
              <wp:posOffset>-1069377</wp:posOffset>
            </wp:positionV>
            <wp:extent cx="11889665" cy="2333671"/>
            <wp:effectExtent l="19050" t="0" r="0" b="0"/>
            <wp:wrapNone/>
            <wp:docPr id="4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893426" cy="2334409"/>
                    </a:xfrm>
                    <a:prstGeom prst="rect">
                      <a:avLst/>
                    </a:prstGeom>
                  </pic:spPr>
                </pic:pic>
              </a:graphicData>
            </a:graphic>
          </wp:anchor>
        </w:drawing>
      </w:r>
    </w:p>
    <w:p w:rsidR="00676B30" w:rsidRDefault="00676B30" w:rsidP="00887D0B">
      <w:pPr>
        <w:pStyle w:val="NoSpacing"/>
        <w:spacing w:after="0" w:afterAutospacing="0" w:line="480" w:lineRule="auto"/>
        <w:ind w:left="0" w:firstLine="0"/>
        <w:rPr>
          <w:b/>
          <w:sz w:val="22"/>
          <w:szCs w:val="22"/>
          <w:lang w:val="id-ID"/>
        </w:rPr>
        <w:sectPr w:rsidR="00676B30" w:rsidSect="00DC3CAA">
          <w:pgSz w:w="12242" w:h="18711" w:code="5"/>
          <w:pgMar w:top="170" w:right="1701" w:bottom="2410" w:left="2126" w:header="709" w:footer="2041" w:gutter="0"/>
          <w:pgNumType w:start="45"/>
          <w:cols w:space="708"/>
          <w:docGrid w:linePitch="360"/>
        </w:sectPr>
      </w:pPr>
    </w:p>
    <w:p w:rsidR="00676B30" w:rsidRPr="00887D0B" w:rsidRDefault="00676B30" w:rsidP="00887D0B">
      <w:pPr>
        <w:pStyle w:val="NoSpacing"/>
        <w:spacing w:after="0" w:afterAutospacing="0" w:line="480" w:lineRule="auto"/>
        <w:ind w:left="0" w:firstLine="0"/>
        <w:rPr>
          <w:b/>
          <w:sz w:val="22"/>
          <w:szCs w:val="22"/>
          <w:lang w:val="id-ID"/>
        </w:rPr>
        <w:sectPr w:rsidR="00676B30" w:rsidRPr="00887D0B" w:rsidSect="00DC3CAA">
          <w:pgSz w:w="12242" w:h="18711" w:code="5"/>
          <w:pgMar w:top="170" w:right="1701" w:bottom="2410" w:left="2126" w:header="709" w:footer="0" w:gutter="0"/>
          <w:pgNumType w:start="41"/>
          <w:cols w:space="708"/>
          <w:docGrid w:linePitch="360"/>
        </w:sectPr>
      </w:pPr>
    </w:p>
    <w:p w:rsidR="00E72401" w:rsidRPr="00676B30" w:rsidRDefault="00E72401" w:rsidP="00F82944">
      <w:pPr>
        <w:ind w:firstLine="0"/>
        <w:rPr>
          <w:rFonts w:cs="Arial"/>
          <w:lang w:val="id-ID"/>
        </w:rPr>
        <w:sectPr w:rsidR="00E72401" w:rsidRPr="00676B30" w:rsidSect="00DC3CAA">
          <w:pgSz w:w="12242" w:h="18711" w:code="5"/>
          <w:pgMar w:top="170" w:right="1701" w:bottom="2410" w:left="2126" w:header="709" w:footer="0" w:gutter="0"/>
          <w:pgNumType w:start="41"/>
          <w:cols w:space="708"/>
          <w:docGrid w:linePitch="360"/>
        </w:sectPr>
      </w:pPr>
    </w:p>
    <w:bookmarkEnd w:id="9"/>
    <w:p w:rsidR="00F82944" w:rsidRDefault="00F82944" w:rsidP="00887D0B">
      <w:pPr>
        <w:pStyle w:val="NoSpacing"/>
        <w:spacing w:after="0" w:afterAutospacing="0" w:line="480" w:lineRule="auto"/>
        <w:ind w:left="0" w:firstLine="0"/>
        <w:rPr>
          <w:b/>
          <w:sz w:val="22"/>
          <w:szCs w:val="22"/>
          <w:lang w:val="id-ID"/>
        </w:rPr>
      </w:pPr>
    </w:p>
    <w:p w:rsidR="00F82944" w:rsidRPr="00F82944" w:rsidRDefault="00F82944" w:rsidP="00F82944">
      <w:pPr>
        <w:rPr>
          <w:lang w:val="id-ID"/>
        </w:rPr>
      </w:pPr>
    </w:p>
    <w:p w:rsidR="00F82944" w:rsidRPr="00F82944" w:rsidRDefault="00F82944" w:rsidP="00F82944">
      <w:pPr>
        <w:rPr>
          <w:lang w:val="id-ID"/>
        </w:rPr>
      </w:pPr>
    </w:p>
    <w:p w:rsidR="00F82944" w:rsidRPr="00F82944" w:rsidRDefault="00F82944" w:rsidP="00F82944">
      <w:pPr>
        <w:rPr>
          <w:lang w:val="id-ID"/>
        </w:rPr>
      </w:pPr>
    </w:p>
    <w:p w:rsidR="00F82944" w:rsidRPr="00F82944" w:rsidRDefault="00F82944" w:rsidP="00F82944">
      <w:pPr>
        <w:rPr>
          <w:lang w:val="id-ID"/>
        </w:rPr>
      </w:pPr>
    </w:p>
    <w:p w:rsidR="00C1579F" w:rsidRPr="00F82944" w:rsidRDefault="00C1579F" w:rsidP="00F82944">
      <w:pPr>
        <w:ind w:firstLine="0"/>
        <w:rPr>
          <w:lang w:val="id-ID"/>
        </w:rPr>
      </w:pPr>
    </w:p>
    <w:sectPr w:rsidR="00C1579F" w:rsidRPr="00F82944" w:rsidSect="00DC3CAA">
      <w:footerReference w:type="first" r:id="rId26"/>
      <w:pgSz w:w="12242" w:h="18711" w:code="5"/>
      <w:pgMar w:top="170" w:right="1701" w:bottom="2410" w:left="2126" w:header="0" w:footer="85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5280" w:rsidRDefault="009B5280" w:rsidP="002D034B">
      <w:pPr>
        <w:spacing w:line="240" w:lineRule="auto"/>
      </w:pPr>
      <w:r>
        <w:separator/>
      </w:r>
    </w:p>
  </w:endnote>
  <w:endnote w:type="continuationSeparator" w:id="1">
    <w:p w:rsidR="009B5280" w:rsidRDefault="009B5280" w:rsidP="002D034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POKHB O+ Arial MT">
    <w:altName w:val="Arial"/>
    <w:panose1 w:val="00000000000000000000"/>
    <w:charset w:val="00"/>
    <w:family w:val="swiss"/>
    <w:notTrueType/>
    <w:pitch w:val="default"/>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altName w:val="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19720"/>
      <w:docPartObj>
        <w:docPartGallery w:val="Page Numbers (Bottom of Page)"/>
        <w:docPartUnique/>
      </w:docPartObj>
    </w:sdtPr>
    <w:sdtContent>
      <w:p w:rsidR="00FC75AD" w:rsidRDefault="00FC75AD">
        <w:pPr>
          <w:pStyle w:val="Footer"/>
          <w:jc w:val="center"/>
        </w:pPr>
        <w:fldSimple w:instr=" PAGE   \* MERGEFORMAT ">
          <w:r w:rsidR="00776BA5">
            <w:rPr>
              <w:noProof/>
            </w:rPr>
            <w:t>9</w:t>
          </w:r>
        </w:fldSimple>
      </w:p>
    </w:sdtContent>
  </w:sdt>
  <w:p w:rsidR="00FC75AD" w:rsidRDefault="00FC75A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13241"/>
      <w:docPartObj>
        <w:docPartGallery w:val="Page Numbers (Bottom of Page)"/>
        <w:docPartUnique/>
      </w:docPartObj>
    </w:sdtPr>
    <w:sdtContent>
      <w:p w:rsidR="00FC75AD" w:rsidRPr="0084367C" w:rsidRDefault="00FC75AD" w:rsidP="00B80EEE">
        <w:pPr>
          <w:pStyle w:val="Header"/>
          <w:ind w:hanging="1701"/>
          <w:jc w:val="center"/>
          <w:rPr>
            <w:rFonts w:ascii="Brush Script MT" w:hAnsi="Brush Script MT"/>
            <w:color w:val="548DD4" w:themeColor="text2" w:themeTint="99"/>
            <w:sz w:val="28"/>
            <w:szCs w:val="28"/>
            <w:lang w:val="id-ID"/>
          </w:rPr>
        </w:pPr>
        <w:r w:rsidRPr="0084367C">
          <w:rPr>
            <w:rFonts w:ascii="Brush Script MT" w:hAnsi="Brush Script MT"/>
            <w:color w:val="548DD4" w:themeColor="text2" w:themeTint="99"/>
            <w:sz w:val="28"/>
            <w:szCs w:val="28"/>
            <w:lang w:val="id-ID"/>
          </w:rPr>
          <w:t>Renstra RSUD Dr. (H.C) Ir. Soekarno Kepulauan Bangka Belitung Tahun 2018 - 2022</w:t>
        </w:r>
      </w:p>
      <w:p w:rsidR="00FC75AD" w:rsidRDefault="00FC75AD">
        <w:pPr>
          <w:pStyle w:val="Footer"/>
          <w:jc w:val="center"/>
        </w:pPr>
        <w:fldSimple w:instr=" PAGE   \* MERGEFORMAT ">
          <w:r w:rsidR="00776BA5">
            <w:rPr>
              <w:noProof/>
            </w:rPr>
            <w:t>10</w:t>
          </w:r>
        </w:fldSimple>
      </w:p>
    </w:sdtContent>
  </w:sdt>
  <w:p w:rsidR="00FC75AD" w:rsidRDefault="00FC75A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13242"/>
      <w:docPartObj>
        <w:docPartGallery w:val="Page Numbers (Bottom of Page)"/>
        <w:docPartUnique/>
      </w:docPartObj>
    </w:sdtPr>
    <w:sdtContent>
      <w:p w:rsidR="00FC75AD" w:rsidRDefault="00FC75AD" w:rsidP="002B399B">
        <w:pPr>
          <w:pStyle w:val="Footer"/>
          <w:ind w:firstLine="0"/>
          <w:rPr>
            <w:lang w:val="id-ID"/>
          </w:rPr>
        </w:pPr>
        <w:r w:rsidRPr="0084367C">
          <w:rPr>
            <w:rFonts w:ascii="Brush Script MT" w:hAnsi="Brush Script MT"/>
            <w:color w:val="548DD4" w:themeColor="text2" w:themeTint="99"/>
            <w:sz w:val="28"/>
            <w:szCs w:val="28"/>
            <w:lang w:val="id-ID"/>
          </w:rPr>
          <w:t>Renstra RSUD Dr. (H.C) Ir. Soekarno Kepulau</w:t>
        </w:r>
        <w:r>
          <w:rPr>
            <w:rFonts w:ascii="Brush Script MT" w:hAnsi="Brush Script MT"/>
            <w:color w:val="548DD4" w:themeColor="text2" w:themeTint="99"/>
            <w:sz w:val="28"/>
            <w:szCs w:val="28"/>
            <w:lang w:val="id-ID"/>
          </w:rPr>
          <w:t xml:space="preserve">an Bangka Belitung Tahun 2018 </w:t>
        </w:r>
        <w:r w:rsidRPr="0084367C">
          <w:rPr>
            <w:rFonts w:ascii="Brush Script MT" w:hAnsi="Brush Script MT"/>
            <w:color w:val="548DD4" w:themeColor="text2" w:themeTint="99"/>
            <w:sz w:val="28"/>
            <w:szCs w:val="28"/>
            <w:lang w:val="id-ID"/>
          </w:rPr>
          <w:t>2022</w:t>
        </w:r>
      </w:p>
      <w:p w:rsidR="00FC75AD" w:rsidRDefault="00FC75AD">
        <w:pPr>
          <w:pStyle w:val="Footer"/>
          <w:jc w:val="center"/>
          <w:rPr>
            <w:lang w:val="id-ID"/>
          </w:rPr>
        </w:pPr>
      </w:p>
      <w:p w:rsidR="00FC75AD" w:rsidRDefault="00FC75AD">
        <w:pPr>
          <w:pStyle w:val="Footer"/>
          <w:jc w:val="center"/>
        </w:pPr>
        <w:fldSimple w:instr=" PAGE   \* MERGEFORMAT ">
          <w:r w:rsidR="00776BA5">
            <w:rPr>
              <w:noProof/>
            </w:rPr>
            <w:t>24</w:t>
          </w:r>
        </w:fldSimple>
      </w:p>
    </w:sdtContent>
  </w:sdt>
  <w:p w:rsidR="00FC75AD" w:rsidRPr="00925429" w:rsidRDefault="00FC75AD" w:rsidP="0092542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5AD" w:rsidRDefault="00FC75AD">
    <w:pPr>
      <w:pStyle w:val="Footer"/>
      <w:jc w:val="right"/>
    </w:pPr>
    <w:fldSimple w:instr=" PAGE   \* MERGEFORMAT ">
      <w:r>
        <w:rPr>
          <w:noProof/>
        </w:rPr>
        <w:t>1</w:t>
      </w:r>
    </w:fldSimple>
  </w:p>
  <w:p w:rsidR="00FC75AD" w:rsidRDefault="00FC75AD">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19704"/>
      <w:docPartObj>
        <w:docPartGallery w:val="Page Numbers (Bottom of Page)"/>
        <w:docPartUnique/>
      </w:docPartObj>
    </w:sdtPr>
    <w:sdtContent>
      <w:p w:rsidR="00FC75AD" w:rsidRPr="0084367C" w:rsidRDefault="00FC75AD" w:rsidP="007D4F23">
        <w:pPr>
          <w:pStyle w:val="Header"/>
          <w:ind w:hanging="1701"/>
          <w:jc w:val="center"/>
          <w:rPr>
            <w:rFonts w:ascii="Brush Script MT" w:hAnsi="Brush Script MT"/>
            <w:color w:val="548DD4" w:themeColor="text2" w:themeTint="99"/>
            <w:sz w:val="28"/>
            <w:szCs w:val="28"/>
            <w:lang w:val="id-ID"/>
          </w:rPr>
        </w:pPr>
        <w:r w:rsidRPr="0084367C">
          <w:rPr>
            <w:rFonts w:ascii="Brush Script MT" w:hAnsi="Brush Script MT"/>
            <w:color w:val="548DD4" w:themeColor="text2" w:themeTint="99"/>
            <w:sz w:val="28"/>
            <w:szCs w:val="28"/>
            <w:lang w:val="id-ID"/>
          </w:rPr>
          <w:t>Renstra RSUD Dr. (H.C) Ir. Soekarno Kepulauan Bangka Belitung Tahun 2018 - 2022</w:t>
        </w:r>
      </w:p>
      <w:p w:rsidR="00FC75AD" w:rsidRPr="0057333D" w:rsidRDefault="00FC75AD" w:rsidP="0057333D">
        <w:pPr>
          <w:pStyle w:val="Footer"/>
          <w:jc w:val="center"/>
        </w:pPr>
        <w:fldSimple w:instr=" PAGE   \* MERGEFORMAT ">
          <w:r w:rsidR="00AD504E">
            <w:rPr>
              <w:noProof/>
            </w:rPr>
            <w:t>39</w:t>
          </w:r>
        </w:fldSimple>
      </w:p>
    </w:sdtContent>
  </w:sdt>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13244"/>
      <w:docPartObj>
        <w:docPartGallery w:val="Page Numbers (Bottom of Page)"/>
        <w:docPartUnique/>
      </w:docPartObj>
    </w:sdtPr>
    <w:sdtContent>
      <w:p w:rsidR="00FC75AD" w:rsidRDefault="00FC75AD" w:rsidP="00ED3E4D">
        <w:pPr>
          <w:pStyle w:val="Header"/>
          <w:ind w:firstLine="0"/>
          <w:jc w:val="center"/>
          <w:rPr>
            <w:lang w:val="id-ID"/>
          </w:rPr>
        </w:pPr>
      </w:p>
      <w:p w:rsidR="00FC75AD" w:rsidRDefault="00FC75AD" w:rsidP="00ED3E4D">
        <w:pPr>
          <w:pStyle w:val="Header"/>
          <w:ind w:firstLine="0"/>
          <w:jc w:val="center"/>
          <w:rPr>
            <w:rFonts w:ascii="Brush Script MT" w:hAnsi="Brush Script MT"/>
            <w:color w:val="548DD4" w:themeColor="text2" w:themeTint="99"/>
            <w:sz w:val="28"/>
            <w:szCs w:val="28"/>
            <w:lang w:val="id-ID"/>
          </w:rPr>
        </w:pPr>
      </w:p>
      <w:p w:rsidR="00FC75AD" w:rsidRDefault="00FC75AD" w:rsidP="00ED3E4D">
        <w:pPr>
          <w:pStyle w:val="Header"/>
          <w:ind w:firstLine="0"/>
          <w:jc w:val="center"/>
          <w:rPr>
            <w:rFonts w:ascii="Brush Script MT" w:hAnsi="Brush Script MT"/>
            <w:color w:val="548DD4" w:themeColor="text2" w:themeTint="99"/>
            <w:sz w:val="28"/>
            <w:szCs w:val="28"/>
            <w:lang w:val="id-ID"/>
          </w:rPr>
        </w:pPr>
      </w:p>
      <w:p w:rsidR="00FC75AD" w:rsidRPr="006B06EA" w:rsidRDefault="00FC75AD" w:rsidP="00ED3E4D">
        <w:pPr>
          <w:pStyle w:val="Header"/>
          <w:ind w:firstLine="0"/>
          <w:jc w:val="center"/>
          <w:rPr>
            <w:lang w:val="id-ID"/>
          </w:rPr>
        </w:pPr>
        <w:r w:rsidRPr="0084367C">
          <w:rPr>
            <w:rFonts w:ascii="Brush Script MT" w:hAnsi="Brush Script MT"/>
            <w:color w:val="548DD4" w:themeColor="text2" w:themeTint="99"/>
            <w:sz w:val="28"/>
            <w:szCs w:val="28"/>
            <w:lang w:val="id-ID"/>
          </w:rPr>
          <w:t>Renstra RSUD Dr. (H.C) Ir. Soekarno Kepulau</w:t>
        </w:r>
        <w:r>
          <w:rPr>
            <w:rFonts w:ascii="Brush Script MT" w:hAnsi="Brush Script MT"/>
            <w:color w:val="548DD4" w:themeColor="text2" w:themeTint="99"/>
            <w:sz w:val="28"/>
            <w:szCs w:val="28"/>
            <w:lang w:val="id-ID"/>
          </w:rPr>
          <w:t xml:space="preserve">an Bangka Belitung Tahun 2018 </w:t>
        </w:r>
        <w:r w:rsidRPr="0084367C">
          <w:rPr>
            <w:rFonts w:ascii="Brush Script MT" w:hAnsi="Brush Script MT"/>
            <w:color w:val="548DD4" w:themeColor="text2" w:themeTint="99"/>
            <w:sz w:val="28"/>
            <w:szCs w:val="28"/>
            <w:lang w:val="id-ID"/>
          </w:rPr>
          <w:t>2022</w:t>
        </w:r>
      </w:p>
      <w:p w:rsidR="00FC75AD" w:rsidRDefault="00FC75AD" w:rsidP="00F307F1">
        <w:pPr>
          <w:pStyle w:val="Footer"/>
          <w:ind w:firstLine="0"/>
          <w:jc w:val="center"/>
        </w:pPr>
      </w:p>
    </w:sdtContent>
  </w:sdt>
  <w:p w:rsidR="00FC75AD" w:rsidRPr="003C2407" w:rsidRDefault="00FC75AD" w:rsidP="006B06EA">
    <w:pPr>
      <w:ind w:left="720" w:firstLine="0"/>
      <w:jc w:val="center"/>
      <w:rPr>
        <w:lang w:val="id-ID"/>
      </w:rPr>
    </w:pPr>
    <w:r w:rsidRPr="006B06EA">
      <w:rPr>
        <w:lang w:val="id-ID"/>
      </w:rPr>
      <w:fldChar w:fldCharType="begin"/>
    </w:r>
    <w:r w:rsidRPr="006B06EA">
      <w:rPr>
        <w:lang w:val="id-ID"/>
      </w:rPr>
      <w:instrText xml:space="preserve"> PAGE   \* MERGEFORMAT </w:instrText>
    </w:r>
    <w:r w:rsidRPr="006B06EA">
      <w:rPr>
        <w:lang w:val="id-ID"/>
      </w:rPr>
      <w:fldChar w:fldCharType="separate"/>
    </w:r>
    <w:r w:rsidR="000C64E8">
      <w:rPr>
        <w:noProof/>
        <w:lang w:val="id-ID"/>
      </w:rPr>
      <w:t>45</w:t>
    </w:r>
    <w:r w:rsidRPr="006B06EA">
      <w:rPr>
        <w:lang w:val="id-ID"/>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13245"/>
      <w:docPartObj>
        <w:docPartGallery w:val="Page Numbers (Bottom of Page)"/>
        <w:docPartUnique/>
      </w:docPartObj>
    </w:sdtPr>
    <w:sdtContent>
      <w:p w:rsidR="00FC75AD" w:rsidRPr="006B06EA" w:rsidRDefault="00FC75AD" w:rsidP="00ED3E4D">
        <w:pPr>
          <w:pStyle w:val="Header"/>
          <w:ind w:firstLine="0"/>
          <w:jc w:val="center"/>
          <w:rPr>
            <w:lang w:val="id-ID"/>
          </w:rPr>
        </w:pPr>
        <w:r w:rsidRPr="0084367C">
          <w:rPr>
            <w:rFonts w:ascii="Brush Script MT" w:hAnsi="Brush Script MT"/>
            <w:color w:val="548DD4" w:themeColor="text2" w:themeTint="99"/>
            <w:sz w:val="28"/>
            <w:szCs w:val="28"/>
            <w:lang w:val="id-ID"/>
          </w:rPr>
          <w:t>Renstra RSUD Dr. (H.C) Ir. Soekarno Kepulau</w:t>
        </w:r>
        <w:r>
          <w:rPr>
            <w:rFonts w:ascii="Brush Script MT" w:hAnsi="Brush Script MT"/>
            <w:color w:val="548DD4" w:themeColor="text2" w:themeTint="99"/>
            <w:sz w:val="28"/>
            <w:szCs w:val="28"/>
            <w:lang w:val="id-ID"/>
          </w:rPr>
          <w:t xml:space="preserve">an Bangka Belitung Tahun 2017 </w:t>
        </w:r>
        <w:r w:rsidRPr="0084367C">
          <w:rPr>
            <w:rFonts w:ascii="Brush Script MT" w:hAnsi="Brush Script MT"/>
            <w:color w:val="548DD4" w:themeColor="text2" w:themeTint="99"/>
            <w:sz w:val="28"/>
            <w:szCs w:val="28"/>
            <w:lang w:val="id-ID"/>
          </w:rPr>
          <w:t>2022</w:t>
        </w:r>
      </w:p>
      <w:p w:rsidR="00FC75AD" w:rsidRDefault="00FC75AD" w:rsidP="00ED3E4D">
        <w:pPr>
          <w:pStyle w:val="Footer"/>
          <w:ind w:firstLine="0"/>
          <w:jc w:val="center"/>
        </w:pPr>
      </w:p>
    </w:sdtContent>
  </w:sdt>
  <w:p w:rsidR="00FC75AD" w:rsidRPr="004007BF" w:rsidRDefault="00FC75AD" w:rsidP="00ED3E4D">
    <w:pPr>
      <w:pStyle w:val="Footer"/>
      <w:jc w:val="center"/>
      <w:rPr>
        <w:sz w:val="20"/>
        <w:szCs w:val="20"/>
        <w:lang w:val="id-ID"/>
      </w:rPr>
    </w:pPr>
    <w:r w:rsidRPr="006B06EA">
      <w:rPr>
        <w:sz w:val="20"/>
        <w:szCs w:val="20"/>
      </w:rPr>
      <w:fldChar w:fldCharType="begin"/>
    </w:r>
    <w:r w:rsidRPr="006B06EA">
      <w:rPr>
        <w:sz w:val="20"/>
        <w:szCs w:val="20"/>
      </w:rPr>
      <w:instrText xml:space="preserve"> PAGE   \* MERGEFORMAT </w:instrText>
    </w:r>
    <w:r w:rsidRPr="006B06EA">
      <w:rPr>
        <w:sz w:val="20"/>
        <w:szCs w:val="20"/>
      </w:rPr>
      <w:fldChar w:fldCharType="separate"/>
    </w:r>
    <w:r w:rsidR="000C64E8">
      <w:rPr>
        <w:noProof/>
        <w:sz w:val="20"/>
        <w:szCs w:val="20"/>
      </w:rPr>
      <w:t>44</w:t>
    </w:r>
    <w:r w:rsidRPr="006B06EA">
      <w:rPr>
        <w:sz w:val="20"/>
        <w:szCs w:val="20"/>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5AD" w:rsidRDefault="00FC75AD" w:rsidP="0072379C">
    <w:pPr>
      <w:pStyle w:val="Footer"/>
      <w:tabs>
        <w:tab w:val="clear" w:pos="4680"/>
        <w:tab w:val="center" w:pos="4320"/>
      </w:tabs>
      <w:ind w:firstLine="0"/>
      <w:jc w:val="center"/>
    </w:pPr>
  </w:p>
  <w:p w:rsidR="00FC75AD" w:rsidRDefault="00FC75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5280" w:rsidRDefault="009B5280" w:rsidP="002D034B">
      <w:pPr>
        <w:spacing w:line="240" w:lineRule="auto"/>
      </w:pPr>
      <w:r>
        <w:separator/>
      </w:r>
    </w:p>
  </w:footnote>
  <w:footnote w:type="continuationSeparator" w:id="1">
    <w:p w:rsidR="009B5280" w:rsidRDefault="009B5280" w:rsidP="002D034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5AD" w:rsidRPr="0084367C" w:rsidRDefault="00FC75AD">
    <w:pPr>
      <w:pStyle w:val="Header"/>
      <w:rPr>
        <w:color w:val="548DD4" w:themeColor="text2" w:themeTint="99"/>
        <w:lang w:val="id-ID"/>
      </w:rPr>
    </w:pPr>
    <w:r>
      <w:rPr>
        <w:noProof/>
        <w:color w:val="548DD4" w:themeColor="text2" w:themeTint="99"/>
        <w:lang w:val="id-ID" w:eastAsia="id-ID"/>
      </w:rPr>
      <w:drawing>
        <wp:anchor distT="0" distB="0" distL="114300" distR="114300" simplePos="0" relativeHeight="251659264" behindDoc="1" locked="0" layoutInCell="1" allowOverlap="1">
          <wp:simplePos x="0" y="0"/>
          <wp:positionH relativeFrom="column">
            <wp:posOffset>-4034404</wp:posOffset>
          </wp:positionH>
          <wp:positionV relativeFrom="paragraph">
            <wp:posOffset>0</wp:posOffset>
          </wp:positionV>
          <wp:extent cx="15873619" cy="2325756"/>
          <wp:effectExtent l="19050" t="0" r="0" b="0"/>
          <wp:wrapNone/>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873619" cy="2325756"/>
                  </a:xfrm>
                  <a:prstGeom prst="rect">
                    <a:avLst/>
                  </a:prstGeom>
                </pic:spPr>
              </pic:pic>
            </a:graphicData>
          </a:graphic>
        </wp:anchor>
      </w:drawing>
    </w:r>
  </w:p>
  <w:p w:rsidR="00FC75AD" w:rsidRPr="0084367C" w:rsidRDefault="00FC75AD">
    <w:pPr>
      <w:pStyle w:val="Header"/>
      <w:rPr>
        <w:color w:val="548DD4" w:themeColor="text2" w:themeTint="99"/>
        <w:lang w:val="id-ID"/>
      </w:rPr>
    </w:pPr>
  </w:p>
  <w:p w:rsidR="00FC75AD" w:rsidRPr="0084367C" w:rsidRDefault="00FC75AD">
    <w:pPr>
      <w:pStyle w:val="Header"/>
      <w:rPr>
        <w:color w:val="548DD4" w:themeColor="text2" w:themeTint="99"/>
        <w:lang w:val="id-ID"/>
      </w:rPr>
    </w:pPr>
  </w:p>
  <w:p w:rsidR="00FC75AD" w:rsidRPr="0084367C" w:rsidRDefault="00FC75AD">
    <w:pPr>
      <w:pStyle w:val="Header"/>
      <w:rPr>
        <w:color w:val="548DD4" w:themeColor="text2" w:themeTint="99"/>
        <w:lang w:val="id-ID"/>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5AD" w:rsidRDefault="00FC75AD">
    <w:pPr>
      <w:pStyle w:val="Header"/>
      <w:jc w:val="right"/>
    </w:pPr>
  </w:p>
  <w:p w:rsidR="00FC75AD" w:rsidRDefault="00FC75A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5AD" w:rsidRPr="001971E2" w:rsidRDefault="00FC75AD" w:rsidP="001971E2">
    <w:pPr>
      <w:pStyle w:val="Header"/>
      <w:rPr>
        <w:szCs w:val="28"/>
        <w:lang w:val="id-ID"/>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5AD" w:rsidRPr="005B3D64" w:rsidRDefault="00FC75AD" w:rsidP="0072379C">
    <w:pPr>
      <w:pStyle w:val="Header"/>
      <w:rPr>
        <w:szCs w:val="28"/>
        <w:lang w:val="id-ID"/>
      </w:rPr>
    </w:pPr>
    <w:r w:rsidRPr="00E72CA0">
      <w:rPr>
        <w:noProof/>
        <w:szCs w:val="28"/>
        <w:lang w:val="id-ID" w:eastAsia="id-ID"/>
      </w:rPr>
      <w:drawing>
        <wp:anchor distT="0" distB="0" distL="114300" distR="114300" simplePos="0" relativeHeight="251663360" behindDoc="1" locked="0" layoutInCell="1" allowOverlap="1">
          <wp:simplePos x="0" y="0"/>
          <wp:positionH relativeFrom="column">
            <wp:posOffset>-3686534</wp:posOffset>
          </wp:positionH>
          <wp:positionV relativeFrom="paragraph">
            <wp:posOffset>-539667</wp:posOffset>
          </wp:positionV>
          <wp:extent cx="15645020" cy="2325757"/>
          <wp:effectExtent l="19050" t="0" r="0" b="0"/>
          <wp:wrapNone/>
          <wp:docPr id="4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ni-playa-con-cielo-celeste-gaviotas-y-sol-saliendo.png"/>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645020" cy="2325757"/>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3770"/>
    <w:multiLevelType w:val="hybridMultilevel"/>
    <w:tmpl w:val="5E3A6FFA"/>
    <w:lvl w:ilvl="0" w:tplc="4F142550">
      <w:start w:val="1"/>
      <w:numFmt w:val="lowerLetter"/>
      <w:lvlText w:val="%1."/>
      <w:lvlJc w:val="left"/>
      <w:pPr>
        <w:ind w:left="1080" w:hanging="360"/>
      </w:pPr>
      <w:rPr>
        <w:rFonts w:ascii="Arial" w:eastAsiaTheme="minorEastAsia" w:hAnsi="Arial" w:cs="Arial"/>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05B46885"/>
    <w:multiLevelType w:val="hybridMultilevel"/>
    <w:tmpl w:val="3DDEF0CC"/>
    <w:lvl w:ilvl="0" w:tplc="8B4C685C">
      <w:start w:val="1"/>
      <w:numFmt w:val="lowerLetter"/>
      <w:lvlText w:val="%1."/>
      <w:lvlJc w:val="left"/>
      <w:pPr>
        <w:ind w:left="927" w:hanging="360"/>
      </w:pPr>
      <w:rPr>
        <w:rFonts w:ascii="Arial" w:eastAsiaTheme="minorHAnsi" w:hAnsi="Arial" w:cs="Arial"/>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
    <w:nsid w:val="09250EC6"/>
    <w:multiLevelType w:val="hybridMultilevel"/>
    <w:tmpl w:val="FE801718"/>
    <w:lvl w:ilvl="0" w:tplc="4DB2FB26">
      <w:start w:val="1"/>
      <w:numFmt w:val="decimal"/>
      <w:lvlText w:val="%1."/>
      <w:lvlJc w:val="left"/>
      <w:pPr>
        <w:ind w:left="1080" w:hanging="360"/>
      </w:pPr>
      <w:rPr>
        <w:rFonts w:ascii="Arial" w:eastAsiaTheme="minorEastAsia" w:hAnsi="Arial"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B015081"/>
    <w:multiLevelType w:val="hybridMultilevel"/>
    <w:tmpl w:val="1682C340"/>
    <w:lvl w:ilvl="0" w:tplc="5BFAEE3C">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nsid w:val="0C5A13E1"/>
    <w:multiLevelType w:val="multilevel"/>
    <w:tmpl w:val="0C30DE6E"/>
    <w:lvl w:ilvl="0">
      <w:start w:val="1"/>
      <w:numFmt w:val="decimal"/>
      <w:pStyle w:val="nomordalamtabel"/>
      <w:lvlText w:val="%1."/>
      <w:lvlJc w:val="left"/>
      <w:pPr>
        <w:ind w:left="170" w:hanging="170"/>
      </w:pPr>
      <w:rPr>
        <w:rFonts w:cs="Times New Roman" w:hint="default"/>
        <w:sz w:val="22"/>
      </w:rPr>
    </w:lvl>
    <w:lvl w:ilvl="1">
      <w:start w:val="1"/>
      <w:numFmt w:val="decimal"/>
      <w:lvlText w:val="%1.%2."/>
      <w:lvlJc w:val="left"/>
      <w:pPr>
        <w:ind w:left="284" w:hanging="284"/>
      </w:pPr>
      <w:rPr>
        <w:rFonts w:cs="Times New Roman" w:hint="default"/>
        <w:sz w:val="14"/>
      </w:rPr>
    </w:lvl>
    <w:lvl w:ilvl="2">
      <w:start w:val="1"/>
      <w:numFmt w:val="lowerRoman"/>
      <w:lvlText w:val="%3."/>
      <w:lvlJc w:val="right"/>
      <w:pPr>
        <w:ind w:left="850" w:hanging="170"/>
      </w:pPr>
      <w:rPr>
        <w:rFonts w:cs="Times New Roman" w:hint="default"/>
      </w:rPr>
    </w:lvl>
    <w:lvl w:ilvl="3">
      <w:start w:val="1"/>
      <w:numFmt w:val="decimal"/>
      <w:lvlText w:val="%4."/>
      <w:lvlJc w:val="left"/>
      <w:pPr>
        <w:ind w:left="170" w:hanging="170"/>
      </w:pPr>
      <w:rPr>
        <w:rFonts w:cs="Times New Roman" w:hint="default"/>
      </w:rPr>
    </w:lvl>
    <w:lvl w:ilvl="4">
      <w:start w:val="1"/>
      <w:numFmt w:val="lowerLetter"/>
      <w:lvlText w:val="%5."/>
      <w:lvlJc w:val="left"/>
      <w:pPr>
        <w:ind w:left="1530" w:hanging="170"/>
      </w:pPr>
      <w:rPr>
        <w:rFonts w:cs="Times New Roman" w:hint="default"/>
      </w:rPr>
    </w:lvl>
    <w:lvl w:ilvl="5">
      <w:start w:val="1"/>
      <w:numFmt w:val="lowerRoman"/>
      <w:lvlText w:val="%6."/>
      <w:lvlJc w:val="right"/>
      <w:pPr>
        <w:ind w:left="1870" w:hanging="170"/>
      </w:pPr>
      <w:rPr>
        <w:rFonts w:cs="Times New Roman" w:hint="default"/>
      </w:rPr>
    </w:lvl>
    <w:lvl w:ilvl="6">
      <w:start w:val="1"/>
      <w:numFmt w:val="decimal"/>
      <w:lvlText w:val="%7."/>
      <w:lvlJc w:val="left"/>
      <w:pPr>
        <w:ind w:left="2210" w:hanging="170"/>
      </w:pPr>
      <w:rPr>
        <w:rFonts w:cs="Times New Roman" w:hint="default"/>
      </w:rPr>
    </w:lvl>
    <w:lvl w:ilvl="7">
      <w:start w:val="1"/>
      <w:numFmt w:val="lowerLetter"/>
      <w:lvlText w:val="%8."/>
      <w:lvlJc w:val="left"/>
      <w:pPr>
        <w:ind w:left="2550" w:hanging="170"/>
      </w:pPr>
      <w:rPr>
        <w:rFonts w:cs="Times New Roman" w:hint="default"/>
      </w:rPr>
    </w:lvl>
    <w:lvl w:ilvl="8">
      <w:start w:val="1"/>
      <w:numFmt w:val="lowerRoman"/>
      <w:lvlText w:val="%9."/>
      <w:lvlJc w:val="right"/>
      <w:pPr>
        <w:ind w:left="2890" w:hanging="170"/>
      </w:pPr>
      <w:rPr>
        <w:rFonts w:cs="Times New Roman" w:hint="default"/>
      </w:rPr>
    </w:lvl>
  </w:abstractNum>
  <w:abstractNum w:abstractNumId="5">
    <w:nsid w:val="0D291A7B"/>
    <w:multiLevelType w:val="hybridMultilevel"/>
    <w:tmpl w:val="10001C10"/>
    <w:lvl w:ilvl="0" w:tplc="BD944636">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0D646DF0"/>
    <w:multiLevelType w:val="hybridMultilevel"/>
    <w:tmpl w:val="C2F84CE8"/>
    <w:lvl w:ilvl="0" w:tplc="99B2CAF6">
      <w:start w:val="1"/>
      <w:numFmt w:val="decimal"/>
      <w:lvlText w:val="(%1)"/>
      <w:lvlJc w:val="left"/>
      <w:pPr>
        <w:ind w:left="719" w:hanging="435"/>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7">
    <w:nsid w:val="0F1665C6"/>
    <w:multiLevelType w:val="multilevel"/>
    <w:tmpl w:val="7324C1E8"/>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nsid w:val="1811081B"/>
    <w:multiLevelType w:val="hybridMultilevel"/>
    <w:tmpl w:val="F3325E26"/>
    <w:lvl w:ilvl="0" w:tplc="BEDA455A">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9">
    <w:nsid w:val="19505444"/>
    <w:multiLevelType w:val="hybridMultilevel"/>
    <w:tmpl w:val="384AC20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AEE595E"/>
    <w:multiLevelType w:val="hybridMultilevel"/>
    <w:tmpl w:val="62F82DDA"/>
    <w:lvl w:ilvl="0" w:tplc="07CC62F8">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nsid w:val="1B7637BF"/>
    <w:multiLevelType w:val="hybridMultilevel"/>
    <w:tmpl w:val="807A4990"/>
    <w:lvl w:ilvl="0" w:tplc="04210019">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2">
    <w:nsid w:val="1B8C6FDF"/>
    <w:multiLevelType w:val="multilevel"/>
    <w:tmpl w:val="0ABAD0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B9D79BF"/>
    <w:multiLevelType w:val="hybridMultilevel"/>
    <w:tmpl w:val="C706C7E0"/>
    <w:lvl w:ilvl="0" w:tplc="6FB60D50">
      <w:start w:val="1"/>
      <w:numFmt w:val="lowerLetter"/>
      <w:lvlText w:val="%1."/>
      <w:lvlJc w:val="left"/>
      <w:pPr>
        <w:ind w:left="2520" w:hanging="360"/>
      </w:pPr>
      <w:rPr>
        <w:rFonts w:ascii="Arial" w:eastAsiaTheme="minorHAnsi" w:hAnsi="Arial" w:cs="Arial"/>
      </w:r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14">
    <w:nsid w:val="1CF75D8C"/>
    <w:multiLevelType w:val="hybridMultilevel"/>
    <w:tmpl w:val="26921560"/>
    <w:lvl w:ilvl="0" w:tplc="04210019">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5">
    <w:nsid w:val="1D6559AB"/>
    <w:multiLevelType w:val="hybridMultilevel"/>
    <w:tmpl w:val="25301004"/>
    <w:lvl w:ilvl="0" w:tplc="1E20FD70">
      <w:start w:val="1"/>
      <w:numFmt w:val="lowerLetter"/>
      <w:lvlText w:val="%1."/>
      <w:lvlJc w:val="left"/>
      <w:pPr>
        <w:ind w:left="720" w:hanging="360"/>
      </w:pPr>
      <w:rPr>
        <w:rFonts w:ascii="Arial" w:eastAsiaTheme="minorEastAsia" w:hAnsi="Arial" w:cs="Arial"/>
      </w:rPr>
    </w:lvl>
    <w:lvl w:ilvl="1" w:tplc="04210019">
      <w:start w:val="1"/>
      <w:numFmt w:val="lowerLetter"/>
      <w:lvlText w:val="%2."/>
      <w:lvlJc w:val="left"/>
      <w:pPr>
        <w:ind w:left="1440" w:hanging="360"/>
      </w:pPr>
    </w:lvl>
    <w:lvl w:ilvl="2" w:tplc="C8D63DD2">
      <w:start w:val="1"/>
      <w:numFmt w:val="upperLetter"/>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1E36331D"/>
    <w:multiLevelType w:val="hybridMultilevel"/>
    <w:tmpl w:val="2000F64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1FF002B4"/>
    <w:multiLevelType w:val="hybridMultilevel"/>
    <w:tmpl w:val="7150A810"/>
    <w:lvl w:ilvl="0" w:tplc="3CE20F82">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
    <w:nsid w:val="241F7E1A"/>
    <w:multiLevelType w:val="hybridMultilevel"/>
    <w:tmpl w:val="8358654C"/>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A5B6C874">
      <w:start w:val="1"/>
      <w:numFmt w:val="decimal"/>
      <w:lvlText w:val="%3)"/>
      <w:lvlJc w:val="left"/>
      <w:pPr>
        <w:ind w:left="2340" w:hanging="360"/>
      </w:pPr>
      <w:rPr>
        <w:rFonts w:hint="default"/>
      </w:rPr>
    </w:lvl>
    <w:lvl w:ilvl="3" w:tplc="793A4130">
      <w:start w:val="1"/>
      <w:numFmt w:val="decimal"/>
      <w:lvlText w:val="(%4)"/>
      <w:lvlJc w:val="left"/>
      <w:pPr>
        <w:ind w:left="2880" w:hanging="360"/>
      </w:pPr>
      <w:rPr>
        <w:rFonts w:hint="default"/>
      </w:rPr>
    </w:lvl>
    <w:lvl w:ilvl="4" w:tplc="BB9A90D4">
      <w:start w:val="1"/>
      <w:numFmt w:val="upperLetter"/>
      <w:lvlText w:val="%5."/>
      <w:lvlJc w:val="left"/>
      <w:pPr>
        <w:ind w:left="3600" w:hanging="360"/>
      </w:pPr>
      <w:rPr>
        <w:rFonts w:hint="default"/>
      </w:rPr>
    </w:lvl>
    <w:lvl w:ilvl="5" w:tplc="98C08886">
      <w:start w:val="1"/>
      <w:numFmt w:val="decimal"/>
      <w:lvlText w:val="%6."/>
      <w:lvlJc w:val="left"/>
      <w:pPr>
        <w:ind w:left="4500" w:hanging="360"/>
      </w:pPr>
      <w:rPr>
        <w:rFonts w:hint="default"/>
      </w:r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24EF22FB"/>
    <w:multiLevelType w:val="multilevel"/>
    <w:tmpl w:val="FDB6F8A6"/>
    <w:lvl w:ilvl="0">
      <w:start w:val="1"/>
      <w:numFmt w:val="decimal"/>
      <w:lvlText w:val="%1."/>
      <w:lvlJc w:val="left"/>
      <w:pPr>
        <w:ind w:left="408" w:hanging="408"/>
      </w:pPr>
      <w:rPr>
        <w:rFonts w:hint="default"/>
      </w:rPr>
    </w:lvl>
    <w:lvl w:ilvl="1">
      <w:start w:val="1"/>
      <w:numFmt w:val="lowerLetter"/>
      <w:lvlText w:val="%2."/>
      <w:lvlJc w:val="left"/>
      <w:pPr>
        <w:ind w:left="1080" w:hanging="720"/>
      </w:pPr>
      <w:rPr>
        <w:rFonts w:ascii="Arial" w:eastAsia="Times New Roman" w:hAnsi="Arial" w:cs="Arial"/>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5015961"/>
    <w:multiLevelType w:val="hybridMultilevel"/>
    <w:tmpl w:val="C30E85BA"/>
    <w:lvl w:ilvl="0" w:tplc="B34E456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
    <w:nsid w:val="271630A7"/>
    <w:multiLevelType w:val="hybridMultilevel"/>
    <w:tmpl w:val="6152F64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29810282"/>
    <w:multiLevelType w:val="hybridMultilevel"/>
    <w:tmpl w:val="01743F96"/>
    <w:lvl w:ilvl="0" w:tplc="888A9754">
      <w:start w:val="1"/>
      <w:numFmt w:val="lowerLetter"/>
      <w:lvlText w:val="%1."/>
      <w:lvlJc w:val="left"/>
      <w:pPr>
        <w:ind w:left="786" w:hanging="360"/>
      </w:pPr>
      <w:rPr>
        <w:rFonts w:cs="Times New Roman" w:hint="default"/>
      </w:rPr>
    </w:lvl>
    <w:lvl w:ilvl="1" w:tplc="E98AFC78">
      <w:start w:val="1"/>
      <w:numFmt w:val="lowerLetter"/>
      <w:lvlText w:val="%2."/>
      <w:lvlJc w:val="left"/>
      <w:pPr>
        <w:ind w:left="1506" w:hanging="360"/>
      </w:pPr>
      <w:rPr>
        <w:rFonts w:hint="default"/>
      </w:rPr>
    </w:lvl>
    <w:lvl w:ilvl="2" w:tplc="0421001B" w:tentative="1">
      <w:start w:val="1"/>
      <w:numFmt w:val="lowerRoman"/>
      <w:lvlText w:val="%3."/>
      <w:lvlJc w:val="right"/>
      <w:pPr>
        <w:ind w:left="2226" w:hanging="180"/>
      </w:pPr>
      <w:rPr>
        <w:rFonts w:cs="Times New Roman"/>
      </w:rPr>
    </w:lvl>
    <w:lvl w:ilvl="3" w:tplc="0421000F" w:tentative="1">
      <w:start w:val="1"/>
      <w:numFmt w:val="decimal"/>
      <w:lvlText w:val="%4."/>
      <w:lvlJc w:val="left"/>
      <w:pPr>
        <w:ind w:left="2946" w:hanging="360"/>
      </w:pPr>
      <w:rPr>
        <w:rFonts w:cs="Times New Roman"/>
      </w:rPr>
    </w:lvl>
    <w:lvl w:ilvl="4" w:tplc="A9DCCFAA">
      <w:start w:val="1"/>
      <w:numFmt w:val="lowerLetter"/>
      <w:lvlText w:val="%5."/>
      <w:lvlJc w:val="left"/>
      <w:pPr>
        <w:ind w:left="3666" w:hanging="360"/>
      </w:pPr>
      <w:rPr>
        <w:rFonts w:ascii="Arial" w:eastAsiaTheme="minorEastAsia" w:hAnsi="Arial" w:cs="Arial"/>
      </w:rPr>
    </w:lvl>
    <w:lvl w:ilvl="5" w:tplc="0421001B" w:tentative="1">
      <w:start w:val="1"/>
      <w:numFmt w:val="lowerRoman"/>
      <w:lvlText w:val="%6."/>
      <w:lvlJc w:val="right"/>
      <w:pPr>
        <w:ind w:left="4386" w:hanging="180"/>
      </w:pPr>
      <w:rPr>
        <w:rFonts w:cs="Times New Roman"/>
      </w:rPr>
    </w:lvl>
    <w:lvl w:ilvl="6" w:tplc="0421000F" w:tentative="1">
      <w:start w:val="1"/>
      <w:numFmt w:val="decimal"/>
      <w:lvlText w:val="%7."/>
      <w:lvlJc w:val="left"/>
      <w:pPr>
        <w:ind w:left="5106" w:hanging="360"/>
      </w:pPr>
      <w:rPr>
        <w:rFonts w:cs="Times New Roman"/>
      </w:rPr>
    </w:lvl>
    <w:lvl w:ilvl="7" w:tplc="04210019" w:tentative="1">
      <w:start w:val="1"/>
      <w:numFmt w:val="lowerLetter"/>
      <w:lvlText w:val="%8."/>
      <w:lvlJc w:val="left"/>
      <w:pPr>
        <w:ind w:left="5826" w:hanging="360"/>
      </w:pPr>
      <w:rPr>
        <w:rFonts w:cs="Times New Roman"/>
      </w:rPr>
    </w:lvl>
    <w:lvl w:ilvl="8" w:tplc="0421001B" w:tentative="1">
      <w:start w:val="1"/>
      <w:numFmt w:val="lowerRoman"/>
      <w:lvlText w:val="%9."/>
      <w:lvlJc w:val="right"/>
      <w:pPr>
        <w:ind w:left="6546" w:hanging="180"/>
      </w:pPr>
      <w:rPr>
        <w:rFonts w:cs="Times New Roman"/>
      </w:rPr>
    </w:lvl>
  </w:abstractNum>
  <w:abstractNum w:abstractNumId="23">
    <w:nsid w:val="2CC65EDD"/>
    <w:multiLevelType w:val="hybridMultilevel"/>
    <w:tmpl w:val="AA62FFB2"/>
    <w:lvl w:ilvl="0" w:tplc="EF1A438C">
      <w:start w:val="1"/>
      <w:numFmt w:val="decimal"/>
      <w:lvlText w:val="%1."/>
      <w:lvlJc w:val="left"/>
      <w:pPr>
        <w:ind w:left="1211" w:hanging="360"/>
      </w:pPr>
      <w:rPr>
        <w:rFonts w:hint="default"/>
        <w:b w:val="0"/>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4">
    <w:nsid w:val="32BC10DE"/>
    <w:multiLevelType w:val="hybridMultilevel"/>
    <w:tmpl w:val="AD4E06B6"/>
    <w:lvl w:ilvl="0" w:tplc="0421000F">
      <w:start w:val="1"/>
      <w:numFmt w:val="decimal"/>
      <w:lvlText w:val="%1."/>
      <w:lvlJc w:val="left"/>
      <w:pPr>
        <w:ind w:left="1440" w:hanging="360"/>
      </w:pPr>
      <w:rPr>
        <w:rFonts w:cs="Times New Roman"/>
      </w:rPr>
    </w:lvl>
    <w:lvl w:ilvl="1" w:tplc="04210019" w:tentative="1">
      <w:start w:val="1"/>
      <w:numFmt w:val="lowerLetter"/>
      <w:lvlText w:val="%2."/>
      <w:lvlJc w:val="left"/>
      <w:pPr>
        <w:ind w:left="2160" w:hanging="360"/>
      </w:pPr>
      <w:rPr>
        <w:rFonts w:cs="Times New Roman"/>
      </w:rPr>
    </w:lvl>
    <w:lvl w:ilvl="2" w:tplc="0421001B" w:tentative="1">
      <w:start w:val="1"/>
      <w:numFmt w:val="lowerRoman"/>
      <w:lvlText w:val="%3."/>
      <w:lvlJc w:val="right"/>
      <w:pPr>
        <w:ind w:left="2880" w:hanging="180"/>
      </w:pPr>
      <w:rPr>
        <w:rFonts w:cs="Times New Roman"/>
      </w:rPr>
    </w:lvl>
    <w:lvl w:ilvl="3" w:tplc="0421000F" w:tentative="1">
      <w:start w:val="1"/>
      <w:numFmt w:val="decimal"/>
      <w:lvlText w:val="%4."/>
      <w:lvlJc w:val="left"/>
      <w:pPr>
        <w:ind w:left="3600" w:hanging="360"/>
      </w:pPr>
      <w:rPr>
        <w:rFonts w:cs="Times New Roman"/>
      </w:rPr>
    </w:lvl>
    <w:lvl w:ilvl="4" w:tplc="04210019" w:tentative="1">
      <w:start w:val="1"/>
      <w:numFmt w:val="lowerLetter"/>
      <w:lvlText w:val="%5."/>
      <w:lvlJc w:val="left"/>
      <w:pPr>
        <w:ind w:left="4320" w:hanging="360"/>
      </w:pPr>
      <w:rPr>
        <w:rFonts w:cs="Times New Roman"/>
      </w:rPr>
    </w:lvl>
    <w:lvl w:ilvl="5" w:tplc="0421001B" w:tentative="1">
      <w:start w:val="1"/>
      <w:numFmt w:val="lowerRoman"/>
      <w:lvlText w:val="%6."/>
      <w:lvlJc w:val="right"/>
      <w:pPr>
        <w:ind w:left="5040" w:hanging="180"/>
      </w:pPr>
      <w:rPr>
        <w:rFonts w:cs="Times New Roman"/>
      </w:rPr>
    </w:lvl>
    <w:lvl w:ilvl="6" w:tplc="0421000F" w:tentative="1">
      <w:start w:val="1"/>
      <w:numFmt w:val="decimal"/>
      <w:lvlText w:val="%7."/>
      <w:lvlJc w:val="left"/>
      <w:pPr>
        <w:ind w:left="5760" w:hanging="360"/>
      </w:pPr>
      <w:rPr>
        <w:rFonts w:cs="Times New Roman"/>
      </w:rPr>
    </w:lvl>
    <w:lvl w:ilvl="7" w:tplc="04210019" w:tentative="1">
      <w:start w:val="1"/>
      <w:numFmt w:val="lowerLetter"/>
      <w:lvlText w:val="%8."/>
      <w:lvlJc w:val="left"/>
      <w:pPr>
        <w:ind w:left="6480" w:hanging="360"/>
      </w:pPr>
      <w:rPr>
        <w:rFonts w:cs="Times New Roman"/>
      </w:rPr>
    </w:lvl>
    <w:lvl w:ilvl="8" w:tplc="0421001B" w:tentative="1">
      <w:start w:val="1"/>
      <w:numFmt w:val="lowerRoman"/>
      <w:lvlText w:val="%9."/>
      <w:lvlJc w:val="right"/>
      <w:pPr>
        <w:ind w:left="7200" w:hanging="180"/>
      </w:pPr>
      <w:rPr>
        <w:rFonts w:cs="Times New Roman"/>
      </w:rPr>
    </w:lvl>
  </w:abstractNum>
  <w:abstractNum w:abstractNumId="25">
    <w:nsid w:val="33DB205C"/>
    <w:multiLevelType w:val="hybridMultilevel"/>
    <w:tmpl w:val="B54E117E"/>
    <w:lvl w:ilvl="0" w:tplc="4E0213F8">
      <w:start w:val="1"/>
      <w:numFmt w:val="decimal"/>
      <w:lvlText w:val="%1."/>
      <w:lvlJc w:val="left"/>
      <w:pPr>
        <w:ind w:left="927" w:hanging="360"/>
      </w:pPr>
      <w:rPr>
        <w:rFonts w:hint="default"/>
        <w:b w:val="0"/>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6">
    <w:nsid w:val="39F231D7"/>
    <w:multiLevelType w:val="hybridMultilevel"/>
    <w:tmpl w:val="979A5AF6"/>
    <w:lvl w:ilvl="0" w:tplc="04210019">
      <w:start w:val="1"/>
      <w:numFmt w:val="lowerLetter"/>
      <w:lvlText w:val="%1."/>
      <w:lvlJc w:val="left"/>
      <w:pPr>
        <w:ind w:left="107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3CB64EEC"/>
    <w:multiLevelType w:val="hybridMultilevel"/>
    <w:tmpl w:val="EF2CF3A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8">
    <w:nsid w:val="42CC40DD"/>
    <w:multiLevelType w:val="hybridMultilevel"/>
    <w:tmpl w:val="12E4387A"/>
    <w:lvl w:ilvl="0" w:tplc="FCEA326E">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29">
    <w:nsid w:val="45F5793E"/>
    <w:multiLevelType w:val="multilevel"/>
    <w:tmpl w:val="DEBEA6C0"/>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0">
    <w:nsid w:val="464D46A1"/>
    <w:multiLevelType w:val="hybridMultilevel"/>
    <w:tmpl w:val="CC58F002"/>
    <w:lvl w:ilvl="0" w:tplc="BDE80434">
      <w:start w:val="1"/>
      <w:numFmt w:val="bullet"/>
      <w:lvlText w:val=""/>
      <w:lvlJc w:val="left"/>
      <w:pPr>
        <w:ind w:left="1080" w:hanging="360"/>
      </w:pPr>
      <w:rPr>
        <w:rFonts w:ascii="Symbol" w:hAnsi="Symbol" w:hint="default"/>
        <w:color w:val="auto"/>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31">
    <w:nsid w:val="46F01D7A"/>
    <w:multiLevelType w:val="hybridMultilevel"/>
    <w:tmpl w:val="B45481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48A93D0C"/>
    <w:multiLevelType w:val="hybridMultilevel"/>
    <w:tmpl w:val="DA1870CC"/>
    <w:lvl w:ilvl="0" w:tplc="9E6C0602">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3">
    <w:nsid w:val="49E236F2"/>
    <w:multiLevelType w:val="hybridMultilevel"/>
    <w:tmpl w:val="77AC6C72"/>
    <w:lvl w:ilvl="0" w:tplc="45180EFE">
      <w:start w:val="1"/>
      <w:numFmt w:val="upp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4">
    <w:nsid w:val="4B9719C0"/>
    <w:multiLevelType w:val="hybridMultilevel"/>
    <w:tmpl w:val="4C28E788"/>
    <w:lvl w:ilvl="0" w:tplc="DCD8DBBC">
      <w:start w:val="1"/>
      <w:numFmt w:val="decimal"/>
      <w:lvlText w:val="%1."/>
      <w:lvlJc w:val="left"/>
      <w:pPr>
        <w:ind w:left="644" w:hanging="360"/>
      </w:pPr>
      <w:rPr>
        <w:rFonts w:ascii="Arial" w:eastAsiaTheme="minorEastAsia" w:hAnsi="Arial" w:cstheme="minorBidi"/>
        <w:b w:val="0"/>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35">
    <w:nsid w:val="4D26007B"/>
    <w:multiLevelType w:val="hybridMultilevel"/>
    <w:tmpl w:val="4788B098"/>
    <w:lvl w:ilvl="0" w:tplc="544C7C8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6">
    <w:nsid w:val="521774A1"/>
    <w:multiLevelType w:val="hybridMultilevel"/>
    <w:tmpl w:val="5DEED08C"/>
    <w:lvl w:ilvl="0" w:tplc="E74605BC">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7">
    <w:nsid w:val="546A2787"/>
    <w:multiLevelType w:val="hybridMultilevel"/>
    <w:tmpl w:val="6548DF94"/>
    <w:lvl w:ilvl="0" w:tplc="DAC206EE">
      <w:start w:val="1"/>
      <w:numFmt w:val="decimal"/>
      <w:lvlText w:val="%1."/>
      <w:lvlJc w:val="left"/>
      <w:pPr>
        <w:ind w:left="1800" w:hanging="360"/>
      </w:pPr>
      <w:rPr>
        <w:rFonts w:cs="Arial" w:hint="default"/>
        <w:b w:val="0"/>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8">
    <w:nsid w:val="56BE102A"/>
    <w:multiLevelType w:val="hybridMultilevel"/>
    <w:tmpl w:val="33FA756A"/>
    <w:lvl w:ilvl="0" w:tplc="F11C7B94">
      <w:start w:val="1"/>
      <w:numFmt w:val="decimal"/>
      <w:lvlText w:val="%1."/>
      <w:lvlJc w:val="left"/>
      <w:pPr>
        <w:ind w:left="1080" w:hanging="360"/>
      </w:pPr>
      <w:rPr>
        <w:rFonts w:ascii="Arial" w:eastAsiaTheme="minorEastAsia" w:hAnsi="Arial" w:cstheme="minorBidi"/>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39">
    <w:nsid w:val="59A85801"/>
    <w:multiLevelType w:val="hybridMultilevel"/>
    <w:tmpl w:val="CFF804A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5A024E6A"/>
    <w:multiLevelType w:val="hybridMultilevel"/>
    <w:tmpl w:val="0A6ACA8E"/>
    <w:lvl w:ilvl="0" w:tplc="3C4217DE">
      <w:start w:val="1"/>
      <w:numFmt w:val="lowerLetter"/>
      <w:lvlText w:val="%1."/>
      <w:lvlJc w:val="left"/>
      <w:pPr>
        <w:ind w:left="1080" w:hanging="360"/>
      </w:pPr>
      <w:rPr>
        <w:rFonts w:ascii="Arial" w:eastAsiaTheme="minorHAnsi" w:hAnsi="Arial" w:cs="Arial"/>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1">
    <w:nsid w:val="5AA77972"/>
    <w:multiLevelType w:val="hybridMultilevel"/>
    <w:tmpl w:val="3674839C"/>
    <w:lvl w:ilvl="0" w:tplc="6FC40A90">
      <w:start w:val="1"/>
      <w:numFmt w:val="bullet"/>
      <w:pStyle w:val="ListParagraph"/>
      <w:lvlText w:val="-"/>
      <w:lvlJc w:val="left"/>
      <w:pPr>
        <w:ind w:left="360" w:hanging="360"/>
      </w:pPr>
      <w:rPr>
        <w:rFonts w:ascii="Arial" w:hAnsi="Arial" w:hint="default"/>
      </w:rPr>
    </w:lvl>
    <w:lvl w:ilvl="1" w:tplc="876CCB96">
      <w:start w:val="7"/>
      <w:numFmt w:val="bullet"/>
      <w:lvlText w:val="•"/>
      <w:lvlJc w:val="left"/>
      <w:pPr>
        <w:ind w:left="1800" w:hanging="720"/>
      </w:pPr>
      <w:rPr>
        <w:rFonts w:ascii="Arial" w:eastAsiaTheme="minorEastAsia"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BE93CCB"/>
    <w:multiLevelType w:val="hybridMultilevel"/>
    <w:tmpl w:val="A0F69CAE"/>
    <w:lvl w:ilvl="0" w:tplc="5D8659F2">
      <w:start w:val="1"/>
      <w:numFmt w:val="lowerLetter"/>
      <w:lvlText w:val="%1."/>
      <w:lvlJc w:val="left"/>
      <w:pPr>
        <w:ind w:left="720" w:hanging="360"/>
      </w:pPr>
      <w:rPr>
        <w:rFonts w:ascii="Arial" w:eastAsiaTheme="minorHAnsi" w:hAnsi="Arial" w:cs="Arial"/>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5DBD6D8A"/>
    <w:multiLevelType w:val="multilevel"/>
    <w:tmpl w:val="FC469F94"/>
    <w:lvl w:ilvl="0">
      <w:start w:val="1"/>
      <w:numFmt w:val="decimal"/>
      <w:pStyle w:val="Heading1"/>
      <w:suff w:val="nothing"/>
      <w:lvlText w:val="Bab %1"/>
      <w:lvlJc w:val="left"/>
      <w:pPr>
        <w:ind w:left="1559"/>
      </w:pPr>
      <w:rPr>
        <w:rFonts w:cs="Times New Roman" w:hint="default"/>
        <w:i w:val="0"/>
        <w:iCs w:val="0"/>
        <w:caps/>
        <w:strike w:val="0"/>
        <w:dstrike w:val="0"/>
        <w:vanish w:val="0"/>
        <w:color w:val="000000"/>
        <w:spacing w:val="0"/>
        <w:kern w:val="0"/>
        <w:position w:val="0"/>
        <w:u w:val="none"/>
        <w:vertAlign w:val="baseline"/>
      </w:rPr>
    </w:lvl>
    <w:lvl w:ilvl="1">
      <w:start w:val="1"/>
      <w:numFmt w:val="decimal"/>
      <w:pStyle w:val="Heading2"/>
      <w:lvlText w:val="%1.%2 "/>
      <w:lvlJc w:val="left"/>
      <w:pPr>
        <w:tabs>
          <w:tab w:val="num" w:pos="0"/>
        </w:tabs>
        <w:ind w:left="720" w:hanging="720"/>
      </w:pPr>
      <w:rPr>
        <w:rFonts w:cs="Times New Roman" w:hint="default"/>
        <w:b/>
        <w:bCs w:val="0"/>
        <w:i w:val="0"/>
        <w:iCs w:val="0"/>
        <w:caps w:val="0"/>
        <w:smallCaps w:val="0"/>
        <w:strike w:val="0"/>
        <w:dstrike w:val="0"/>
        <w:vanish w:val="0"/>
        <w:color w:val="000000"/>
        <w:spacing w:val="0"/>
        <w:kern w:val="0"/>
        <w:position w:val="0"/>
        <w:u w:val="none"/>
        <w:vertAlign w:val="baseline"/>
      </w:rPr>
    </w:lvl>
    <w:lvl w:ilvl="2">
      <w:start w:val="1"/>
      <w:numFmt w:val="decimal"/>
      <w:pStyle w:val="Heading3"/>
      <w:lvlText w:val="%1.%2.%3"/>
      <w:lvlJc w:val="left"/>
      <w:pPr>
        <w:tabs>
          <w:tab w:val="num" w:pos="0"/>
        </w:tabs>
        <w:ind w:left="720" w:hanging="720"/>
      </w:pPr>
      <w:rPr>
        <w:rFonts w:cs="Times New Roman" w:hint="default"/>
        <w:i w:val="0"/>
      </w:rPr>
    </w:lvl>
    <w:lvl w:ilvl="3">
      <w:start w:val="1"/>
      <w:numFmt w:val="decimal"/>
      <w:pStyle w:val="Heading4"/>
      <w:lvlText w:val="%1.%2.%3.%4"/>
      <w:lvlJc w:val="left"/>
      <w:pPr>
        <w:tabs>
          <w:tab w:val="num" w:pos="1713"/>
        </w:tabs>
        <w:ind w:left="2433" w:hanging="720"/>
      </w:pPr>
      <w:rPr>
        <w:rFonts w:cs="Times New Roman" w:hint="default"/>
      </w:rPr>
    </w:lvl>
    <w:lvl w:ilvl="4">
      <w:start w:val="1"/>
      <w:numFmt w:val="none"/>
      <w:pStyle w:val="Heading5"/>
      <w:suff w:val="nothing"/>
      <w:lvlText w:val=""/>
      <w:lvlJc w:val="left"/>
      <w:pPr>
        <w:ind w:left="720"/>
      </w:pPr>
      <w:rPr>
        <w:rFonts w:cs="Times New Roman" w:hint="default"/>
      </w:rPr>
    </w:lvl>
    <w:lvl w:ilvl="5">
      <w:start w:val="1"/>
      <w:numFmt w:val="none"/>
      <w:pStyle w:val="Heading6"/>
      <w:suff w:val="nothing"/>
      <w:lvlText w:val=""/>
      <w:lvlJc w:val="left"/>
      <w:pPr>
        <w:ind w:left="720"/>
      </w:pPr>
      <w:rPr>
        <w:rFonts w:cs="Times New Roman" w:hint="default"/>
      </w:rPr>
    </w:lvl>
    <w:lvl w:ilvl="6">
      <w:start w:val="1"/>
      <w:numFmt w:val="none"/>
      <w:pStyle w:val="Heading7"/>
      <w:suff w:val="nothing"/>
      <w:lvlText w:val=""/>
      <w:lvlJc w:val="left"/>
      <w:pPr>
        <w:ind w:left="720"/>
      </w:pPr>
      <w:rPr>
        <w:rFonts w:cs="Times New Roman" w:hint="default"/>
      </w:rPr>
    </w:lvl>
    <w:lvl w:ilvl="7">
      <w:start w:val="1"/>
      <w:numFmt w:val="none"/>
      <w:pStyle w:val="Heading8"/>
      <w:suff w:val="nothing"/>
      <w:lvlText w:val=""/>
      <w:lvlJc w:val="left"/>
      <w:pPr>
        <w:ind w:left="720"/>
      </w:pPr>
      <w:rPr>
        <w:rFonts w:cs="Times New Roman" w:hint="default"/>
      </w:rPr>
    </w:lvl>
    <w:lvl w:ilvl="8">
      <w:start w:val="1"/>
      <w:numFmt w:val="none"/>
      <w:pStyle w:val="Heading9"/>
      <w:suff w:val="nothing"/>
      <w:lvlText w:val=""/>
      <w:lvlJc w:val="left"/>
      <w:pPr>
        <w:ind w:left="720"/>
      </w:pPr>
      <w:rPr>
        <w:rFonts w:cs="Times New Roman" w:hint="default"/>
      </w:rPr>
    </w:lvl>
  </w:abstractNum>
  <w:abstractNum w:abstractNumId="44">
    <w:nsid w:val="5DF967DC"/>
    <w:multiLevelType w:val="hybridMultilevel"/>
    <w:tmpl w:val="AD02DAF4"/>
    <w:lvl w:ilvl="0" w:tplc="04210017">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5">
    <w:nsid w:val="5F341722"/>
    <w:multiLevelType w:val="hybridMultilevel"/>
    <w:tmpl w:val="6D14F92C"/>
    <w:lvl w:ilvl="0" w:tplc="AC9696EE">
      <w:start w:val="1"/>
      <w:numFmt w:val="decimal"/>
      <w:lvlText w:val="%1."/>
      <w:lvlJc w:val="left"/>
      <w:pPr>
        <w:ind w:left="720" w:hanging="360"/>
      </w:pPr>
      <w:rPr>
        <w:rFonts w:hint="default"/>
        <w:color w:val="000000" w:themeColor="text1"/>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609B6F97"/>
    <w:multiLevelType w:val="hybridMultilevel"/>
    <w:tmpl w:val="DABAD4D2"/>
    <w:lvl w:ilvl="0" w:tplc="279E3ED4">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7">
    <w:nsid w:val="6547201B"/>
    <w:multiLevelType w:val="hybridMultilevel"/>
    <w:tmpl w:val="1F3A7CC4"/>
    <w:lvl w:ilvl="0" w:tplc="639CE18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8">
    <w:nsid w:val="66A51B3C"/>
    <w:multiLevelType w:val="hybridMultilevel"/>
    <w:tmpl w:val="34AC0584"/>
    <w:lvl w:ilvl="0" w:tplc="4D3421F6">
      <w:start w:val="1"/>
      <w:numFmt w:val="decimal"/>
      <w:lvlText w:val="%1)"/>
      <w:lvlJc w:val="left"/>
      <w:pPr>
        <w:ind w:left="1364" w:hanging="360"/>
      </w:pPr>
      <w:rPr>
        <w:rFonts w:hint="default"/>
      </w:rPr>
    </w:lvl>
    <w:lvl w:ilvl="1" w:tplc="04210019" w:tentative="1">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49">
    <w:nsid w:val="6952449A"/>
    <w:multiLevelType w:val="hybridMultilevel"/>
    <w:tmpl w:val="6D143992"/>
    <w:lvl w:ilvl="0" w:tplc="1A488ED0">
      <w:start w:val="1"/>
      <w:numFmt w:val="decimal"/>
      <w:lvlText w:val="%1."/>
      <w:lvlJc w:val="left"/>
      <w:pPr>
        <w:ind w:left="1571" w:hanging="360"/>
      </w:pPr>
      <w:rPr>
        <w:rFonts w:eastAsiaTheme="minorEastAsia" w:hint="default"/>
        <w:b w:val="0"/>
        <w:color w:val="000000" w:themeColor="text1"/>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50">
    <w:nsid w:val="69C27252"/>
    <w:multiLevelType w:val="hybridMultilevel"/>
    <w:tmpl w:val="19B456A8"/>
    <w:lvl w:ilvl="0" w:tplc="63B220D6">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51">
    <w:nsid w:val="6B3F1D99"/>
    <w:multiLevelType w:val="multilevel"/>
    <w:tmpl w:val="E1C624D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2">
    <w:nsid w:val="6BCA61F6"/>
    <w:multiLevelType w:val="hybridMultilevel"/>
    <w:tmpl w:val="9B3829BA"/>
    <w:lvl w:ilvl="0" w:tplc="65D285C0">
      <w:start w:val="1"/>
      <w:numFmt w:val="decimal"/>
      <w:lvlText w:val="(%1)"/>
      <w:lvlJc w:val="left"/>
      <w:pPr>
        <w:ind w:left="502" w:hanging="360"/>
      </w:pPr>
      <w:rPr>
        <w:rFonts w:hint="default"/>
      </w:rPr>
    </w:lvl>
    <w:lvl w:ilvl="1" w:tplc="04210019" w:tentative="1">
      <w:start w:val="1"/>
      <w:numFmt w:val="lowerLetter"/>
      <w:lvlText w:val="%2."/>
      <w:lvlJc w:val="left"/>
      <w:pPr>
        <w:ind w:left="1222" w:hanging="360"/>
      </w:pPr>
    </w:lvl>
    <w:lvl w:ilvl="2" w:tplc="0421001B" w:tentative="1">
      <w:start w:val="1"/>
      <w:numFmt w:val="lowerRoman"/>
      <w:lvlText w:val="%3."/>
      <w:lvlJc w:val="right"/>
      <w:pPr>
        <w:ind w:left="1942" w:hanging="180"/>
      </w:pPr>
    </w:lvl>
    <w:lvl w:ilvl="3" w:tplc="0421000F" w:tentative="1">
      <w:start w:val="1"/>
      <w:numFmt w:val="decimal"/>
      <w:lvlText w:val="%4."/>
      <w:lvlJc w:val="left"/>
      <w:pPr>
        <w:ind w:left="2662" w:hanging="360"/>
      </w:pPr>
    </w:lvl>
    <w:lvl w:ilvl="4" w:tplc="04210019" w:tentative="1">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53">
    <w:nsid w:val="6DD02540"/>
    <w:multiLevelType w:val="hybridMultilevel"/>
    <w:tmpl w:val="FFBA3CB8"/>
    <w:lvl w:ilvl="0" w:tplc="CDDADB8A">
      <w:start w:val="1"/>
      <w:numFmt w:val="decimal"/>
      <w:lvlText w:val="%1."/>
      <w:lvlJc w:val="left"/>
      <w:pPr>
        <w:ind w:left="720" w:hanging="360"/>
      </w:pPr>
      <w:rPr>
        <w:rFonts w:ascii="Tahoma" w:eastAsia="Times New Roman" w:hAnsi="Tahoma" w:cs="Tahoma"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E6737AE"/>
    <w:multiLevelType w:val="hybridMultilevel"/>
    <w:tmpl w:val="BD4ECA52"/>
    <w:lvl w:ilvl="0" w:tplc="8DA21F9A">
      <w:start w:val="1"/>
      <w:numFmt w:val="lowerLetter"/>
      <w:lvlText w:val="%1."/>
      <w:lvlJc w:val="left"/>
      <w:pPr>
        <w:ind w:left="786" w:hanging="360"/>
      </w:pPr>
      <w:rPr>
        <w:rFonts w:cs="Times New Roman" w:hint="default"/>
      </w:rPr>
    </w:lvl>
    <w:lvl w:ilvl="1" w:tplc="04210019">
      <w:start w:val="1"/>
      <w:numFmt w:val="lowerLetter"/>
      <w:lvlText w:val="%2."/>
      <w:lvlJc w:val="left"/>
      <w:pPr>
        <w:ind w:left="1506" w:hanging="360"/>
      </w:pPr>
      <w:rPr>
        <w:rFonts w:cs="Times New Roman"/>
      </w:rPr>
    </w:lvl>
    <w:lvl w:ilvl="2" w:tplc="0421001B" w:tentative="1">
      <w:start w:val="1"/>
      <w:numFmt w:val="lowerRoman"/>
      <w:lvlText w:val="%3."/>
      <w:lvlJc w:val="right"/>
      <w:pPr>
        <w:ind w:left="2226" w:hanging="180"/>
      </w:pPr>
      <w:rPr>
        <w:rFonts w:cs="Times New Roman"/>
      </w:rPr>
    </w:lvl>
    <w:lvl w:ilvl="3" w:tplc="0421000F" w:tentative="1">
      <w:start w:val="1"/>
      <w:numFmt w:val="decimal"/>
      <w:lvlText w:val="%4."/>
      <w:lvlJc w:val="left"/>
      <w:pPr>
        <w:ind w:left="2946" w:hanging="360"/>
      </w:pPr>
      <w:rPr>
        <w:rFonts w:cs="Times New Roman"/>
      </w:rPr>
    </w:lvl>
    <w:lvl w:ilvl="4" w:tplc="04210019" w:tentative="1">
      <w:start w:val="1"/>
      <w:numFmt w:val="lowerLetter"/>
      <w:lvlText w:val="%5."/>
      <w:lvlJc w:val="left"/>
      <w:pPr>
        <w:ind w:left="3666" w:hanging="360"/>
      </w:pPr>
      <w:rPr>
        <w:rFonts w:cs="Times New Roman"/>
      </w:rPr>
    </w:lvl>
    <w:lvl w:ilvl="5" w:tplc="0421001B" w:tentative="1">
      <w:start w:val="1"/>
      <w:numFmt w:val="lowerRoman"/>
      <w:lvlText w:val="%6."/>
      <w:lvlJc w:val="right"/>
      <w:pPr>
        <w:ind w:left="4386" w:hanging="180"/>
      </w:pPr>
      <w:rPr>
        <w:rFonts w:cs="Times New Roman"/>
      </w:rPr>
    </w:lvl>
    <w:lvl w:ilvl="6" w:tplc="0421000F" w:tentative="1">
      <w:start w:val="1"/>
      <w:numFmt w:val="decimal"/>
      <w:lvlText w:val="%7."/>
      <w:lvlJc w:val="left"/>
      <w:pPr>
        <w:ind w:left="5106" w:hanging="360"/>
      </w:pPr>
      <w:rPr>
        <w:rFonts w:cs="Times New Roman"/>
      </w:rPr>
    </w:lvl>
    <w:lvl w:ilvl="7" w:tplc="04210019" w:tentative="1">
      <w:start w:val="1"/>
      <w:numFmt w:val="lowerLetter"/>
      <w:lvlText w:val="%8."/>
      <w:lvlJc w:val="left"/>
      <w:pPr>
        <w:ind w:left="5826" w:hanging="360"/>
      </w:pPr>
      <w:rPr>
        <w:rFonts w:cs="Times New Roman"/>
      </w:rPr>
    </w:lvl>
    <w:lvl w:ilvl="8" w:tplc="0421001B" w:tentative="1">
      <w:start w:val="1"/>
      <w:numFmt w:val="lowerRoman"/>
      <w:lvlText w:val="%9."/>
      <w:lvlJc w:val="right"/>
      <w:pPr>
        <w:ind w:left="6546" w:hanging="180"/>
      </w:pPr>
      <w:rPr>
        <w:rFonts w:cs="Times New Roman"/>
      </w:rPr>
    </w:lvl>
  </w:abstractNum>
  <w:abstractNum w:abstractNumId="55">
    <w:nsid w:val="6E7C500E"/>
    <w:multiLevelType w:val="hybridMultilevel"/>
    <w:tmpl w:val="8AB82998"/>
    <w:lvl w:ilvl="0" w:tplc="6BCC043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6">
    <w:nsid w:val="6EC956DB"/>
    <w:multiLevelType w:val="hybridMultilevel"/>
    <w:tmpl w:val="0E7629D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70123C3B"/>
    <w:multiLevelType w:val="hybridMultilevel"/>
    <w:tmpl w:val="1BA87E2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7287724C"/>
    <w:multiLevelType w:val="hybridMultilevel"/>
    <w:tmpl w:val="E1287B6C"/>
    <w:lvl w:ilvl="0" w:tplc="A13C28AE">
      <w:start w:val="1"/>
      <w:numFmt w:val="decimal"/>
      <w:lvlText w:val="%1)"/>
      <w:lvlJc w:val="left"/>
      <w:pPr>
        <w:ind w:left="786" w:hanging="360"/>
      </w:pPr>
      <w:rPr>
        <w:rFonts w:cs="Times New Roman" w:hint="default"/>
      </w:rPr>
    </w:lvl>
    <w:lvl w:ilvl="1" w:tplc="04210019" w:tentative="1">
      <w:start w:val="1"/>
      <w:numFmt w:val="lowerLetter"/>
      <w:lvlText w:val="%2."/>
      <w:lvlJc w:val="left"/>
      <w:pPr>
        <w:ind w:left="1506" w:hanging="360"/>
      </w:pPr>
      <w:rPr>
        <w:rFonts w:cs="Times New Roman"/>
      </w:rPr>
    </w:lvl>
    <w:lvl w:ilvl="2" w:tplc="0421001B" w:tentative="1">
      <w:start w:val="1"/>
      <w:numFmt w:val="lowerRoman"/>
      <w:lvlText w:val="%3."/>
      <w:lvlJc w:val="right"/>
      <w:pPr>
        <w:ind w:left="2226" w:hanging="180"/>
      </w:pPr>
      <w:rPr>
        <w:rFonts w:cs="Times New Roman"/>
      </w:rPr>
    </w:lvl>
    <w:lvl w:ilvl="3" w:tplc="0421000F" w:tentative="1">
      <w:start w:val="1"/>
      <w:numFmt w:val="decimal"/>
      <w:lvlText w:val="%4."/>
      <w:lvlJc w:val="left"/>
      <w:pPr>
        <w:ind w:left="2946" w:hanging="360"/>
      </w:pPr>
      <w:rPr>
        <w:rFonts w:cs="Times New Roman"/>
      </w:rPr>
    </w:lvl>
    <w:lvl w:ilvl="4" w:tplc="04210019" w:tentative="1">
      <w:start w:val="1"/>
      <w:numFmt w:val="lowerLetter"/>
      <w:lvlText w:val="%5."/>
      <w:lvlJc w:val="left"/>
      <w:pPr>
        <w:ind w:left="3666" w:hanging="360"/>
      </w:pPr>
      <w:rPr>
        <w:rFonts w:cs="Times New Roman"/>
      </w:rPr>
    </w:lvl>
    <w:lvl w:ilvl="5" w:tplc="0421001B" w:tentative="1">
      <w:start w:val="1"/>
      <w:numFmt w:val="lowerRoman"/>
      <w:lvlText w:val="%6."/>
      <w:lvlJc w:val="right"/>
      <w:pPr>
        <w:ind w:left="4386" w:hanging="180"/>
      </w:pPr>
      <w:rPr>
        <w:rFonts w:cs="Times New Roman"/>
      </w:rPr>
    </w:lvl>
    <w:lvl w:ilvl="6" w:tplc="0421000F" w:tentative="1">
      <w:start w:val="1"/>
      <w:numFmt w:val="decimal"/>
      <w:lvlText w:val="%7."/>
      <w:lvlJc w:val="left"/>
      <w:pPr>
        <w:ind w:left="5106" w:hanging="360"/>
      </w:pPr>
      <w:rPr>
        <w:rFonts w:cs="Times New Roman"/>
      </w:rPr>
    </w:lvl>
    <w:lvl w:ilvl="7" w:tplc="04210019" w:tentative="1">
      <w:start w:val="1"/>
      <w:numFmt w:val="lowerLetter"/>
      <w:lvlText w:val="%8."/>
      <w:lvlJc w:val="left"/>
      <w:pPr>
        <w:ind w:left="5826" w:hanging="360"/>
      </w:pPr>
      <w:rPr>
        <w:rFonts w:cs="Times New Roman"/>
      </w:rPr>
    </w:lvl>
    <w:lvl w:ilvl="8" w:tplc="0421001B" w:tentative="1">
      <w:start w:val="1"/>
      <w:numFmt w:val="lowerRoman"/>
      <w:lvlText w:val="%9."/>
      <w:lvlJc w:val="right"/>
      <w:pPr>
        <w:ind w:left="6546" w:hanging="180"/>
      </w:pPr>
      <w:rPr>
        <w:rFonts w:cs="Times New Roman"/>
      </w:rPr>
    </w:lvl>
  </w:abstractNum>
  <w:abstractNum w:abstractNumId="59">
    <w:nsid w:val="72D530E1"/>
    <w:multiLevelType w:val="multilevel"/>
    <w:tmpl w:val="C2DE44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nsid w:val="736D6535"/>
    <w:multiLevelType w:val="multilevel"/>
    <w:tmpl w:val="79845B4E"/>
    <w:lvl w:ilvl="0">
      <w:start w:val="1"/>
      <w:numFmt w:val="decimal"/>
      <w:lvlText w:val="%1."/>
      <w:lvlJc w:val="left"/>
      <w:pPr>
        <w:ind w:left="1429" w:hanging="360"/>
      </w:pPr>
    </w:lvl>
    <w:lvl w:ilvl="1">
      <w:start w:val="3"/>
      <w:numFmt w:val="decimal"/>
      <w:isLgl/>
      <w:lvlText w:val="%1.%2"/>
      <w:lvlJc w:val="left"/>
      <w:pPr>
        <w:ind w:left="1609" w:hanging="54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61">
    <w:nsid w:val="75FA4E2F"/>
    <w:multiLevelType w:val="hybridMultilevel"/>
    <w:tmpl w:val="7E1426A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78AE09F2"/>
    <w:multiLevelType w:val="multilevel"/>
    <w:tmpl w:val="E90C00B0"/>
    <w:lvl w:ilvl="0">
      <w:start w:val="1"/>
      <w:numFmt w:val="decimal"/>
      <w:lvlText w:val="%1."/>
      <w:lvlJc w:val="left"/>
      <w:pPr>
        <w:ind w:left="1069" w:hanging="360"/>
      </w:pPr>
      <w:rPr>
        <w:rFonts w:hint="default"/>
      </w:rPr>
    </w:lvl>
    <w:lvl w:ilvl="1">
      <w:start w:val="2"/>
      <w:numFmt w:val="decimal"/>
      <w:isLgl/>
      <w:lvlText w:val="%1.%2"/>
      <w:lvlJc w:val="left"/>
      <w:pPr>
        <w:ind w:left="1500" w:hanging="540"/>
      </w:pPr>
      <w:rPr>
        <w:rFonts w:hint="default"/>
      </w:rPr>
    </w:lvl>
    <w:lvl w:ilvl="2">
      <w:start w:val="2"/>
      <w:numFmt w:val="decimal"/>
      <w:isLgl/>
      <w:lvlText w:val="%1.%2.%3"/>
      <w:lvlJc w:val="left"/>
      <w:pPr>
        <w:ind w:left="1931" w:hanging="720"/>
      </w:pPr>
      <w:rPr>
        <w:rFonts w:hint="default"/>
        <w:b/>
      </w:rPr>
    </w:lvl>
    <w:lvl w:ilvl="3">
      <w:start w:val="1"/>
      <w:numFmt w:val="decimal"/>
      <w:isLgl/>
      <w:lvlText w:val="%1.%2.%3.%4"/>
      <w:lvlJc w:val="left"/>
      <w:pPr>
        <w:ind w:left="2182" w:hanging="720"/>
      </w:pPr>
      <w:rPr>
        <w:rFonts w:hint="default"/>
      </w:rPr>
    </w:lvl>
    <w:lvl w:ilvl="4">
      <w:start w:val="1"/>
      <w:numFmt w:val="decimal"/>
      <w:isLgl/>
      <w:lvlText w:val="%1.%2.%3.%4.%5"/>
      <w:lvlJc w:val="left"/>
      <w:pPr>
        <w:ind w:left="2793" w:hanging="1080"/>
      </w:pPr>
      <w:rPr>
        <w:rFonts w:hint="default"/>
      </w:rPr>
    </w:lvl>
    <w:lvl w:ilvl="5">
      <w:start w:val="1"/>
      <w:numFmt w:val="decimal"/>
      <w:isLgl/>
      <w:lvlText w:val="%1.%2.%3.%4.%5.%6"/>
      <w:lvlJc w:val="left"/>
      <w:pPr>
        <w:ind w:left="3044" w:hanging="1080"/>
      </w:pPr>
      <w:rPr>
        <w:rFonts w:hint="default"/>
      </w:rPr>
    </w:lvl>
    <w:lvl w:ilvl="6">
      <w:start w:val="1"/>
      <w:numFmt w:val="decimal"/>
      <w:isLgl/>
      <w:lvlText w:val="%1.%2.%3.%4.%5.%6.%7"/>
      <w:lvlJc w:val="left"/>
      <w:pPr>
        <w:ind w:left="3655" w:hanging="1440"/>
      </w:pPr>
      <w:rPr>
        <w:rFonts w:hint="default"/>
      </w:rPr>
    </w:lvl>
    <w:lvl w:ilvl="7">
      <w:start w:val="1"/>
      <w:numFmt w:val="decimal"/>
      <w:isLgl/>
      <w:lvlText w:val="%1.%2.%3.%4.%5.%6.%7.%8"/>
      <w:lvlJc w:val="left"/>
      <w:pPr>
        <w:ind w:left="3906" w:hanging="1440"/>
      </w:pPr>
      <w:rPr>
        <w:rFonts w:hint="default"/>
      </w:rPr>
    </w:lvl>
    <w:lvl w:ilvl="8">
      <w:start w:val="1"/>
      <w:numFmt w:val="decimal"/>
      <w:isLgl/>
      <w:lvlText w:val="%1.%2.%3.%4.%5.%6.%7.%8.%9"/>
      <w:lvlJc w:val="left"/>
      <w:pPr>
        <w:ind w:left="4517" w:hanging="1800"/>
      </w:pPr>
      <w:rPr>
        <w:rFonts w:hint="default"/>
      </w:rPr>
    </w:lvl>
  </w:abstractNum>
  <w:abstractNum w:abstractNumId="63">
    <w:nsid w:val="7B7F02FF"/>
    <w:multiLevelType w:val="multilevel"/>
    <w:tmpl w:val="3A1E0214"/>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4">
    <w:nsid w:val="7D881539"/>
    <w:multiLevelType w:val="hybridMultilevel"/>
    <w:tmpl w:val="1A104096"/>
    <w:lvl w:ilvl="0" w:tplc="EE42F8E6">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5">
    <w:nsid w:val="7E9B4746"/>
    <w:multiLevelType w:val="multilevel"/>
    <w:tmpl w:val="6FB03C0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66">
    <w:nsid w:val="7FAB1056"/>
    <w:multiLevelType w:val="multilevel"/>
    <w:tmpl w:val="272AD5B8"/>
    <w:lvl w:ilvl="0">
      <w:start w:val="1"/>
      <w:numFmt w:val="decimal"/>
      <w:lvlText w:val="%1."/>
      <w:lvlJc w:val="left"/>
      <w:pPr>
        <w:ind w:left="1080" w:hanging="360"/>
      </w:pPr>
      <w:rPr>
        <w:rFonts w:ascii="Arial" w:eastAsiaTheme="minorEastAsia" w:hAnsi="Arial" w:cstheme="minorBidi"/>
      </w:rPr>
    </w:lvl>
    <w:lvl w:ilvl="1">
      <w:start w:val="2"/>
      <w:numFmt w:val="decimal"/>
      <w:isLgl/>
      <w:lvlText w:val="%1.%2"/>
      <w:lvlJc w:val="left"/>
      <w:pPr>
        <w:ind w:left="1305" w:hanging="585"/>
      </w:pPr>
      <w:rPr>
        <w:rFonts w:hint="default"/>
        <w:sz w:val="24"/>
      </w:rPr>
    </w:lvl>
    <w:lvl w:ilvl="2">
      <w:start w:val="2"/>
      <w:numFmt w:val="decimal"/>
      <w:isLgl/>
      <w:lvlText w:val="%1.%2.%3"/>
      <w:lvlJc w:val="left"/>
      <w:pPr>
        <w:ind w:left="1440" w:hanging="720"/>
      </w:pPr>
      <w:rPr>
        <w:rFonts w:hint="default"/>
        <w:sz w:val="24"/>
      </w:rPr>
    </w:lvl>
    <w:lvl w:ilvl="3">
      <w:start w:val="1"/>
      <w:numFmt w:val="decimal"/>
      <w:isLgl/>
      <w:lvlText w:val="%1.%2.%3.%4"/>
      <w:lvlJc w:val="left"/>
      <w:pPr>
        <w:ind w:left="1800" w:hanging="1080"/>
      </w:pPr>
      <w:rPr>
        <w:rFonts w:hint="default"/>
        <w:sz w:val="24"/>
      </w:rPr>
    </w:lvl>
    <w:lvl w:ilvl="4">
      <w:start w:val="1"/>
      <w:numFmt w:val="decimal"/>
      <w:isLgl/>
      <w:lvlText w:val="%1.%2.%3.%4.%5"/>
      <w:lvlJc w:val="left"/>
      <w:pPr>
        <w:ind w:left="1800" w:hanging="1080"/>
      </w:pPr>
      <w:rPr>
        <w:rFonts w:hint="default"/>
        <w:sz w:val="24"/>
      </w:rPr>
    </w:lvl>
    <w:lvl w:ilvl="5">
      <w:start w:val="1"/>
      <w:numFmt w:val="decimal"/>
      <w:isLgl/>
      <w:lvlText w:val="%1.%2.%3.%4.%5.%6"/>
      <w:lvlJc w:val="left"/>
      <w:pPr>
        <w:ind w:left="2160" w:hanging="1440"/>
      </w:pPr>
      <w:rPr>
        <w:rFonts w:hint="default"/>
        <w:sz w:val="24"/>
      </w:rPr>
    </w:lvl>
    <w:lvl w:ilvl="6">
      <w:start w:val="1"/>
      <w:numFmt w:val="decimal"/>
      <w:isLgl/>
      <w:lvlText w:val="%1.%2.%3.%4.%5.%6.%7"/>
      <w:lvlJc w:val="left"/>
      <w:pPr>
        <w:ind w:left="2160" w:hanging="1440"/>
      </w:pPr>
      <w:rPr>
        <w:rFonts w:hint="default"/>
        <w:sz w:val="24"/>
      </w:rPr>
    </w:lvl>
    <w:lvl w:ilvl="7">
      <w:start w:val="1"/>
      <w:numFmt w:val="decimal"/>
      <w:isLgl/>
      <w:lvlText w:val="%1.%2.%3.%4.%5.%6.%7.%8"/>
      <w:lvlJc w:val="left"/>
      <w:pPr>
        <w:ind w:left="2520" w:hanging="1800"/>
      </w:pPr>
      <w:rPr>
        <w:rFonts w:hint="default"/>
        <w:sz w:val="24"/>
      </w:rPr>
    </w:lvl>
    <w:lvl w:ilvl="8">
      <w:start w:val="1"/>
      <w:numFmt w:val="decimal"/>
      <w:isLgl/>
      <w:lvlText w:val="%1.%2.%3.%4.%5.%6.%7.%8.%9"/>
      <w:lvlJc w:val="left"/>
      <w:pPr>
        <w:ind w:left="2520" w:hanging="1800"/>
      </w:pPr>
      <w:rPr>
        <w:rFonts w:hint="default"/>
        <w:sz w:val="24"/>
      </w:rPr>
    </w:lvl>
  </w:abstractNum>
  <w:abstractNum w:abstractNumId="67">
    <w:nsid w:val="7FE01757"/>
    <w:multiLevelType w:val="multilevel"/>
    <w:tmpl w:val="A6C2DB16"/>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43"/>
  </w:num>
  <w:num w:numId="2">
    <w:abstractNumId w:val="41"/>
  </w:num>
  <w:num w:numId="3">
    <w:abstractNumId w:val="4"/>
  </w:num>
  <w:num w:numId="4">
    <w:abstractNumId w:val="36"/>
  </w:num>
  <w:num w:numId="5">
    <w:abstractNumId w:val="24"/>
  </w:num>
  <w:num w:numId="6">
    <w:abstractNumId w:val="54"/>
  </w:num>
  <w:num w:numId="7">
    <w:abstractNumId w:val="58"/>
  </w:num>
  <w:num w:numId="8">
    <w:abstractNumId w:val="22"/>
  </w:num>
  <w:num w:numId="9">
    <w:abstractNumId w:val="67"/>
  </w:num>
  <w:num w:numId="10">
    <w:abstractNumId w:val="60"/>
  </w:num>
  <w:num w:numId="11">
    <w:abstractNumId w:val="62"/>
  </w:num>
  <w:num w:numId="12">
    <w:abstractNumId w:val="47"/>
  </w:num>
  <w:num w:numId="13">
    <w:abstractNumId w:val="51"/>
  </w:num>
  <w:num w:numId="14">
    <w:abstractNumId w:val="26"/>
  </w:num>
  <w:num w:numId="15">
    <w:abstractNumId w:val="38"/>
  </w:num>
  <w:num w:numId="16">
    <w:abstractNumId w:val="29"/>
  </w:num>
  <w:num w:numId="17">
    <w:abstractNumId w:val="23"/>
  </w:num>
  <w:num w:numId="18">
    <w:abstractNumId w:val="49"/>
  </w:num>
  <w:num w:numId="19">
    <w:abstractNumId w:val="59"/>
  </w:num>
  <w:num w:numId="20">
    <w:abstractNumId w:val="33"/>
  </w:num>
  <w:num w:numId="21">
    <w:abstractNumId w:val="16"/>
  </w:num>
  <w:num w:numId="22">
    <w:abstractNumId w:val="9"/>
  </w:num>
  <w:num w:numId="23">
    <w:abstractNumId w:val="13"/>
  </w:num>
  <w:num w:numId="24">
    <w:abstractNumId w:val="18"/>
  </w:num>
  <w:num w:numId="25">
    <w:abstractNumId w:val="11"/>
  </w:num>
  <w:num w:numId="26">
    <w:abstractNumId w:val="14"/>
  </w:num>
  <w:num w:numId="27">
    <w:abstractNumId w:val="50"/>
  </w:num>
  <w:num w:numId="28">
    <w:abstractNumId w:val="57"/>
  </w:num>
  <w:num w:numId="29">
    <w:abstractNumId w:val="28"/>
  </w:num>
  <w:num w:numId="30">
    <w:abstractNumId w:val="1"/>
  </w:num>
  <w:num w:numId="31">
    <w:abstractNumId w:val="44"/>
  </w:num>
  <w:num w:numId="32">
    <w:abstractNumId w:val="40"/>
  </w:num>
  <w:num w:numId="33">
    <w:abstractNumId w:val="61"/>
  </w:num>
  <w:num w:numId="34">
    <w:abstractNumId w:val="0"/>
  </w:num>
  <w:num w:numId="35">
    <w:abstractNumId w:val="64"/>
  </w:num>
  <w:num w:numId="36">
    <w:abstractNumId w:val="55"/>
  </w:num>
  <w:num w:numId="37">
    <w:abstractNumId w:val="35"/>
  </w:num>
  <w:num w:numId="38">
    <w:abstractNumId w:val="17"/>
  </w:num>
  <w:num w:numId="39">
    <w:abstractNumId w:val="5"/>
  </w:num>
  <w:num w:numId="40">
    <w:abstractNumId w:val="42"/>
  </w:num>
  <w:num w:numId="41">
    <w:abstractNumId w:val="52"/>
  </w:num>
  <w:num w:numId="42">
    <w:abstractNumId w:val="27"/>
  </w:num>
  <w:num w:numId="43">
    <w:abstractNumId w:val="2"/>
  </w:num>
  <w:num w:numId="44">
    <w:abstractNumId w:val="66"/>
  </w:num>
  <w:num w:numId="45">
    <w:abstractNumId w:val="30"/>
  </w:num>
  <w:num w:numId="46">
    <w:abstractNumId w:val="37"/>
  </w:num>
  <w:num w:numId="47">
    <w:abstractNumId w:val="34"/>
  </w:num>
  <w:num w:numId="48">
    <w:abstractNumId w:val="65"/>
  </w:num>
  <w:num w:numId="49">
    <w:abstractNumId w:val="19"/>
  </w:num>
  <w:num w:numId="50">
    <w:abstractNumId w:val="15"/>
  </w:num>
  <w:num w:numId="51">
    <w:abstractNumId w:val="10"/>
  </w:num>
  <w:num w:numId="52">
    <w:abstractNumId w:val="46"/>
  </w:num>
  <w:num w:numId="53">
    <w:abstractNumId w:val="3"/>
  </w:num>
  <w:num w:numId="54">
    <w:abstractNumId w:val="20"/>
  </w:num>
  <w:num w:numId="55">
    <w:abstractNumId w:val="32"/>
  </w:num>
  <w:num w:numId="56">
    <w:abstractNumId w:val="25"/>
  </w:num>
  <w:num w:numId="57">
    <w:abstractNumId w:val="39"/>
  </w:num>
  <w:num w:numId="58">
    <w:abstractNumId w:val="53"/>
  </w:num>
  <w:num w:numId="59">
    <w:abstractNumId w:val="31"/>
  </w:num>
  <w:num w:numId="60">
    <w:abstractNumId w:val="21"/>
  </w:num>
  <w:num w:numId="61">
    <w:abstractNumId w:val="8"/>
  </w:num>
  <w:num w:numId="62">
    <w:abstractNumId w:val="12"/>
  </w:num>
  <w:num w:numId="63">
    <w:abstractNumId w:val="63"/>
  </w:num>
  <w:num w:numId="64">
    <w:abstractNumId w:val="7"/>
  </w:num>
  <w:num w:numId="65">
    <w:abstractNumId w:val="6"/>
  </w:num>
  <w:num w:numId="66">
    <w:abstractNumId w:val="45"/>
  </w:num>
  <w:num w:numId="67">
    <w:abstractNumId w:val="48"/>
  </w:num>
  <w:num w:numId="68">
    <w:abstractNumId w:val="56"/>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defaultTabStop w:val="720"/>
  <w:drawingGridHorizontalSpacing w:val="110"/>
  <w:displayHorizontalDrawingGridEvery w:val="2"/>
  <w:characterSpacingControl w:val="doNotCompress"/>
  <w:hdrShapeDefaults>
    <o:shapedefaults v:ext="edit" spidmax="152578"/>
  </w:hdrShapeDefaults>
  <w:footnotePr>
    <w:footnote w:id="0"/>
    <w:footnote w:id="1"/>
  </w:footnotePr>
  <w:endnotePr>
    <w:endnote w:id="0"/>
    <w:endnote w:id="1"/>
  </w:endnotePr>
  <w:compat/>
  <w:rsids>
    <w:rsidRoot w:val="0072379C"/>
    <w:rsid w:val="00000118"/>
    <w:rsid w:val="000021C1"/>
    <w:rsid w:val="00002E84"/>
    <w:rsid w:val="000039BF"/>
    <w:rsid w:val="00003FF5"/>
    <w:rsid w:val="00004A60"/>
    <w:rsid w:val="00010ADB"/>
    <w:rsid w:val="00011DE1"/>
    <w:rsid w:val="000160A9"/>
    <w:rsid w:val="00016B00"/>
    <w:rsid w:val="000174CA"/>
    <w:rsid w:val="00017781"/>
    <w:rsid w:val="00020D47"/>
    <w:rsid w:val="00020F48"/>
    <w:rsid w:val="00021C47"/>
    <w:rsid w:val="0002234C"/>
    <w:rsid w:val="000262EA"/>
    <w:rsid w:val="000276D6"/>
    <w:rsid w:val="00030590"/>
    <w:rsid w:val="000326D8"/>
    <w:rsid w:val="00035337"/>
    <w:rsid w:val="00035415"/>
    <w:rsid w:val="00036C88"/>
    <w:rsid w:val="00036E21"/>
    <w:rsid w:val="0004190D"/>
    <w:rsid w:val="00043CF6"/>
    <w:rsid w:val="00045F79"/>
    <w:rsid w:val="00046A7F"/>
    <w:rsid w:val="00047D84"/>
    <w:rsid w:val="000511B4"/>
    <w:rsid w:val="00051940"/>
    <w:rsid w:val="00052836"/>
    <w:rsid w:val="00052993"/>
    <w:rsid w:val="000546E4"/>
    <w:rsid w:val="00054FCA"/>
    <w:rsid w:val="00056125"/>
    <w:rsid w:val="000567DF"/>
    <w:rsid w:val="00056C66"/>
    <w:rsid w:val="00057015"/>
    <w:rsid w:val="00057729"/>
    <w:rsid w:val="00057866"/>
    <w:rsid w:val="00057F44"/>
    <w:rsid w:val="0006016A"/>
    <w:rsid w:val="00060A07"/>
    <w:rsid w:val="00060FD2"/>
    <w:rsid w:val="00062E61"/>
    <w:rsid w:val="00063379"/>
    <w:rsid w:val="000645BD"/>
    <w:rsid w:val="0006508B"/>
    <w:rsid w:val="000673A3"/>
    <w:rsid w:val="00070396"/>
    <w:rsid w:val="00075BBA"/>
    <w:rsid w:val="00080612"/>
    <w:rsid w:val="0008061A"/>
    <w:rsid w:val="00082457"/>
    <w:rsid w:val="000836C9"/>
    <w:rsid w:val="0008373F"/>
    <w:rsid w:val="00084868"/>
    <w:rsid w:val="00084EBC"/>
    <w:rsid w:val="000856C2"/>
    <w:rsid w:val="00085A37"/>
    <w:rsid w:val="00085CD1"/>
    <w:rsid w:val="00086794"/>
    <w:rsid w:val="00087056"/>
    <w:rsid w:val="000872D9"/>
    <w:rsid w:val="0009010C"/>
    <w:rsid w:val="00091B01"/>
    <w:rsid w:val="0009387C"/>
    <w:rsid w:val="000944FE"/>
    <w:rsid w:val="00096F4B"/>
    <w:rsid w:val="000A06DF"/>
    <w:rsid w:val="000A0DBD"/>
    <w:rsid w:val="000A1A21"/>
    <w:rsid w:val="000A3ECC"/>
    <w:rsid w:val="000A4E9C"/>
    <w:rsid w:val="000A530C"/>
    <w:rsid w:val="000A5436"/>
    <w:rsid w:val="000A5611"/>
    <w:rsid w:val="000A6790"/>
    <w:rsid w:val="000A72C4"/>
    <w:rsid w:val="000B1550"/>
    <w:rsid w:val="000B23F2"/>
    <w:rsid w:val="000B2A43"/>
    <w:rsid w:val="000B2F1A"/>
    <w:rsid w:val="000B3D5B"/>
    <w:rsid w:val="000B5B97"/>
    <w:rsid w:val="000B67B5"/>
    <w:rsid w:val="000B7CD6"/>
    <w:rsid w:val="000C0EDC"/>
    <w:rsid w:val="000C21A4"/>
    <w:rsid w:val="000C2C89"/>
    <w:rsid w:val="000C2DB7"/>
    <w:rsid w:val="000C3221"/>
    <w:rsid w:val="000C3A06"/>
    <w:rsid w:val="000C3B77"/>
    <w:rsid w:val="000C45E4"/>
    <w:rsid w:val="000C5485"/>
    <w:rsid w:val="000C5FE1"/>
    <w:rsid w:val="000C64E8"/>
    <w:rsid w:val="000C6AD2"/>
    <w:rsid w:val="000C7249"/>
    <w:rsid w:val="000D2320"/>
    <w:rsid w:val="000D252C"/>
    <w:rsid w:val="000D2665"/>
    <w:rsid w:val="000D3D6C"/>
    <w:rsid w:val="000D3FE4"/>
    <w:rsid w:val="000D44AE"/>
    <w:rsid w:val="000D49BF"/>
    <w:rsid w:val="000D4CBE"/>
    <w:rsid w:val="000D5801"/>
    <w:rsid w:val="000D6FE4"/>
    <w:rsid w:val="000D79D9"/>
    <w:rsid w:val="000E4E0F"/>
    <w:rsid w:val="000F0A97"/>
    <w:rsid w:val="000F1AFB"/>
    <w:rsid w:val="000F33D2"/>
    <w:rsid w:val="000F4B02"/>
    <w:rsid w:val="000F540D"/>
    <w:rsid w:val="000F71D6"/>
    <w:rsid w:val="0010091B"/>
    <w:rsid w:val="001011B6"/>
    <w:rsid w:val="00102DBA"/>
    <w:rsid w:val="00102E53"/>
    <w:rsid w:val="001030F0"/>
    <w:rsid w:val="00105657"/>
    <w:rsid w:val="001063C7"/>
    <w:rsid w:val="00110126"/>
    <w:rsid w:val="00110588"/>
    <w:rsid w:val="00112179"/>
    <w:rsid w:val="00113FEC"/>
    <w:rsid w:val="001172DA"/>
    <w:rsid w:val="0012045B"/>
    <w:rsid w:val="00121E14"/>
    <w:rsid w:val="00122A1B"/>
    <w:rsid w:val="00123856"/>
    <w:rsid w:val="00124DC7"/>
    <w:rsid w:val="00125508"/>
    <w:rsid w:val="00126761"/>
    <w:rsid w:val="00130113"/>
    <w:rsid w:val="0013044C"/>
    <w:rsid w:val="00131B39"/>
    <w:rsid w:val="001326BA"/>
    <w:rsid w:val="0013316B"/>
    <w:rsid w:val="00136517"/>
    <w:rsid w:val="001372F8"/>
    <w:rsid w:val="00142A02"/>
    <w:rsid w:val="00142A67"/>
    <w:rsid w:val="00143FCE"/>
    <w:rsid w:val="00144F8F"/>
    <w:rsid w:val="00145C87"/>
    <w:rsid w:val="00145F50"/>
    <w:rsid w:val="00145FCC"/>
    <w:rsid w:val="00147437"/>
    <w:rsid w:val="00147924"/>
    <w:rsid w:val="00150275"/>
    <w:rsid w:val="0015071D"/>
    <w:rsid w:val="00150BD9"/>
    <w:rsid w:val="00152038"/>
    <w:rsid w:val="001520F1"/>
    <w:rsid w:val="00152433"/>
    <w:rsid w:val="001535AB"/>
    <w:rsid w:val="00153FD8"/>
    <w:rsid w:val="0015492A"/>
    <w:rsid w:val="00155EE3"/>
    <w:rsid w:val="001561B9"/>
    <w:rsid w:val="00156994"/>
    <w:rsid w:val="00157BD8"/>
    <w:rsid w:val="00157D3C"/>
    <w:rsid w:val="00157D9C"/>
    <w:rsid w:val="00160E94"/>
    <w:rsid w:val="001615A4"/>
    <w:rsid w:val="00163566"/>
    <w:rsid w:val="001642D7"/>
    <w:rsid w:val="00167195"/>
    <w:rsid w:val="00170260"/>
    <w:rsid w:val="001708A9"/>
    <w:rsid w:val="00170F63"/>
    <w:rsid w:val="00172CC6"/>
    <w:rsid w:val="001743EC"/>
    <w:rsid w:val="001750F1"/>
    <w:rsid w:val="001764DD"/>
    <w:rsid w:val="00180BD7"/>
    <w:rsid w:val="00181E13"/>
    <w:rsid w:val="00181E35"/>
    <w:rsid w:val="00181FB7"/>
    <w:rsid w:val="00182814"/>
    <w:rsid w:val="00184A80"/>
    <w:rsid w:val="00186DA0"/>
    <w:rsid w:val="00190716"/>
    <w:rsid w:val="001950E0"/>
    <w:rsid w:val="00195D5C"/>
    <w:rsid w:val="00195DF1"/>
    <w:rsid w:val="00196419"/>
    <w:rsid w:val="00196451"/>
    <w:rsid w:val="001971E2"/>
    <w:rsid w:val="001A238E"/>
    <w:rsid w:val="001A2C33"/>
    <w:rsid w:val="001A4B1B"/>
    <w:rsid w:val="001A56E2"/>
    <w:rsid w:val="001A5963"/>
    <w:rsid w:val="001A5D38"/>
    <w:rsid w:val="001A5FF5"/>
    <w:rsid w:val="001A7B4F"/>
    <w:rsid w:val="001B04D7"/>
    <w:rsid w:val="001B18B4"/>
    <w:rsid w:val="001B3A71"/>
    <w:rsid w:val="001B4DD8"/>
    <w:rsid w:val="001B5950"/>
    <w:rsid w:val="001B5B2C"/>
    <w:rsid w:val="001B65D9"/>
    <w:rsid w:val="001B6F5C"/>
    <w:rsid w:val="001C1E56"/>
    <w:rsid w:val="001C2158"/>
    <w:rsid w:val="001C25ED"/>
    <w:rsid w:val="001C3896"/>
    <w:rsid w:val="001C3F5C"/>
    <w:rsid w:val="001C5DF6"/>
    <w:rsid w:val="001C6E47"/>
    <w:rsid w:val="001C7BFF"/>
    <w:rsid w:val="001D0409"/>
    <w:rsid w:val="001D2667"/>
    <w:rsid w:val="001D3E93"/>
    <w:rsid w:val="001D61FB"/>
    <w:rsid w:val="001E1DC0"/>
    <w:rsid w:val="001E26C7"/>
    <w:rsid w:val="001E3CBC"/>
    <w:rsid w:val="001E62FA"/>
    <w:rsid w:val="001E64DF"/>
    <w:rsid w:val="001E65DB"/>
    <w:rsid w:val="001E673C"/>
    <w:rsid w:val="001F0B6F"/>
    <w:rsid w:val="001F1EDE"/>
    <w:rsid w:val="001F24CE"/>
    <w:rsid w:val="001F2825"/>
    <w:rsid w:val="001F4206"/>
    <w:rsid w:val="001F433D"/>
    <w:rsid w:val="001F53E2"/>
    <w:rsid w:val="001F60CE"/>
    <w:rsid w:val="001F6686"/>
    <w:rsid w:val="0020156F"/>
    <w:rsid w:val="00201D5A"/>
    <w:rsid w:val="00201D74"/>
    <w:rsid w:val="00202794"/>
    <w:rsid w:val="00202EEB"/>
    <w:rsid w:val="00203BDE"/>
    <w:rsid w:val="0020515C"/>
    <w:rsid w:val="002058AF"/>
    <w:rsid w:val="00206BD1"/>
    <w:rsid w:val="00207BE3"/>
    <w:rsid w:val="00210536"/>
    <w:rsid w:val="00212AFE"/>
    <w:rsid w:val="00214962"/>
    <w:rsid w:val="00215FF8"/>
    <w:rsid w:val="00221E95"/>
    <w:rsid w:val="002230DB"/>
    <w:rsid w:val="00223620"/>
    <w:rsid w:val="002245EE"/>
    <w:rsid w:val="0022478F"/>
    <w:rsid w:val="00226C20"/>
    <w:rsid w:val="00227757"/>
    <w:rsid w:val="0023141C"/>
    <w:rsid w:val="00232FAF"/>
    <w:rsid w:val="00233401"/>
    <w:rsid w:val="00233DAD"/>
    <w:rsid w:val="002345D1"/>
    <w:rsid w:val="0023537F"/>
    <w:rsid w:val="00237323"/>
    <w:rsid w:val="00240796"/>
    <w:rsid w:val="00241DFC"/>
    <w:rsid w:val="002423CA"/>
    <w:rsid w:val="00243250"/>
    <w:rsid w:val="002439C2"/>
    <w:rsid w:val="00243DC2"/>
    <w:rsid w:val="00244D74"/>
    <w:rsid w:val="00245905"/>
    <w:rsid w:val="002467D1"/>
    <w:rsid w:val="0025037E"/>
    <w:rsid w:val="00250EA1"/>
    <w:rsid w:val="0025181C"/>
    <w:rsid w:val="0025296D"/>
    <w:rsid w:val="00252EF6"/>
    <w:rsid w:val="00254194"/>
    <w:rsid w:val="00255283"/>
    <w:rsid w:val="00255FBC"/>
    <w:rsid w:val="0025639C"/>
    <w:rsid w:val="00257210"/>
    <w:rsid w:val="0025740D"/>
    <w:rsid w:val="00257525"/>
    <w:rsid w:val="00260BAE"/>
    <w:rsid w:val="0026105B"/>
    <w:rsid w:val="002622EF"/>
    <w:rsid w:val="0026251D"/>
    <w:rsid w:val="00262C49"/>
    <w:rsid w:val="00264017"/>
    <w:rsid w:val="00264A62"/>
    <w:rsid w:val="00265FF6"/>
    <w:rsid w:val="00266538"/>
    <w:rsid w:val="002674AD"/>
    <w:rsid w:val="00267599"/>
    <w:rsid w:val="00270F98"/>
    <w:rsid w:val="0027123B"/>
    <w:rsid w:val="00271C23"/>
    <w:rsid w:val="0027359E"/>
    <w:rsid w:val="00275782"/>
    <w:rsid w:val="00276B52"/>
    <w:rsid w:val="00277466"/>
    <w:rsid w:val="0028059E"/>
    <w:rsid w:val="00280CFC"/>
    <w:rsid w:val="00281572"/>
    <w:rsid w:val="00281ECB"/>
    <w:rsid w:val="002829CF"/>
    <w:rsid w:val="00283BA1"/>
    <w:rsid w:val="00283D44"/>
    <w:rsid w:val="00284A4C"/>
    <w:rsid w:val="002872CF"/>
    <w:rsid w:val="00290F3E"/>
    <w:rsid w:val="00291C77"/>
    <w:rsid w:val="00292258"/>
    <w:rsid w:val="0029251F"/>
    <w:rsid w:val="0029370B"/>
    <w:rsid w:val="0029542B"/>
    <w:rsid w:val="002955C8"/>
    <w:rsid w:val="00295793"/>
    <w:rsid w:val="00295FB8"/>
    <w:rsid w:val="00297A75"/>
    <w:rsid w:val="00297CDA"/>
    <w:rsid w:val="00297E48"/>
    <w:rsid w:val="002A07D6"/>
    <w:rsid w:val="002A1C27"/>
    <w:rsid w:val="002A36CC"/>
    <w:rsid w:val="002A50A5"/>
    <w:rsid w:val="002A54ED"/>
    <w:rsid w:val="002A6C6C"/>
    <w:rsid w:val="002A6E5B"/>
    <w:rsid w:val="002A710B"/>
    <w:rsid w:val="002A7189"/>
    <w:rsid w:val="002A730E"/>
    <w:rsid w:val="002B179B"/>
    <w:rsid w:val="002B1B38"/>
    <w:rsid w:val="002B1FC8"/>
    <w:rsid w:val="002B399B"/>
    <w:rsid w:val="002B3A49"/>
    <w:rsid w:val="002B4072"/>
    <w:rsid w:val="002C3EE9"/>
    <w:rsid w:val="002C4AC1"/>
    <w:rsid w:val="002C5A00"/>
    <w:rsid w:val="002C6940"/>
    <w:rsid w:val="002C7EB2"/>
    <w:rsid w:val="002D0018"/>
    <w:rsid w:val="002D034B"/>
    <w:rsid w:val="002D0EDE"/>
    <w:rsid w:val="002D138F"/>
    <w:rsid w:val="002D1C3F"/>
    <w:rsid w:val="002D4861"/>
    <w:rsid w:val="002D502E"/>
    <w:rsid w:val="002D704C"/>
    <w:rsid w:val="002D7395"/>
    <w:rsid w:val="002E07B0"/>
    <w:rsid w:val="002E1E91"/>
    <w:rsid w:val="002E235B"/>
    <w:rsid w:val="002E4849"/>
    <w:rsid w:val="002E4BDF"/>
    <w:rsid w:val="002E5023"/>
    <w:rsid w:val="002E62E7"/>
    <w:rsid w:val="002F5AB9"/>
    <w:rsid w:val="002F5F23"/>
    <w:rsid w:val="002F6277"/>
    <w:rsid w:val="002F6848"/>
    <w:rsid w:val="00300BC2"/>
    <w:rsid w:val="00301530"/>
    <w:rsid w:val="003020F5"/>
    <w:rsid w:val="003029C3"/>
    <w:rsid w:val="00306E7B"/>
    <w:rsid w:val="00314E03"/>
    <w:rsid w:val="00317921"/>
    <w:rsid w:val="003205AD"/>
    <w:rsid w:val="00321263"/>
    <w:rsid w:val="003214C0"/>
    <w:rsid w:val="00326488"/>
    <w:rsid w:val="00327644"/>
    <w:rsid w:val="0033269A"/>
    <w:rsid w:val="003332D0"/>
    <w:rsid w:val="0033462B"/>
    <w:rsid w:val="0033688B"/>
    <w:rsid w:val="00336B21"/>
    <w:rsid w:val="00340460"/>
    <w:rsid w:val="00341295"/>
    <w:rsid w:val="00342BF9"/>
    <w:rsid w:val="00347DFC"/>
    <w:rsid w:val="00347E68"/>
    <w:rsid w:val="003504D4"/>
    <w:rsid w:val="00350DF4"/>
    <w:rsid w:val="00351C37"/>
    <w:rsid w:val="00351CD7"/>
    <w:rsid w:val="003524C5"/>
    <w:rsid w:val="003534F5"/>
    <w:rsid w:val="00355614"/>
    <w:rsid w:val="00357F67"/>
    <w:rsid w:val="00361EEF"/>
    <w:rsid w:val="00362F82"/>
    <w:rsid w:val="00363B57"/>
    <w:rsid w:val="003640D1"/>
    <w:rsid w:val="00366F38"/>
    <w:rsid w:val="003704C1"/>
    <w:rsid w:val="00370795"/>
    <w:rsid w:val="003725C5"/>
    <w:rsid w:val="00372B63"/>
    <w:rsid w:val="003733D9"/>
    <w:rsid w:val="00374017"/>
    <w:rsid w:val="00375C7A"/>
    <w:rsid w:val="003760CD"/>
    <w:rsid w:val="003767B2"/>
    <w:rsid w:val="00377004"/>
    <w:rsid w:val="0037779B"/>
    <w:rsid w:val="00380404"/>
    <w:rsid w:val="00381DFA"/>
    <w:rsid w:val="00382846"/>
    <w:rsid w:val="00382ACC"/>
    <w:rsid w:val="00382BFA"/>
    <w:rsid w:val="0038345E"/>
    <w:rsid w:val="00384D33"/>
    <w:rsid w:val="00385740"/>
    <w:rsid w:val="00385EBF"/>
    <w:rsid w:val="003902CB"/>
    <w:rsid w:val="00390B47"/>
    <w:rsid w:val="0039130F"/>
    <w:rsid w:val="00392051"/>
    <w:rsid w:val="00393E79"/>
    <w:rsid w:val="00394A35"/>
    <w:rsid w:val="003953E7"/>
    <w:rsid w:val="00396D7F"/>
    <w:rsid w:val="00396D95"/>
    <w:rsid w:val="00396FE7"/>
    <w:rsid w:val="003A0334"/>
    <w:rsid w:val="003A1489"/>
    <w:rsid w:val="003A1C48"/>
    <w:rsid w:val="003A294F"/>
    <w:rsid w:val="003A2BF1"/>
    <w:rsid w:val="003A30AE"/>
    <w:rsid w:val="003A6282"/>
    <w:rsid w:val="003A6BF6"/>
    <w:rsid w:val="003A6E33"/>
    <w:rsid w:val="003A711B"/>
    <w:rsid w:val="003B01C0"/>
    <w:rsid w:val="003B19C6"/>
    <w:rsid w:val="003B2248"/>
    <w:rsid w:val="003B238C"/>
    <w:rsid w:val="003B3200"/>
    <w:rsid w:val="003B4457"/>
    <w:rsid w:val="003B45D6"/>
    <w:rsid w:val="003B4EC0"/>
    <w:rsid w:val="003B6398"/>
    <w:rsid w:val="003B7077"/>
    <w:rsid w:val="003C0881"/>
    <w:rsid w:val="003C115B"/>
    <w:rsid w:val="003C119A"/>
    <w:rsid w:val="003C361A"/>
    <w:rsid w:val="003C4926"/>
    <w:rsid w:val="003C4D19"/>
    <w:rsid w:val="003C6E47"/>
    <w:rsid w:val="003C7972"/>
    <w:rsid w:val="003D0E92"/>
    <w:rsid w:val="003D2561"/>
    <w:rsid w:val="003D2878"/>
    <w:rsid w:val="003D2C3E"/>
    <w:rsid w:val="003D2EA3"/>
    <w:rsid w:val="003D35ED"/>
    <w:rsid w:val="003D536F"/>
    <w:rsid w:val="003D69D2"/>
    <w:rsid w:val="003E10AD"/>
    <w:rsid w:val="003E1763"/>
    <w:rsid w:val="003E429F"/>
    <w:rsid w:val="003E6313"/>
    <w:rsid w:val="003F0B73"/>
    <w:rsid w:val="003F2D4D"/>
    <w:rsid w:val="003F2EA2"/>
    <w:rsid w:val="003F3090"/>
    <w:rsid w:val="003F640A"/>
    <w:rsid w:val="003F67FA"/>
    <w:rsid w:val="003F76E3"/>
    <w:rsid w:val="003F7B9C"/>
    <w:rsid w:val="004007BF"/>
    <w:rsid w:val="00401A6C"/>
    <w:rsid w:val="00404661"/>
    <w:rsid w:val="00406546"/>
    <w:rsid w:val="004066C6"/>
    <w:rsid w:val="00407074"/>
    <w:rsid w:val="00407C06"/>
    <w:rsid w:val="00410999"/>
    <w:rsid w:val="004112B4"/>
    <w:rsid w:val="00411F24"/>
    <w:rsid w:val="004123BC"/>
    <w:rsid w:val="00413782"/>
    <w:rsid w:val="00413791"/>
    <w:rsid w:val="004138D2"/>
    <w:rsid w:val="00414176"/>
    <w:rsid w:val="00415822"/>
    <w:rsid w:val="00416E52"/>
    <w:rsid w:val="0041798E"/>
    <w:rsid w:val="00420190"/>
    <w:rsid w:val="004218CF"/>
    <w:rsid w:val="004227F0"/>
    <w:rsid w:val="00425EFA"/>
    <w:rsid w:val="0042744A"/>
    <w:rsid w:val="00427469"/>
    <w:rsid w:val="00432080"/>
    <w:rsid w:val="004338B8"/>
    <w:rsid w:val="00433F7F"/>
    <w:rsid w:val="004358B9"/>
    <w:rsid w:val="00436EC3"/>
    <w:rsid w:val="00437D19"/>
    <w:rsid w:val="00437DC1"/>
    <w:rsid w:val="004407F7"/>
    <w:rsid w:val="00440F06"/>
    <w:rsid w:val="00442B53"/>
    <w:rsid w:val="0044362B"/>
    <w:rsid w:val="004439AF"/>
    <w:rsid w:val="00446C86"/>
    <w:rsid w:val="004501D5"/>
    <w:rsid w:val="00450AE9"/>
    <w:rsid w:val="00451585"/>
    <w:rsid w:val="00452F43"/>
    <w:rsid w:val="004557CC"/>
    <w:rsid w:val="0045657D"/>
    <w:rsid w:val="00456C7B"/>
    <w:rsid w:val="0045771D"/>
    <w:rsid w:val="004614A8"/>
    <w:rsid w:val="00461C5B"/>
    <w:rsid w:val="00461C8F"/>
    <w:rsid w:val="00466462"/>
    <w:rsid w:val="0046796E"/>
    <w:rsid w:val="00467BAD"/>
    <w:rsid w:val="00470230"/>
    <w:rsid w:val="00475313"/>
    <w:rsid w:val="0047631F"/>
    <w:rsid w:val="004824B7"/>
    <w:rsid w:val="0048463D"/>
    <w:rsid w:val="00485291"/>
    <w:rsid w:val="00487D4B"/>
    <w:rsid w:val="00487E02"/>
    <w:rsid w:val="00490E3C"/>
    <w:rsid w:val="00491C26"/>
    <w:rsid w:val="0049428C"/>
    <w:rsid w:val="004953D3"/>
    <w:rsid w:val="00495519"/>
    <w:rsid w:val="004961CA"/>
    <w:rsid w:val="00497DDF"/>
    <w:rsid w:val="004A01D9"/>
    <w:rsid w:val="004A0C3A"/>
    <w:rsid w:val="004A2055"/>
    <w:rsid w:val="004A25F7"/>
    <w:rsid w:val="004A499D"/>
    <w:rsid w:val="004A5C35"/>
    <w:rsid w:val="004A63B1"/>
    <w:rsid w:val="004A6543"/>
    <w:rsid w:val="004B02F5"/>
    <w:rsid w:val="004B075E"/>
    <w:rsid w:val="004B1723"/>
    <w:rsid w:val="004B1D39"/>
    <w:rsid w:val="004B2391"/>
    <w:rsid w:val="004B2FDF"/>
    <w:rsid w:val="004B573E"/>
    <w:rsid w:val="004B5AAE"/>
    <w:rsid w:val="004B6F1C"/>
    <w:rsid w:val="004C010E"/>
    <w:rsid w:val="004C191D"/>
    <w:rsid w:val="004C518E"/>
    <w:rsid w:val="004C51F5"/>
    <w:rsid w:val="004C60C6"/>
    <w:rsid w:val="004C644A"/>
    <w:rsid w:val="004C6592"/>
    <w:rsid w:val="004C793E"/>
    <w:rsid w:val="004D0055"/>
    <w:rsid w:val="004D07E6"/>
    <w:rsid w:val="004D0F92"/>
    <w:rsid w:val="004D1ECC"/>
    <w:rsid w:val="004D2DC3"/>
    <w:rsid w:val="004D2F1C"/>
    <w:rsid w:val="004D4892"/>
    <w:rsid w:val="004D5788"/>
    <w:rsid w:val="004D6C9B"/>
    <w:rsid w:val="004E2644"/>
    <w:rsid w:val="004E2846"/>
    <w:rsid w:val="004E3D65"/>
    <w:rsid w:val="004E4DE5"/>
    <w:rsid w:val="004E4DFA"/>
    <w:rsid w:val="004E54EA"/>
    <w:rsid w:val="004E5C12"/>
    <w:rsid w:val="004E5DB9"/>
    <w:rsid w:val="004F0298"/>
    <w:rsid w:val="004F0A30"/>
    <w:rsid w:val="004F1130"/>
    <w:rsid w:val="004F1EB0"/>
    <w:rsid w:val="004F2733"/>
    <w:rsid w:val="004F2D50"/>
    <w:rsid w:val="004F6680"/>
    <w:rsid w:val="004F75CE"/>
    <w:rsid w:val="00500552"/>
    <w:rsid w:val="00500A74"/>
    <w:rsid w:val="005025AD"/>
    <w:rsid w:val="00502B4C"/>
    <w:rsid w:val="00503173"/>
    <w:rsid w:val="00503CE0"/>
    <w:rsid w:val="00503D60"/>
    <w:rsid w:val="00505BA3"/>
    <w:rsid w:val="005067D0"/>
    <w:rsid w:val="00507EA3"/>
    <w:rsid w:val="00511787"/>
    <w:rsid w:val="00511795"/>
    <w:rsid w:val="0051349A"/>
    <w:rsid w:val="00514DCA"/>
    <w:rsid w:val="0051519A"/>
    <w:rsid w:val="0051519F"/>
    <w:rsid w:val="005170BF"/>
    <w:rsid w:val="00517B28"/>
    <w:rsid w:val="005203D5"/>
    <w:rsid w:val="00520C3C"/>
    <w:rsid w:val="005233B5"/>
    <w:rsid w:val="005244B6"/>
    <w:rsid w:val="00524783"/>
    <w:rsid w:val="00524E6D"/>
    <w:rsid w:val="00525FAB"/>
    <w:rsid w:val="0052609E"/>
    <w:rsid w:val="00530C46"/>
    <w:rsid w:val="005315AB"/>
    <w:rsid w:val="005329B1"/>
    <w:rsid w:val="0053390C"/>
    <w:rsid w:val="00533EC4"/>
    <w:rsid w:val="00534763"/>
    <w:rsid w:val="00536BA2"/>
    <w:rsid w:val="00536F52"/>
    <w:rsid w:val="005375D5"/>
    <w:rsid w:val="00540341"/>
    <w:rsid w:val="00541996"/>
    <w:rsid w:val="00542553"/>
    <w:rsid w:val="00543D9F"/>
    <w:rsid w:val="00544DAF"/>
    <w:rsid w:val="0054555A"/>
    <w:rsid w:val="005457B4"/>
    <w:rsid w:val="00545F40"/>
    <w:rsid w:val="00546239"/>
    <w:rsid w:val="00546378"/>
    <w:rsid w:val="00547BD9"/>
    <w:rsid w:val="005510AA"/>
    <w:rsid w:val="00554936"/>
    <w:rsid w:val="0056077D"/>
    <w:rsid w:val="00561D38"/>
    <w:rsid w:val="00561E0A"/>
    <w:rsid w:val="00562217"/>
    <w:rsid w:val="0056291E"/>
    <w:rsid w:val="0056321E"/>
    <w:rsid w:val="005657DD"/>
    <w:rsid w:val="00566E33"/>
    <w:rsid w:val="00570364"/>
    <w:rsid w:val="005706D8"/>
    <w:rsid w:val="0057195E"/>
    <w:rsid w:val="00571D21"/>
    <w:rsid w:val="0057333D"/>
    <w:rsid w:val="005734C2"/>
    <w:rsid w:val="0057439A"/>
    <w:rsid w:val="00577E06"/>
    <w:rsid w:val="00582C89"/>
    <w:rsid w:val="005830CA"/>
    <w:rsid w:val="00584974"/>
    <w:rsid w:val="0058546B"/>
    <w:rsid w:val="00585753"/>
    <w:rsid w:val="00587024"/>
    <w:rsid w:val="00587B3B"/>
    <w:rsid w:val="005947A7"/>
    <w:rsid w:val="00595A9C"/>
    <w:rsid w:val="005965F6"/>
    <w:rsid w:val="005A10AF"/>
    <w:rsid w:val="005A1A13"/>
    <w:rsid w:val="005A36A6"/>
    <w:rsid w:val="005A3E18"/>
    <w:rsid w:val="005A4055"/>
    <w:rsid w:val="005A493B"/>
    <w:rsid w:val="005A5814"/>
    <w:rsid w:val="005A7684"/>
    <w:rsid w:val="005A7973"/>
    <w:rsid w:val="005B1F44"/>
    <w:rsid w:val="005B20D5"/>
    <w:rsid w:val="005B2E47"/>
    <w:rsid w:val="005B3D64"/>
    <w:rsid w:val="005B43B3"/>
    <w:rsid w:val="005B46C9"/>
    <w:rsid w:val="005B48EE"/>
    <w:rsid w:val="005B5103"/>
    <w:rsid w:val="005C156C"/>
    <w:rsid w:val="005C2586"/>
    <w:rsid w:val="005C2D74"/>
    <w:rsid w:val="005C531A"/>
    <w:rsid w:val="005C5BFE"/>
    <w:rsid w:val="005D0938"/>
    <w:rsid w:val="005D1AB6"/>
    <w:rsid w:val="005D2DD9"/>
    <w:rsid w:val="005D57B3"/>
    <w:rsid w:val="005D7C83"/>
    <w:rsid w:val="005E047D"/>
    <w:rsid w:val="005E0ED2"/>
    <w:rsid w:val="005E1985"/>
    <w:rsid w:val="005E2215"/>
    <w:rsid w:val="005E5359"/>
    <w:rsid w:val="005F0931"/>
    <w:rsid w:val="005F17FD"/>
    <w:rsid w:val="005F1C1D"/>
    <w:rsid w:val="005F1DCA"/>
    <w:rsid w:val="005F273B"/>
    <w:rsid w:val="005F3F0C"/>
    <w:rsid w:val="005F47A7"/>
    <w:rsid w:val="005F6C53"/>
    <w:rsid w:val="005F7A9C"/>
    <w:rsid w:val="005F7E33"/>
    <w:rsid w:val="0060132C"/>
    <w:rsid w:val="00601EBC"/>
    <w:rsid w:val="00604D6D"/>
    <w:rsid w:val="006050F9"/>
    <w:rsid w:val="00606E96"/>
    <w:rsid w:val="00606F01"/>
    <w:rsid w:val="00607841"/>
    <w:rsid w:val="006100A8"/>
    <w:rsid w:val="00611F13"/>
    <w:rsid w:val="00612588"/>
    <w:rsid w:val="00613B96"/>
    <w:rsid w:val="00614EDF"/>
    <w:rsid w:val="00617D00"/>
    <w:rsid w:val="006208BB"/>
    <w:rsid w:val="0062204D"/>
    <w:rsid w:val="00624CAA"/>
    <w:rsid w:val="00625E34"/>
    <w:rsid w:val="0062641D"/>
    <w:rsid w:val="0062708D"/>
    <w:rsid w:val="00627BC3"/>
    <w:rsid w:val="006306E8"/>
    <w:rsid w:val="00631518"/>
    <w:rsid w:val="00631862"/>
    <w:rsid w:val="0063188E"/>
    <w:rsid w:val="00631937"/>
    <w:rsid w:val="006336E5"/>
    <w:rsid w:val="00633A7B"/>
    <w:rsid w:val="00635B98"/>
    <w:rsid w:val="00635E92"/>
    <w:rsid w:val="00636F6B"/>
    <w:rsid w:val="00640457"/>
    <w:rsid w:val="0064097D"/>
    <w:rsid w:val="00641811"/>
    <w:rsid w:val="00642642"/>
    <w:rsid w:val="00644A06"/>
    <w:rsid w:val="0064635A"/>
    <w:rsid w:val="006465C6"/>
    <w:rsid w:val="00646E84"/>
    <w:rsid w:val="00650B1C"/>
    <w:rsid w:val="00651C83"/>
    <w:rsid w:val="006524E9"/>
    <w:rsid w:val="00653316"/>
    <w:rsid w:val="006535C2"/>
    <w:rsid w:val="00654266"/>
    <w:rsid w:val="00656193"/>
    <w:rsid w:val="006574FC"/>
    <w:rsid w:val="00657D71"/>
    <w:rsid w:val="00660CC9"/>
    <w:rsid w:val="00661E97"/>
    <w:rsid w:val="006627FF"/>
    <w:rsid w:val="00662A16"/>
    <w:rsid w:val="00666962"/>
    <w:rsid w:val="00670112"/>
    <w:rsid w:val="00670282"/>
    <w:rsid w:val="00670566"/>
    <w:rsid w:val="00670713"/>
    <w:rsid w:val="00671032"/>
    <w:rsid w:val="00672956"/>
    <w:rsid w:val="00673E46"/>
    <w:rsid w:val="00673FF5"/>
    <w:rsid w:val="00674710"/>
    <w:rsid w:val="006755E2"/>
    <w:rsid w:val="006757F5"/>
    <w:rsid w:val="00676553"/>
    <w:rsid w:val="00676B30"/>
    <w:rsid w:val="00681A6A"/>
    <w:rsid w:val="0068594A"/>
    <w:rsid w:val="006864BB"/>
    <w:rsid w:val="00690A57"/>
    <w:rsid w:val="006913FE"/>
    <w:rsid w:val="006931FA"/>
    <w:rsid w:val="00694956"/>
    <w:rsid w:val="006951B2"/>
    <w:rsid w:val="00695377"/>
    <w:rsid w:val="00695FF4"/>
    <w:rsid w:val="006965D5"/>
    <w:rsid w:val="00697585"/>
    <w:rsid w:val="006A2880"/>
    <w:rsid w:val="006A29A9"/>
    <w:rsid w:val="006A4BDE"/>
    <w:rsid w:val="006A559D"/>
    <w:rsid w:val="006A689B"/>
    <w:rsid w:val="006A7EF0"/>
    <w:rsid w:val="006B03A1"/>
    <w:rsid w:val="006B06EA"/>
    <w:rsid w:val="006B0CDB"/>
    <w:rsid w:val="006B2556"/>
    <w:rsid w:val="006B25A4"/>
    <w:rsid w:val="006B468A"/>
    <w:rsid w:val="006B4795"/>
    <w:rsid w:val="006B68C9"/>
    <w:rsid w:val="006C25CF"/>
    <w:rsid w:val="006C4EAD"/>
    <w:rsid w:val="006C5817"/>
    <w:rsid w:val="006C5AA8"/>
    <w:rsid w:val="006D115D"/>
    <w:rsid w:val="006D2E5A"/>
    <w:rsid w:val="006D3AE1"/>
    <w:rsid w:val="006D4C55"/>
    <w:rsid w:val="006D6285"/>
    <w:rsid w:val="006D76BA"/>
    <w:rsid w:val="006E0FAE"/>
    <w:rsid w:val="006E2699"/>
    <w:rsid w:val="006E35F8"/>
    <w:rsid w:val="006E4828"/>
    <w:rsid w:val="006E686D"/>
    <w:rsid w:val="006F3401"/>
    <w:rsid w:val="006F4C5B"/>
    <w:rsid w:val="006F4CAC"/>
    <w:rsid w:val="006F54F1"/>
    <w:rsid w:val="00700C61"/>
    <w:rsid w:val="00700DBC"/>
    <w:rsid w:val="0070137D"/>
    <w:rsid w:val="00701678"/>
    <w:rsid w:val="00702D55"/>
    <w:rsid w:val="0070334C"/>
    <w:rsid w:val="00704C85"/>
    <w:rsid w:val="007055BF"/>
    <w:rsid w:val="00707381"/>
    <w:rsid w:val="007076C6"/>
    <w:rsid w:val="00707747"/>
    <w:rsid w:val="007101EE"/>
    <w:rsid w:val="00711242"/>
    <w:rsid w:val="00712106"/>
    <w:rsid w:val="007130E8"/>
    <w:rsid w:val="00713749"/>
    <w:rsid w:val="007147F2"/>
    <w:rsid w:val="0071623B"/>
    <w:rsid w:val="00717B72"/>
    <w:rsid w:val="007201DA"/>
    <w:rsid w:val="00720D2F"/>
    <w:rsid w:val="0072379C"/>
    <w:rsid w:val="00726359"/>
    <w:rsid w:val="00726918"/>
    <w:rsid w:val="00730657"/>
    <w:rsid w:val="00730E5E"/>
    <w:rsid w:val="00731703"/>
    <w:rsid w:val="00731734"/>
    <w:rsid w:val="00734164"/>
    <w:rsid w:val="007342CC"/>
    <w:rsid w:val="0073499E"/>
    <w:rsid w:val="00735784"/>
    <w:rsid w:val="0073613A"/>
    <w:rsid w:val="007366AB"/>
    <w:rsid w:val="00736A8D"/>
    <w:rsid w:val="00736AAC"/>
    <w:rsid w:val="007370EC"/>
    <w:rsid w:val="007409DD"/>
    <w:rsid w:val="00740C6C"/>
    <w:rsid w:val="00741EF9"/>
    <w:rsid w:val="007438D2"/>
    <w:rsid w:val="00744B3A"/>
    <w:rsid w:val="007451C0"/>
    <w:rsid w:val="007456D3"/>
    <w:rsid w:val="00746DF6"/>
    <w:rsid w:val="007471E1"/>
    <w:rsid w:val="00747236"/>
    <w:rsid w:val="007504AA"/>
    <w:rsid w:val="007504B1"/>
    <w:rsid w:val="007517C7"/>
    <w:rsid w:val="00752B2A"/>
    <w:rsid w:val="0075304A"/>
    <w:rsid w:val="007542C3"/>
    <w:rsid w:val="00754472"/>
    <w:rsid w:val="00754570"/>
    <w:rsid w:val="00754E19"/>
    <w:rsid w:val="00755B36"/>
    <w:rsid w:val="00760021"/>
    <w:rsid w:val="007607E5"/>
    <w:rsid w:val="007613C9"/>
    <w:rsid w:val="00761665"/>
    <w:rsid w:val="00761D3C"/>
    <w:rsid w:val="00762D31"/>
    <w:rsid w:val="007636FD"/>
    <w:rsid w:val="0076639C"/>
    <w:rsid w:val="007679C7"/>
    <w:rsid w:val="007711F4"/>
    <w:rsid w:val="00771637"/>
    <w:rsid w:val="00771C30"/>
    <w:rsid w:val="00771E9E"/>
    <w:rsid w:val="00773BB7"/>
    <w:rsid w:val="00776872"/>
    <w:rsid w:val="00776BA5"/>
    <w:rsid w:val="00776C37"/>
    <w:rsid w:val="0078121B"/>
    <w:rsid w:val="00781450"/>
    <w:rsid w:val="00783BBC"/>
    <w:rsid w:val="00784784"/>
    <w:rsid w:val="00784895"/>
    <w:rsid w:val="00785A17"/>
    <w:rsid w:val="00786540"/>
    <w:rsid w:val="0078670B"/>
    <w:rsid w:val="00786D6F"/>
    <w:rsid w:val="007904CD"/>
    <w:rsid w:val="00790BD5"/>
    <w:rsid w:val="00791704"/>
    <w:rsid w:val="0079380B"/>
    <w:rsid w:val="0079509C"/>
    <w:rsid w:val="007A195D"/>
    <w:rsid w:val="007A2200"/>
    <w:rsid w:val="007A2C4F"/>
    <w:rsid w:val="007A35C8"/>
    <w:rsid w:val="007A3B44"/>
    <w:rsid w:val="007A54B2"/>
    <w:rsid w:val="007A5A71"/>
    <w:rsid w:val="007A7B6E"/>
    <w:rsid w:val="007B0D06"/>
    <w:rsid w:val="007B0F27"/>
    <w:rsid w:val="007B1554"/>
    <w:rsid w:val="007B464D"/>
    <w:rsid w:val="007B48D7"/>
    <w:rsid w:val="007B58A0"/>
    <w:rsid w:val="007B58C4"/>
    <w:rsid w:val="007B5FEB"/>
    <w:rsid w:val="007B6991"/>
    <w:rsid w:val="007B74D2"/>
    <w:rsid w:val="007B79EC"/>
    <w:rsid w:val="007C05AF"/>
    <w:rsid w:val="007C2B64"/>
    <w:rsid w:val="007C32FE"/>
    <w:rsid w:val="007C435D"/>
    <w:rsid w:val="007C5076"/>
    <w:rsid w:val="007C6931"/>
    <w:rsid w:val="007D22F3"/>
    <w:rsid w:val="007D2746"/>
    <w:rsid w:val="007D3D5F"/>
    <w:rsid w:val="007D40AC"/>
    <w:rsid w:val="007D4F23"/>
    <w:rsid w:val="007D5C30"/>
    <w:rsid w:val="007D61E8"/>
    <w:rsid w:val="007D724E"/>
    <w:rsid w:val="007D7577"/>
    <w:rsid w:val="007E1866"/>
    <w:rsid w:val="007E5C8B"/>
    <w:rsid w:val="007E781A"/>
    <w:rsid w:val="007E7BB7"/>
    <w:rsid w:val="007E7D5C"/>
    <w:rsid w:val="007F00B9"/>
    <w:rsid w:val="007F00E0"/>
    <w:rsid w:val="007F059C"/>
    <w:rsid w:val="007F0735"/>
    <w:rsid w:val="007F12C8"/>
    <w:rsid w:val="007F1D92"/>
    <w:rsid w:val="007F2D63"/>
    <w:rsid w:val="007F3C2C"/>
    <w:rsid w:val="007F418C"/>
    <w:rsid w:val="007F49D9"/>
    <w:rsid w:val="007F4A71"/>
    <w:rsid w:val="007F4BF9"/>
    <w:rsid w:val="007F5C53"/>
    <w:rsid w:val="007F6AFE"/>
    <w:rsid w:val="007F7814"/>
    <w:rsid w:val="007F7976"/>
    <w:rsid w:val="00800143"/>
    <w:rsid w:val="0080144C"/>
    <w:rsid w:val="00804FD7"/>
    <w:rsid w:val="00805168"/>
    <w:rsid w:val="00805B96"/>
    <w:rsid w:val="0080646D"/>
    <w:rsid w:val="00806D69"/>
    <w:rsid w:val="00806E9D"/>
    <w:rsid w:val="0081217F"/>
    <w:rsid w:val="00813915"/>
    <w:rsid w:val="00815A8D"/>
    <w:rsid w:val="00816C50"/>
    <w:rsid w:val="00816D9C"/>
    <w:rsid w:val="00817820"/>
    <w:rsid w:val="0082110F"/>
    <w:rsid w:val="0082207C"/>
    <w:rsid w:val="00822191"/>
    <w:rsid w:val="00827F36"/>
    <w:rsid w:val="00830C37"/>
    <w:rsid w:val="00831541"/>
    <w:rsid w:val="00831A9F"/>
    <w:rsid w:val="00831D76"/>
    <w:rsid w:val="008326A7"/>
    <w:rsid w:val="00832935"/>
    <w:rsid w:val="00832A9D"/>
    <w:rsid w:val="00834120"/>
    <w:rsid w:val="00835DF2"/>
    <w:rsid w:val="00835E86"/>
    <w:rsid w:val="00840D56"/>
    <w:rsid w:val="00842763"/>
    <w:rsid w:val="00842891"/>
    <w:rsid w:val="00842D33"/>
    <w:rsid w:val="00843202"/>
    <w:rsid w:val="00843665"/>
    <w:rsid w:val="0084367C"/>
    <w:rsid w:val="00843E38"/>
    <w:rsid w:val="00845314"/>
    <w:rsid w:val="008455CA"/>
    <w:rsid w:val="00846122"/>
    <w:rsid w:val="008462C7"/>
    <w:rsid w:val="00851E9F"/>
    <w:rsid w:val="00851F44"/>
    <w:rsid w:val="008524C3"/>
    <w:rsid w:val="00853324"/>
    <w:rsid w:val="008535FE"/>
    <w:rsid w:val="0085386D"/>
    <w:rsid w:val="00857998"/>
    <w:rsid w:val="00857CF9"/>
    <w:rsid w:val="0086044A"/>
    <w:rsid w:val="00861D51"/>
    <w:rsid w:val="0086307B"/>
    <w:rsid w:val="00863232"/>
    <w:rsid w:val="008650C0"/>
    <w:rsid w:val="0086653B"/>
    <w:rsid w:val="00866D0C"/>
    <w:rsid w:val="00866F9A"/>
    <w:rsid w:val="008700DD"/>
    <w:rsid w:val="008702E3"/>
    <w:rsid w:val="008713A3"/>
    <w:rsid w:val="008719F4"/>
    <w:rsid w:val="00873114"/>
    <w:rsid w:val="0087430A"/>
    <w:rsid w:val="00874F83"/>
    <w:rsid w:val="00875340"/>
    <w:rsid w:val="00876F21"/>
    <w:rsid w:val="00880613"/>
    <w:rsid w:val="0088220A"/>
    <w:rsid w:val="00883B14"/>
    <w:rsid w:val="008841DD"/>
    <w:rsid w:val="00884F07"/>
    <w:rsid w:val="008862FE"/>
    <w:rsid w:val="00886CA0"/>
    <w:rsid w:val="00887D0B"/>
    <w:rsid w:val="00892EC3"/>
    <w:rsid w:val="00894D7C"/>
    <w:rsid w:val="00896597"/>
    <w:rsid w:val="00897BD8"/>
    <w:rsid w:val="008A5E02"/>
    <w:rsid w:val="008A7375"/>
    <w:rsid w:val="008A7DDF"/>
    <w:rsid w:val="008B26D7"/>
    <w:rsid w:val="008B452B"/>
    <w:rsid w:val="008B5D3F"/>
    <w:rsid w:val="008C0624"/>
    <w:rsid w:val="008C0B88"/>
    <w:rsid w:val="008C0C80"/>
    <w:rsid w:val="008C1C7B"/>
    <w:rsid w:val="008C2179"/>
    <w:rsid w:val="008C2912"/>
    <w:rsid w:val="008C2DE5"/>
    <w:rsid w:val="008C73BE"/>
    <w:rsid w:val="008D106C"/>
    <w:rsid w:val="008D1904"/>
    <w:rsid w:val="008D2CB1"/>
    <w:rsid w:val="008D37E4"/>
    <w:rsid w:val="008D42D9"/>
    <w:rsid w:val="008D482D"/>
    <w:rsid w:val="008D5D7C"/>
    <w:rsid w:val="008D756C"/>
    <w:rsid w:val="008E0C48"/>
    <w:rsid w:val="008E299B"/>
    <w:rsid w:val="008E5624"/>
    <w:rsid w:val="008E64EC"/>
    <w:rsid w:val="008E6808"/>
    <w:rsid w:val="008E6D72"/>
    <w:rsid w:val="008E77FC"/>
    <w:rsid w:val="008F04CD"/>
    <w:rsid w:val="008F1587"/>
    <w:rsid w:val="008F2151"/>
    <w:rsid w:val="008F2A2F"/>
    <w:rsid w:val="008F30C6"/>
    <w:rsid w:val="008F3769"/>
    <w:rsid w:val="008F46E0"/>
    <w:rsid w:val="008F53AE"/>
    <w:rsid w:val="008F5BFE"/>
    <w:rsid w:val="008F676A"/>
    <w:rsid w:val="008F7697"/>
    <w:rsid w:val="008F7DA4"/>
    <w:rsid w:val="0090082E"/>
    <w:rsid w:val="00901FC4"/>
    <w:rsid w:val="009031F3"/>
    <w:rsid w:val="009065B1"/>
    <w:rsid w:val="00906C52"/>
    <w:rsid w:val="0090718E"/>
    <w:rsid w:val="00910486"/>
    <w:rsid w:val="00913047"/>
    <w:rsid w:val="009136B6"/>
    <w:rsid w:val="009137EB"/>
    <w:rsid w:val="00913D0E"/>
    <w:rsid w:val="00915EC2"/>
    <w:rsid w:val="00917C5D"/>
    <w:rsid w:val="00920702"/>
    <w:rsid w:val="00920CB1"/>
    <w:rsid w:val="00921083"/>
    <w:rsid w:val="0092219F"/>
    <w:rsid w:val="00922ACD"/>
    <w:rsid w:val="00923DCF"/>
    <w:rsid w:val="0092435E"/>
    <w:rsid w:val="00924A84"/>
    <w:rsid w:val="00925429"/>
    <w:rsid w:val="00925B0A"/>
    <w:rsid w:val="00926E98"/>
    <w:rsid w:val="009278C7"/>
    <w:rsid w:val="00931117"/>
    <w:rsid w:val="0093225A"/>
    <w:rsid w:val="00932745"/>
    <w:rsid w:val="00933B8D"/>
    <w:rsid w:val="009350B7"/>
    <w:rsid w:val="00935B6F"/>
    <w:rsid w:val="00941B8E"/>
    <w:rsid w:val="009426B5"/>
    <w:rsid w:val="009435D8"/>
    <w:rsid w:val="009452D8"/>
    <w:rsid w:val="00946FA5"/>
    <w:rsid w:val="00947071"/>
    <w:rsid w:val="009476E8"/>
    <w:rsid w:val="009500F7"/>
    <w:rsid w:val="00950C3B"/>
    <w:rsid w:val="00951B25"/>
    <w:rsid w:val="00952C8F"/>
    <w:rsid w:val="00953E9E"/>
    <w:rsid w:val="009543AB"/>
    <w:rsid w:val="00954D7C"/>
    <w:rsid w:val="00957687"/>
    <w:rsid w:val="0096088B"/>
    <w:rsid w:val="00960BA3"/>
    <w:rsid w:val="00961BAA"/>
    <w:rsid w:val="00962D8F"/>
    <w:rsid w:val="00963016"/>
    <w:rsid w:val="00963358"/>
    <w:rsid w:val="009638BF"/>
    <w:rsid w:val="00965114"/>
    <w:rsid w:val="00970735"/>
    <w:rsid w:val="00971D9E"/>
    <w:rsid w:val="00972727"/>
    <w:rsid w:val="00972BE5"/>
    <w:rsid w:val="00973ED0"/>
    <w:rsid w:val="00975A4B"/>
    <w:rsid w:val="00975DD9"/>
    <w:rsid w:val="00976196"/>
    <w:rsid w:val="00977921"/>
    <w:rsid w:val="00980812"/>
    <w:rsid w:val="009812EA"/>
    <w:rsid w:val="0098224B"/>
    <w:rsid w:val="0098391F"/>
    <w:rsid w:val="009843ED"/>
    <w:rsid w:val="009859F4"/>
    <w:rsid w:val="009871C8"/>
    <w:rsid w:val="00987D90"/>
    <w:rsid w:val="00987E40"/>
    <w:rsid w:val="009901B2"/>
    <w:rsid w:val="00993A60"/>
    <w:rsid w:val="009963A4"/>
    <w:rsid w:val="0099762B"/>
    <w:rsid w:val="009979DB"/>
    <w:rsid w:val="00997FD5"/>
    <w:rsid w:val="009A0287"/>
    <w:rsid w:val="009A1413"/>
    <w:rsid w:val="009A1DC9"/>
    <w:rsid w:val="009A262B"/>
    <w:rsid w:val="009A28FB"/>
    <w:rsid w:val="009A4B58"/>
    <w:rsid w:val="009A4DD3"/>
    <w:rsid w:val="009A51E5"/>
    <w:rsid w:val="009A77AF"/>
    <w:rsid w:val="009B0023"/>
    <w:rsid w:val="009B230E"/>
    <w:rsid w:val="009B244B"/>
    <w:rsid w:val="009B28B4"/>
    <w:rsid w:val="009B2CBA"/>
    <w:rsid w:val="009B47DA"/>
    <w:rsid w:val="009B4998"/>
    <w:rsid w:val="009B5191"/>
    <w:rsid w:val="009B5280"/>
    <w:rsid w:val="009C0377"/>
    <w:rsid w:val="009C0F6F"/>
    <w:rsid w:val="009C2BC3"/>
    <w:rsid w:val="009C3C58"/>
    <w:rsid w:val="009C411E"/>
    <w:rsid w:val="009C5D9C"/>
    <w:rsid w:val="009D02CC"/>
    <w:rsid w:val="009D0DDC"/>
    <w:rsid w:val="009D3D72"/>
    <w:rsid w:val="009D3F6A"/>
    <w:rsid w:val="009D440D"/>
    <w:rsid w:val="009D4424"/>
    <w:rsid w:val="009D4509"/>
    <w:rsid w:val="009D4ED4"/>
    <w:rsid w:val="009D5B20"/>
    <w:rsid w:val="009D5D42"/>
    <w:rsid w:val="009D6B1B"/>
    <w:rsid w:val="009D7718"/>
    <w:rsid w:val="009E1DAC"/>
    <w:rsid w:val="009E2248"/>
    <w:rsid w:val="009E3748"/>
    <w:rsid w:val="009E4A33"/>
    <w:rsid w:val="009E4C02"/>
    <w:rsid w:val="009E5442"/>
    <w:rsid w:val="009E56E4"/>
    <w:rsid w:val="009E617F"/>
    <w:rsid w:val="009E631E"/>
    <w:rsid w:val="009E71D1"/>
    <w:rsid w:val="009E7441"/>
    <w:rsid w:val="009F0E10"/>
    <w:rsid w:val="009F2FEF"/>
    <w:rsid w:val="009F5E55"/>
    <w:rsid w:val="009F619C"/>
    <w:rsid w:val="009F688F"/>
    <w:rsid w:val="00A007C3"/>
    <w:rsid w:val="00A009A7"/>
    <w:rsid w:val="00A00FF1"/>
    <w:rsid w:val="00A0192E"/>
    <w:rsid w:val="00A024A1"/>
    <w:rsid w:val="00A02AD1"/>
    <w:rsid w:val="00A03215"/>
    <w:rsid w:val="00A0350F"/>
    <w:rsid w:val="00A03924"/>
    <w:rsid w:val="00A0468E"/>
    <w:rsid w:val="00A05CC3"/>
    <w:rsid w:val="00A07C87"/>
    <w:rsid w:val="00A11AE6"/>
    <w:rsid w:val="00A155E8"/>
    <w:rsid w:val="00A160E1"/>
    <w:rsid w:val="00A17583"/>
    <w:rsid w:val="00A20FB1"/>
    <w:rsid w:val="00A21320"/>
    <w:rsid w:val="00A214B1"/>
    <w:rsid w:val="00A21505"/>
    <w:rsid w:val="00A21E95"/>
    <w:rsid w:val="00A22427"/>
    <w:rsid w:val="00A2328B"/>
    <w:rsid w:val="00A23C3A"/>
    <w:rsid w:val="00A25D27"/>
    <w:rsid w:val="00A26081"/>
    <w:rsid w:val="00A301E2"/>
    <w:rsid w:val="00A30213"/>
    <w:rsid w:val="00A31F76"/>
    <w:rsid w:val="00A3243C"/>
    <w:rsid w:val="00A32EBB"/>
    <w:rsid w:val="00A337F0"/>
    <w:rsid w:val="00A34DB6"/>
    <w:rsid w:val="00A35DAB"/>
    <w:rsid w:val="00A3624B"/>
    <w:rsid w:val="00A36ADE"/>
    <w:rsid w:val="00A37068"/>
    <w:rsid w:val="00A37872"/>
    <w:rsid w:val="00A40A33"/>
    <w:rsid w:val="00A4395A"/>
    <w:rsid w:val="00A463CA"/>
    <w:rsid w:val="00A4688E"/>
    <w:rsid w:val="00A505B8"/>
    <w:rsid w:val="00A52052"/>
    <w:rsid w:val="00A5311B"/>
    <w:rsid w:val="00A54646"/>
    <w:rsid w:val="00A62948"/>
    <w:rsid w:val="00A634E7"/>
    <w:rsid w:val="00A6508E"/>
    <w:rsid w:val="00A735B7"/>
    <w:rsid w:val="00A73B74"/>
    <w:rsid w:val="00A74F4C"/>
    <w:rsid w:val="00A74F83"/>
    <w:rsid w:val="00A75328"/>
    <w:rsid w:val="00A8046A"/>
    <w:rsid w:val="00A80EEC"/>
    <w:rsid w:val="00A80F25"/>
    <w:rsid w:val="00A81776"/>
    <w:rsid w:val="00A838AB"/>
    <w:rsid w:val="00A83EBF"/>
    <w:rsid w:val="00A86460"/>
    <w:rsid w:val="00A90203"/>
    <w:rsid w:val="00A91263"/>
    <w:rsid w:val="00A91849"/>
    <w:rsid w:val="00A919CB"/>
    <w:rsid w:val="00A929A4"/>
    <w:rsid w:val="00A939E4"/>
    <w:rsid w:val="00A94F9B"/>
    <w:rsid w:val="00A9515E"/>
    <w:rsid w:val="00A96F74"/>
    <w:rsid w:val="00A970E4"/>
    <w:rsid w:val="00AA018F"/>
    <w:rsid w:val="00AA2AD6"/>
    <w:rsid w:val="00AA34A4"/>
    <w:rsid w:val="00AA355C"/>
    <w:rsid w:val="00AA43F5"/>
    <w:rsid w:val="00AA6A8A"/>
    <w:rsid w:val="00AA6DB6"/>
    <w:rsid w:val="00AA775B"/>
    <w:rsid w:val="00AA7996"/>
    <w:rsid w:val="00AA79F6"/>
    <w:rsid w:val="00AB027D"/>
    <w:rsid w:val="00AB129E"/>
    <w:rsid w:val="00AB1B69"/>
    <w:rsid w:val="00AB2595"/>
    <w:rsid w:val="00AB2A92"/>
    <w:rsid w:val="00AB2ABD"/>
    <w:rsid w:val="00AB3CF5"/>
    <w:rsid w:val="00AB3EA1"/>
    <w:rsid w:val="00AB4A2A"/>
    <w:rsid w:val="00AB5FF3"/>
    <w:rsid w:val="00AB76B7"/>
    <w:rsid w:val="00AB7EE0"/>
    <w:rsid w:val="00AC0EF7"/>
    <w:rsid w:val="00AC218C"/>
    <w:rsid w:val="00AC45EA"/>
    <w:rsid w:val="00AC48D8"/>
    <w:rsid w:val="00AC7160"/>
    <w:rsid w:val="00AD1403"/>
    <w:rsid w:val="00AD3D93"/>
    <w:rsid w:val="00AD450E"/>
    <w:rsid w:val="00AD4605"/>
    <w:rsid w:val="00AD4B5B"/>
    <w:rsid w:val="00AD504E"/>
    <w:rsid w:val="00AD673C"/>
    <w:rsid w:val="00AD68F3"/>
    <w:rsid w:val="00AD6D91"/>
    <w:rsid w:val="00AD7E65"/>
    <w:rsid w:val="00AE0559"/>
    <w:rsid w:val="00AE16E9"/>
    <w:rsid w:val="00AE345A"/>
    <w:rsid w:val="00AE3F23"/>
    <w:rsid w:val="00AE5ECA"/>
    <w:rsid w:val="00AE5ECD"/>
    <w:rsid w:val="00AE5FAF"/>
    <w:rsid w:val="00AE61C3"/>
    <w:rsid w:val="00AE67F2"/>
    <w:rsid w:val="00AE6A64"/>
    <w:rsid w:val="00AE736E"/>
    <w:rsid w:val="00AF0E69"/>
    <w:rsid w:val="00AF124E"/>
    <w:rsid w:val="00AF284B"/>
    <w:rsid w:val="00AF348C"/>
    <w:rsid w:val="00AF3803"/>
    <w:rsid w:val="00AF4FDB"/>
    <w:rsid w:val="00AF5952"/>
    <w:rsid w:val="00AF616F"/>
    <w:rsid w:val="00AF63BA"/>
    <w:rsid w:val="00B00373"/>
    <w:rsid w:val="00B0051B"/>
    <w:rsid w:val="00B0092F"/>
    <w:rsid w:val="00B0213D"/>
    <w:rsid w:val="00B04B48"/>
    <w:rsid w:val="00B0647E"/>
    <w:rsid w:val="00B06AC9"/>
    <w:rsid w:val="00B07E6A"/>
    <w:rsid w:val="00B103C4"/>
    <w:rsid w:val="00B11030"/>
    <w:rsid w:val="00B1217A"/>
    <w:rsid w:val="00B13830"/>
    <w:rsid w:val="00B13DBE"/>
    <w:rsid w:val="00B15DC7"/>
    <w:rsid w:val="00B166E7"/>
    <w:rsid w:val="00B1670B"/>
    <w:rsid w:val="00B1795A"/>
    <w:rsid w:val="00B223C8"/>
    <w:rsid w:val="00B22686"/>
    <w:rsid w:val="00B22A97"/>
    <w:rsid w:val="00B22AB5"/>
    <w:rsid w:val="00B23667"/>
    <w:rsid w:val="00B23D53"/>
    <w:rsid w:val="00B247C7"/>
    <w:rsid w:val="00B3296F"/>
    <w:rsid w:val="00B329B1"/>
    <w:rsid w:val="00B33059"/>
    <w:rsid w:val="00B3305E"/>
    <w:rsid w:val="00B355A6"/>
    <w:rsid w:val="00B363D4"/>
    <w:rsid w:val="00B3664B"/>
    <w:rsid w:val="00B36CDD"/>
    <w:rsid w:val="00B42B6E"/>
    <w:rsid w:val="00B432DA"/>
    <w:rsid w:val="00B44CDB"/>
    <w:rsid w:val="00B44FBD"/>
    <w:rsid w:val="00B4699D"/>
    <w:rsid w:val="00B46B80"/>
    <w:rsid w:val="00B47959"/>
    <w:rsid w:val="00B503AB"/>
    <w:rsid w:val="00B508B1"/>
    <w:rsid w:val="00B52421"/>
    <w:rsid w:val="00B52E80"/>
    <w:rsid w:val="00B53DCA"/>
    <w:rsid w:val="00B53F32"/>
    <w:rsid w:val="00B55F1F"/>
    <w:rsid w:val="00B5724E"/>
    <w:rsid w:val="00B57B37"/>
    <w:rsid w:val="00B611E6"/>
    <w:rsid w:val="00B61682"/>
    <w:rsid w:val="00B6177F"/>
    <w:rsid w:val="00B64727"/>
    <w:rsid w:val="00B64E45"/>
    <w:rsid w:val="00B66205"/>
    <w:rsid w:val="00B7049B"/>
    <w:rsid w:val="00B7143D"/>
    <w:rsid w:val="00B718C6"/>
    <w:rsid w:val="00B72F02"/>
    <w:rsid w:val="00B73FFA"/>
    <w:rsid w:val="00B74397"/>
    <w:rsid w:val="00B76002"/>
    <w:rsid w:val="00B80BCC"/>
    <w:rsid w:val="00B80EEE"/>
    <w:rsid w:val="00B81121"/>
    <w:rsid w:val="00B82B6E"/>
    <w:rsid w:val="00B84367"/>
    <w:rsid w:val="00B84911"/>
    <w:rsid w:val="00B855DE"/>
    <w:rsid w:val="00B8568D"/>
    <w:rsid w:val="00B86C1A"/>
    <w:rsid w:val="00B86F41"/>
    <w:rsid w:val="00B8718F"/>
    <w:rsid w:val="00B872D2"/>
    <w:rsid w:val="00B872DB"/>
    <w:rsid w:val="00B87B9E"/>
    <w:rsid w:val="00B90F6A"/>
    <w:rsid w:val="00B9191D"/>
    <w:rsid w:val="00B92184"/>
    <w:rsid w:val="00B927C9"/>
    <w:rsid w:val="00B97869"/>
    <w:rsid w:val="00B97BFA"/>
    <w:rsid w:val="00BA14BE"/>
    <w:rsid w:val="00BA32F4"/>
    <w:rsid w:val="00BA33E1"/>
    <w:rsid w:val="00BA79DA"/>
    <w:rsid w:val="00BB1DA5"/>
    <w:rsid w:val="00BB3646"/>
    <w:rsid w:val="00BB3A90"/>
    <w:rsid w:val="00BB406A"/>
    <w:rsid w:val="00BB41E0"/>
    <w:rsid w:val="00BB4A70"/>
    <w:rsid w:val="00BB5D00"/>
    <w:rsid w:val="00BB607E"/>
    <w:rsid w:val="00BB71A0"/>
    <w:rsid w:val="00BB7351"/>
    <w:rsid w:val="00BB756A"/>
    <w:rsid w:val="00BC085E"/>
    <w:rsid w:val="00BC08F2"/>
    <w:rsid w:val="00BC1FBF"/>
    <w:rsid w:val="00BC2419"/>
    <w:rsid w:val="00BC2F45"/>
    <w:rsid w:val="00BC578C"/>
    <w:rsid w:val="00BC6066"/>
    <w:rsid w:val="00BC6FA2"/>
    <w:rsid w:val="00BC73E7"/>
    <w:rsid w:val="00BD005D"/>
    <w:rsid w:val="00BD5C8D"/>
    <w:rsid w:val="00BD5D70"/>
    <w:rsid w:val="00BD6B02"/>
    <w:rsid w:val="00BD71C9"/>
    <w:rsid w:val="00BE1CD3"/>
    <w:rsid w:val="00BE2188"/>
    <w:rsid w:val="00BE2CB7"/>
    <w:rsid w:val="00BE3091"/>
    <w:rsid w:val="00BE3742"/>
    <w:rsid w:val="00BE3EB3"/>
    <w:rsid w:val="00BE4BC4"/>
    <w:rsid w:val="00BE4D70"/>
    <w:rsid w:val="00BE509C"/>
    <w:rsid w:val="00BE5BF1"/>
    <w:rsid w:val="00BE5E63"/>
    <w:rsid w:val="00BE6B6A"/>
    <w:rsid w:val="00BE7FE5"/>
    <w:rsid w:val="00BF0D6C"/>
    <w:rsid w:val="00BF1342"/>
    <w:rsid w:val="00BF2136"/>
    <w:rsid w:val="00BF5FA8"/>
    <w:rsid w:val="00BF60F3"/>
    <w:rsid w:val="00BF7736"/>
    <w:rsid w:val="00BF779D"/>
    <w:rsid w:val="00C0089D"/>
    <w:rsid w:val="00C00FC9"/>
    <w:rsid w:val="00C018F1"/>
    <w:rsid w:val="00C0335D"/>
    <w:rsid w:val="00C037BE"/>
    <w:rsid w:val="00C05E5C"/>
    <w:rsid w:val="00C07FB9"/>
    <w:rsid w:val="00C1076A"/>
    <w:rsid w:val="00C124E8"/>
    <w:rsid w:val="00C12EA2"/>
    <w:rsid w:val="00C14E09"/>
    <w:rsid w:val="00C1579F"/>
    <w:rsid w:val="00C16B7D"/>
    <w:rsid w:val="00C1703B"/>
    <w:rsid w:val="00C17C84"/>
    <w:rsid w:val="00C20D29"/>
    <w:rsid w:val="00C232CC"/>
    <w:rsid w:val="00C23987"/>
    <w:rsid w:val="00C23A04"/>
    <w:rsid w:val="00C23C49"/>
    <w:rsid w:val="00C24E71"/>
    <w:rsid w:val="00C27118"/>
    <w:rsid w:val="00C27769"/>
    <w:rsid w:val="00C305E0"/>
    <w:rsid w:val="00C313DC"/>
    <w:rsid w:val="00C337E7"/>
    <w:rsid w:val="00C33A2F"/>
    <w:rsid w:val="00C33C64"/>
    <w:rsid w:val="00C34C4E"/>
    <w:rsid w:val="00C40CB7"/>
    <w:rsid w:val="00C40EF4"/>
    <w:rsid w:val="00C417B6"/>
    <w:rsid w:val="00C445AD"/>
    <w:rsid w:val="00C44A09"/>
    <w:rsid w:val="00C4666C"/>
    <w:rsid w:val="00C47750"/>
    <w:rsid w:val="00C477FA"/>
    <w:rsid w:val="00C501AE"/>
    <w:rsid w:val="00C50883"/>
    <w:rsid w:val="00C5367F"/>
    <w:rsid w:val="00C53EFA"/>
    <w:rsid w:val="00C5445D"/>
    <w:rsid w:val="00C55DBB"/>
    <w:rsid w:val="00C56BD5"/>
    <w:rsid w:val="00C578BF"/>
    <w:rsid w:val="00C602BC"/>
    <w:rsid w:val="00C60D63"/>
    <w:rsid w:val="00C60F6A"/>
    <w:rsid w:val="00C63B9E"/>
    <w:rsid w:val="00C657D8"/>
    <w:rsid w:val="00C66CEE"/>
    <w:rsid w:val="00C675FE"/>
    <w:rsid w:val="00C70446"/>
    <w:rsid w:val="00C70BA5"/>
    <w:rsid w:val="00C70BDB"/>
    <w:rsid w:val="00C70D65"/>
    <w:rsid w:val="00C70F42"/>
    <w:rsid w:val="00C71127"/>
    <w:rsid w:val="00C7208F"/>
    <w:rsid w:val="00C721B5"/>
    <w:rsid w:val="00C73F3B"/>
    <w:rsid w:val="00C747D6"/>
    <w:rsid w:val="00C75C17"/>
    <w:rsid w:val="00C7609E"/>
    <w:rsid w:val="00C76533"/>
    <w:rsid w:val="00C8072B"/>
    <w:rsid w:val="00C81964"/>
    <w:rsid w:val="00C81E2B"/>
    <w:rsid w:val="00C81EA4"/>
    <w:rsid w:val="00C82471"/>
    <w:rsid w:val="00C85A5A"/>
    <w:rsid w:val="00C85DB2"/>
    <w:rsid w:val="00C865DB"/>
    <w:rsid w:val="00C8695A"/>
    <w:rsid w:val="00C878EA"/>
    <w:rsid w:val="00C9092A"/>
    <w:rsid w:val="00C90DD4"/>
    <w:rsid w:val="00C9117C"/>
    <w:rsid w:val="00C938FF"/>
    <w:rsid w:val="00C93AB7"/>
    <w:rsid w:val="00C96432"/>
    <w:rsid w:val="00C966E1"/>
    <w:rsid w:val="00C9698B"/>
    <w:rsid w:val="00CA075F"/>
    <w:rsid w:val="00CA11DB"/>
    <w:rsid w:val="00CA1760"/>
    <w:rsid w:val="00CA1CE4"/>
    <w:rsid w:val="00CA1D1D"/>
    <w:rsid w:val="00CA6139"/>
    <w:rsid w:val="00CA62DE"/>
    <w:rsid w:val="00CA63A2"/>
    <w:rsid w:val="00CA7202"/>
    <w:rsid w:val="00CB1632"/>
    <w:rsid w:val="00CB16E7"/>
    <w:rsid w:val="00CB1C15"/>
    <w:rsid w:val="00CB1E0D"/>
    <w:rsid w:val="00CB27C0"/>
    <w:rsid w:val="00CB332C"/>
    <w:rsid w:val="00CB5666"/>
    <w:rsid w:val="00CB59A5"/>
    <w:rsid w:val="00CB7F41"/>
    <w:rsid w:val="00CC0006"/>
    <w:rsid w:val="00CC0FD2"/>
    <w:rsid w:val="00CC1304"/>
    <w:rsid w:val="00CC1FEA"/>
    <w:rsid w:val="00CC252F"/>
    <w:rsid w:val="00CC46EB"/>
    <w:rsid w:val="00CC48A5"/>
    <w:rsid w:val="00CC4FAF"/>
    <w:rsid w:val="00CD0069"/>
    <w:rsid w:val="00CD0BCD"/>
    <w:rsid w:val="00CD2429"/>
    <w:rsid w:val="00CD5E97"/>
    <w:rsid w:val="00CD5EE4"/>
    <w:rsid w:val="00CD6952"/>
    <w:rsid w:val="00CE00B1"/>
    <w:rsid w:val="00CE24A2"/>
    <w:rsid w:val="00CE3761"/>
    <w:rsid w:val="00CE4300"/>
    <w:rsid w:val="00CE5452"/>
    <w:rsid w:val="00CE6701"/>
    <w:rsid w:val="00CF1D4B"/>
    <w:rsid w:val="00CF26A7"/>
    <w:rsid w:val="00CF6769"/>
    <w:rsid w:val="00CF6D1F"/>
    <w:rsid w:val="00CF729A"/>
    <w:rsid w:val="00D00336"/>
    <w:rsid w:val="00D02B5C"/>
    <w:rsid w:val="00D031D5"/>
    <w:rsid w:val="00D06832"/>
    <w:rsid w:val="00D07514"/>
    <w:rsid w:val="00D100BD"/>
    <w:rsid w:val="00D111D1"/>
    <w:rsid w:val="00D11FE6"/>
    <w:rsid w:val="00D12937"/>
    <w:rsid w:val="00D13BD9"/>
    <w:rsid w:val="00D13E09"/>
    <w:rsid w:val="00D15717"/>
    <w:rsid w:val="00D15721"/>
    <w:rsid w:val="00D212D7"/>
    <w:rsid w:val="00D22550"/>
    <w:rsid w:val="00D22565"/>
    <w:rsid w:val="00D228A0"/>
    <w:rsid w:val="00D251F7"/>
    <w:rsid w:val="00D25F9D"/>
    <w:rsid w:val="00D27391"/>
    <w:rsid w:val="00D27500"/>
    <w:rsid w:val="00D27DA3"/>
    <w:rsid w:val="00D305F6"/>
    <w:rsid w:val="00D33105"/>
    <w:rsid w:val="00D33DED"/>
    <w:rsid w:val="00D33EB0"/>
    <w:rsid w:val="00D353CB"/>
    <w:rsid w:val="00D37B0A"/>
    <w:rsid w:val="00D4210C"/>
    <w:rsid w:val="00D43579"/>
    <w:rsid w:val="00D44574"/>
    <w:rsid w:val="00D464CB"/>
    <w:rsid w:val="00D46FC1"/>
    <w:rsid w:val="00D47430"/>
    <w:rsid w:val="00D546D1"/>
    <w:rsid w:val="00D54885"/>
    <w:rsid w:val="00D54B33"/>
    <w:rsid w:val="00D54E44"/>
    <w:rsid w:val="00D57133"/>
    <w:rsid w:val="00D63946"/>
    <w:rsid w:val="00D662F1"/>
    <w:rsid w:val="00D6641F"/>
    <w:rsid w:val="00D66851"/>
    <w:rsid w:val="00D67118"/>
    <w:rsid w:val="00D70A1C"/>
    <w:rsid w:val="00D70D51"/>
    <w:rsid w:val="00D722B9"/>
    <w:rsid w:val="00D7273D"/>
    <w:rsid w:val="00D72DCC"/>
    <w:rsid w:val="00D73B74"/>
    <w:rsid w:val="00D73DE8"/>
    <w:rsid w:val="00D73DF7"/>
    <w:rsid w:val="00D744CB"/>
    <w:rsid w:val="00D7507D"/>
    <w:rsid w:val="00D753ED"/>
    <w:rsid w:val="00D7664D"/>
    <w:rsid w:val="00D76A9E"/>
    <w:rsid w:val="00D76AA1"/>
    <w:rsid w:val="00D839A0"/>
    <w:rsid w:val="00D84B57"/>
    <w:rsid w:val="00D86804"/>
    <w:rsid w:val="00D87170"/>
    <w:rsid w:val="00D87696"/>
    <w:rsid w:val="00D906FB"/>
    <w:rsid w:val="00D91394"/>
    <w:rsid w:val="00D9222C"/>
    <w:rsid w:val="00D93DF4"/>
    <w:rsid w:val="00D947EA"/>
    <w:rsid w:val="00D9583E"/>
    <w:rsid w:val="00D95B3E"/>
    <w:rsid w:val="00D97CA8"/>
    <w:rsid w:val="00DA1D44"/>
    <w:rsid w:val="00DA1E21"/>
    <w:rsid w:val="00DA2243"/>
    <w:rsid w:val="00DA266F"/>
    <w:rsid w:val="00DA3D09"/>
    <w:rsid w:val="00DA49BA"/>
    <w:rsid w:val="00DA5D18"/>
    <w:rsid w:val="00DA699A"/>
    <w:rsid w:val="00DA7C23"/>
    <w:rsid w:val="00DB1146"/>
    <w:rsid w:val="00DB1E30"/>
    <w:rsid w:val="00DB2BA6"/>
    <w:rsid w:val="00DB3049"/>
    <w:rsid w:val="00DB4753"/>
    <w:rsid w:val="00DB53F6"/>
    <w:rsid w:val="00DB7139"/>
    <w:rsid w:val="00DB7581"/>
    <w:rsid w:val="00DB7EA4"/>
    <w:rsid w:val="00DC0846"/>
    <w:rsid w:val="00DC2693"/>
    <w:rsid w:val="00DC2F38"/>
    <w:rsid w:val="00DC3CAA"/>
    <w:rsid w:val="00DC60A4"/>
    <w:rsid w:val="00DC6576"/>
    <w:rsid w:val="00DC770E"/>
    <w:rsid w:val="00DC7BB9"/>
    <w:rsid w:val="00DC7F37"/>
    <w:rsid w:val="00DC7FF8"/>
    <w:rsid w:val="00DD47B8"/>
    <w:rsid w:val="00DD6222"/>
    <w:rsid w:val="00DD7C71"/>
    <w:rsid w:val="00DE3A7D"/>
    <w:rsid w:val="00DE57A5"/>
    <w:rsid w:val="00DE727A"/>
    <w:rsid w:val="00DE7FEB"/>
    <w:rsid w:val="00DF081D"/>
    <w:rsid w:val="00DF3EC1"/>
    <w:rsid w:val="00DF4855"/>
    <w:rsid w:val="00DF4A6C"/>
    <w:rsid w:val="00DF4E8B"/>
    <w:rsid w:val="00DF5200"/>
    <w:rsid w:val="00DF55F9"/>
    <w:rsid w:val="00DF5840"/>
    <w:rsid w:val="00DF610B"/>
    <w:rsid w:val="00DF6124"/>
    <w:rsid w:val="00E01908"/>
    <w:rsid w:val="00E031A0"/>
    <w:rsid w:val="00E036F5"/>
    <w:rsid w:val="00E06E1E"/>
    <w:rsid w:val="00E10337"/>
    <w:rsid w:val="00E10490"/>
    <w:rsid w:val="00E11972"/>
    <w:rsid w:val="00E11993"/>
    <w:rsid w:val="00E11E45"/>
    <w:rsid w:val="00E11E89"/>
    <w:rsid w:val="00E13800"/>
    <w:rsid w:val="00E13E6E"/>
    <w:rsid w:val="00E14856"/>
    <w:rsid w:val="00E14857"/>
    <w:rsid w:val="00E158E5"/>
    <w:rsid w:val="00E15EE5"/>
    <w:rsid w:val="00E168D4"/>
    <w:rsid w:val="00E212B0"/>
    <w:rsid w:val="00E23EFA"/>
    <w:rsid w:val="00E262F6"/>
    <w:rsid w:val="00E27B39"/>
    <w:rsid w:val="00E27BCF"/>
    <w:rsid w:val="00E309E8"/>
    <w:rsid w:val="00E31515"/>
    <w:rsid w:val="00E32956"/>
    <w:rsid w:val="00E33C22"/>
    <w:rsid w:val="00E3466E"/>
    <w:rsid w:val="00E34F0A"/>
    <w:rsid w:val="00E3521A"/>
    <w:rsid w:val="00E35E9E"/>
    <w:rsid w:val="00E363F6"/>
    <w:rsid w:val="00E37CD9"/>
    <w:rsid w:val="00E4005C"/>
    <w:rsid w:val="00E406DF"/>
    <w:rsid w:val="00E4081A"/>
    <w:rsid w:val="00E40E5C"/>
    <w:rsid w:val="00E4109D"/>
    <w:rsid w:val="00E4180D"/>
    <w:rsid w:val="00E4266C"/>
    <w:rsid w:val="00E42DCB"/>
    <w:rsid w:val="00E43670"/>
    <w:rsid w:val="00E443CB"/>
    <w:rsid w:val="00E4742F"/>
    <w:rsid w:val="00E50EAD"/>
    <w:rsid w:val="00E526B5"/>
    <w:rsid w:val="00E52CA5"/>
    <w:rsid w:val="00E53FDF"/>
    <w:rsid w:val="00E5417B"/>
    <w:rsid w:val="00E54B07"/>
    <w:rsid w:val="00E5661F"/>
    <w:rsid w:val="00E569DF"/>
    <w:rsid w:val="00E57870"/>
    <w:rsid w:val="00E602E3"/>
    <w:rsid w:val="00E62426"/>
    <w:rsid w:val="00E62535"/>
    <w:rsid w:val="00E62DD7"/>
    <w:rsid w:val="00E635EB"/>
    <w:rsid w:val="00E63EA6"/>
    <w:rsid w:val="00E651CA"/>
    <w:rsid w:val="00E658AE"/>
    <w:rsid w:val="00E65938"/>
    <w:rsid w:val="00E672B0"/>
    <w:rsid w:val="00E67342"/>
    <w:rsid w:val="00E720C5"/>
    <w:rsid w:val="00E722BA"/>
    <w:rsid w:val="00E72401"/>
    <w:rsid w:val="00E72CA0"/>
    <w:rsid w:val="00E731CD"/>
    <w:rsid w:val="00E75564"/>
    <w:rsid w:val="00E76E99"/>
    <w:rsid w:val="00E77BAD"/>
    <w:rsid w:val="00E801B9"/>
    <w:rsid w:val="00E8134A"/>
    <w:rsid w:val="00E814D5"/>
    <w:rsid w:val="00E81D5F"/>
    <w:rsid w:val="00E8286C"/>
    <w:rsid w:val="00E82C13"/>
    <w:rsid w:val="00E82ED5"/>
    <w:rsid w:val="00E84CED"/>
    <w:rsid w:val="00E8562F"/>
    <w:rsid w:val="00E9203A"/>
    <w:rsid w:val="00E92BE3"/>
    <w:rsid w:val="00E959A4"/>
    <w:rsid w:val="00EA0B83"/>
    <w:rsid w:val="00EA1709"/>
    <w:rsid w:val="00EA1CC7"/>
    <w:rsid w:val="00EA1E1B"/>
    <w:rsid w:val="00EA3DDD"/>
    <w:rsid w:val="00EA545F"/>
    <w:rsid w:val="00EA6474"/>
    <w:rsid w:val="00EA69A8"/>
    <w:rsid w:val="00EA6C94"/>
    <w:rsid w:val="00EA7304"/>
    <w:rsid w:val="00EA7EE1"/>
    <w:rsid w:val="00EB09F2"/>
    <w:rsid w:val="00EB243E"/>
    <w:rsid w:val="00EB265F"/>
    <w:rsid w:val="00EB2730"/>
    <w:rsid w:val="00EB40A1"/>
    <w:rsid w:val="00EB5060"/>
    <w:rsid w:val="00EB67FB"/>
    <w:rsid w:val="00EC01BA"/>
    <w:rsid w:val="00EC038C"/>
    <w:rsid w:val="00EC09B7"/>
    <w:rsid w:val="00EC2498"/>
    <w:rsid w:val="00EC2F91"/>
    <w:rsid w:val="00EC5175"/>
    <w:rsid w:val="00ED1A4B"/>
    <w:rsid w:val="00ED3B0E"/>
    <w:rsid w:val="00ED3E4D"/>
    <w:rsid w:val="00ED61F4"/>
    <w:rsid w:val="00ED7B1F"/>
    <w:rsid w:val="00EE05C3"/>
    <w:rsid w:val="00EE2008"/>
    <w:rsid w:val="00EE2CB4"/>
    <w:rsid w:val="00EE470B"/>
    <w:rsid w:val="00EE69E6"/>
    <w:rsid w:val="00EE761B"/>
    <w:rsid w:val="00EF025B"/>
    <w:rsid w:val="00EF0C56"/>
    <w:rsid w:val="00EF0EDE"/>
    <w:rsid w:val="00EF1FBB"/>
    <w:rsid w:val="00EF2255"/>
    <w:rsid w:val="00EF321A"/>
    <w:rsid w:val="00EF5667"/>
    <w:rsid w:val="00EF5EA0"/>
    <w:rsid w:val="00EF6929"/>
    <w:rsid w:val="00EF6D97"/>
    <w:rsid w:val="00EF7F56"/>
    <w:rsid w:val="00F00A8A"/>
    <w:rsid w:val="00F018A1"/>
    <w:rsid w:val="00F0321E"/>
    <w:rsid w:val="00F0347B"/>
    <w:rsid w:val="00F04480"/>
    <w:rsid w:val="00F057C3"/>
    <w:rsid w:val="00F0675A"/>
    <w:rsid w:val="00F1178F"/>
    <w:rsid w:val="00F12819"/>
    <w:rsid w:val="00F13894"/>
    <w:rsid w:val="00F150D8"/>
    <w:rsid w:val="00F15158"/>
    <w:rsid w:val="00F1592C"/>
    <w:rsid w:val="00F161E2"/>
    <w:rsid w:val="00F16945"/>
    <w:rsid w:val="00F21AE0"/>
    <w:rsid w:val="00F21EC5"/>
    <w:rsid w:val="00F22928"/>
    <w:rsid w:val="00F22E62"/>
    <w:rsid w:val="00F23C5A"/>
    <w:rsid w:val="00F23F58"/>
    <w:rsid w:val="00F24419"/>
    <w:rsid w:val="00F307F1"/>
    <w:rsid w:val="00F31BF8"/>
    <w:rsid w:val="00F31CE4"/>
    <w:rsid w:val="00F32843"/>
    <w:rsid w:val="00F339D2"/>
    <w:rsid w:val="00F34A17"/>
    <w:rsid w:val="00F362C8"/>
    <w:rsid w:val="00F36738"/>
    <w:rsid w:val="00F37696"/>
    <w:rsid w:val="00F41035"/>
    <w:rsid w:val="00F42E2C"/>
    <w:rsid w:val="00F4378D"/>
    <w:rsid w:val="00F44A9E"/>
    <w:rsid w:val="00F5020C"/>
    <w:rsid w:val="00F50F4F"/>
    <w:rsid w:val="00F53544"/>
    <w:rsid w:val="00F53A65"/>
    <w:rsid w:val="00F5500E"/>
    <w:rsid w:val="00F57C9C"/>
    <w:rsid w:val="00F6249B"/>
    <w:rsid w:val="00F627A9"/>
    <w:rsid w:val="00F62BFE"/>
    <w:rsid w:val="00F62E90"/>
    <w:rsid w:val="00F63F2C"/>
    <w:rsid w:val="00F65340"/>
    <w:rsid w:val="00F66BB0"/>
    <w:rsid w:val="00F66C4B"/>
    <w:rsid w:val="00F70E16"/>
    <w:rsid w:val="00F72990"/>
    <w:rsid w:val="00F75335"/>
    <w:rsid w:val="00F759D2"/>
    <w:rsid w:val="00F763D5"/>
    <w:rsid w:val="00F766AE"/>
    <w:rsid w:val="00F77312"/>
    <w:rsid w:val="00F77551"/>
    <w:rsid w:val="00F77B45"/>
    <w:rsid w:val="00F8010E"/>
    <w:rsid w:val="00F8109F"/>
    <w:rsid w:val="00F812A9"/>
    <w:rsid w:val="00F81784"/>
    <w:rsid w:val="00F81F26"/>
    <w:rsid w:val="00F82520"/>
    <w:rsid w:val="00F82944"/>
    <w:rsid w:val="00F83301"/>
    <w:rsid w:val="00F86AB8"/>
    <w:rsid w:val="00F87A75"/>
    <w:rsid w:val="00F91A15"/>
    <w:rsid w:val="00F92644"/>
    <w:rsid w:val="00F932B1"/>
    <w:rsid w:val="00F941BA"/>
    <w:rsid w:val="00F945A3"/>
    <w:rsid w:val="00F95B38"/>
    <w:rsid w:val="00FA098F"/>
    <w:rsid w:val="00FA1DB7"/>
    <w:rsid w:val="00FA4534"/>
    <w:rsid w:val="00FA455A"/>
    <w:rsid w:val="00FA6601"/>
    <w:rsid w:val="00FA7960"/>
    <w:rsid w:val="00FB0353"/>
    <w:rsid w:val="00FB0D74"/>
    <w:rsid w:val="00FB0FAB"/>
    <w:rsid w:val="00FB2F8F"/>
    <w:rsid w:val="00FB3A24"/>
    <w:rsid w:val="00FB686B"/>
    <w:rsid w:val="00FB706E"/>
    <w:rsid w:val="00FB717A"/>
    <w:rsid w:val="00FC00D9"/>
    <w:rsid w:val="00FC0CC9"/>
    <w:rsid w:val="00FC1566"/>
    <w:rsid w:val="00FC16EE"/>
    <w:rsid w:val="00FC1768"/>
    <w:rsid w:val="00FC1B86"/>
    <w:rsid w:val="00FC21EA"/>
    <w:rsid w:val="00FC301B"/>
    <w:rsid w:val="00FC34A2"/>
    <w:rsid w:val="00FC6A00"/>
    <w:rsid w:val="00FC75AD"/>
    <w:rsid w:val="00FD0F19"/>
    <w:rsid w:val="00FD0F6F"/>
    <w:rsid w:val="00FD3D4E"/>
    <w:rsid w:val="00FD4085"/>
    <w:rsid w:val="00FD43CC"/>
    <w:rsid w:val="00FE001C"/>
    <w:rsid w:val="00FE145C"/>
    <w:rsid w:val="00FE1551"/>
    <w:rsid w:val="00FE2323"/>
    <w:rsid w:val="00FE366C"/>
    <w:rsid w:val="00FE434E"/>
    <w:rsid w:val="00FE461F"/>
    <w:rsid w:val="00FE6B81"/>
    <w:rsid w:val="00FE7C0A"/>
    <w:rsid w:val="00FF1148"/>
    <w:rsid w:val="00FF127E"/>
    <w:rsid w:val="00FF2872"/>
    <w:rsid w:val="00FF380F"/>
    <w:rsid w:val="00FF3CFB"/>
    <w:rsid w:val="00FF43F5"/>
    <w:rsid w:val="00FF732F"/>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52578"/>
    <o:shapelayout v:ext="edit">
      <o:idmap v:ext="edit" data="1"/>
      <o:rules v:ext="edit">
        <o:r id="V:Rule25" type="connector" idref="#_x0000_s1132"/>
        <o:r id="V:Rule26" type="connector" idref="#_x0000_s1126"/>
        <o:r id="V:Rule27" type="connector" idref="#_x0000_s1129"/>
        <o:r id="V:Rule28" type="connector" idref="#_x0000_s1137"/>
        <o:r id="V:Rule29" type="connector" idref="#_x0000_s1133"/>
        <o:r id="V:Rule30" type="connector" idref="#_x0000_s1127"/>
        <o:r id="V:Rule31" type="connector" idref="#_x0000_s1125"/>
        <o:r id="V:Rule32" type="connector" idref="#_x0000_s1134"/>
        <o:r id="V:Rule33" type="connector" idref="#_x0000_s1138"/>
        <o:r id="V:Rule34" type="connector" idref="#_x0000_s1124"/>
        <o:r id="V:Rule35" type="connector" idref="#_x0000_s1145"/>
        <o:r id="V:Rule36" type="connector" idref="#_x0000_s1140"/>
        <o:r id="V:Rule37" type="connector" idref="#_x0000_s1130"/>
        <o:r id="V:Rule38" type="connector" idref="#_x0000_s1123"/>
        <o:r id="V:Rule39" type="connector" idref="#_x0000_s1128"/>
        <o:r id="V:Rule40" type="connector" idref="#_x0000_s1139"/>
        <o:r id="V:Rule41" type="connector" idref="#_x0000_s1136"/>
        <o:r id="V:Rule42" type="connector" idref="#_x0000_s1144"/>
        <o:r id="V:Rule43" type="connector" idref="#_x0000_s1135"/>
        <o:r id="V:Rule44" type="connector" idref="#_x0000_s1146"/>
        <o:r id="V:Rule45" type="connector" idref="#_x0000_s1131"/>
        <o:r id="V:Rule46" type="connector" idref="#_x0000_s1143"/>
        <o:r id="V:Rule47" type="connector" idref="#_x0000_s1142"/>
        <o:r id="V:Rule48" type="connector" idref="#_x0000_s11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
    <w:name w:val="Normal"/>
    <w:qFormat/>
    <w:rsid w:val="0072379C"/>
    <w:pPr>
      <w:spacing w:after="0" w:line="360" w:lineRule="auto"/>
      <w:ind w:firstLine="720"/>
      <w:jc w:val="both"/>
    </w:pPr>
    <w:rPr>
      <w:rFonts w:ascii="Arial" w:eastAsiaTheme="minorEastAsia" w:hAnsi="Arial"/>
      <w:lang w:val="en-US"/>
    </w:rPr>
  </w:style>
  <w:style w:type="paragraph" w:styleId="Heading1">
    <w:name w:val="heading 1"/>
    <w:aliases w:val="Bab"/>
    <w:basedOn w:val="Normal"/>
    <w:next w:val="Heading2"/>
    <w:link w:val="Heading1Char"/>
    <w:uiPriority w:val="9"/>
    <w:qFormat/>
    <w:rsid w:val="0072379C"/>
    <w:pPr>
      <w:pageBreakBefore/>
      <w:widowControl w:val="0"/>
      <w:numPr>
        <w:numId w:val="1"/>
      </w:numPr>
      <w:spacing w:after="480"/>
      <w:ind w:firstLine="0"/>
      <w:jc w:val="center"/>
      <w:outlineLvl w:val="0"/>
    </w:pPr>
    <w:rPr>
      <w:rFonts w:eastAsiaTheme="majorEastAsia" w:cstheme="majorBidi"/>
      <w:b/>
      <w:bCs/>
      <w:caps/>
      <w:szCs w:val="28"/>
    </w:rPr>
  </w:style>
  <w:style w:type="paragraph" w:styleId="Heading2">
    <w:name w:val="heading 2"/>
    <w:aliases w:val="Subbab1,Subbab"/>
    <w:basedOn w:val="Normal"/>
    <w:next w:val="Normal"/>
    <w:link w:val="Heading2Char"/>
    <w:uiPriority w:val="9"/>
    <w:unhideWhenUsed/>
    <w:qFormat/>
    <w:rsid w:val="0072379C"/>
    <w:pPr>
      <w:numPr>
        <w:ilvl w:val="1"/>
        <w:numId w:val="1"/>
      </w:numPr>
      <w:spacing w:before="100" w:beforeAutospacing="1"/>
      <w:outlineLvl w:val="1"/>
    </w:pPr>
    <w:rPr>
      <w:rFonts w:eastAsiaTheme="majorEastAsia" w:cstheme="majorBidi"/>
      <w:b/>
      <w:bCs/>
      <w:szCs w:val="26"/>
    </w:rPr>
  </w:style>
  <w:style w:type="paragraph" w:styleId="Heading3">
    <w:name w:val="heading 3"/>
    <w:aliases w:val="Subbab2,Sub-Subbab"/>
    <w:basedOn w:val="Normal"/>
    <w:next w:val="Normal"/>
    <w:link w:val="Heading3Char"/>
    <w:uiPriority w:val="9"/>
    <w:unhideWhenUsed/>
    <w:qFormat/>
    <w:rsid w:val="0072379C"/>
    <w:pPr>
      <w:numPr>
        <w:ilvl w:val="2"/>
        <w:numId w:val="1"/>
      </w:numPr>
      <w:spacing w:before="100" w:beforeAutospacing="1"/>
      <w:outlineLvl w:val="2"/>
    </w:pPr>
    <w:rPr>
      <w:rFonts w:eastAsiaTheme="majorEastAsia" w:cstheme="majorBidi"/>
      <w:b/>
      <w:szCs w:val="26"/>
    </w:rPr>
  </w:style>
  <w:style w:type="paragraph" w:styleId="Heading4">
    <w:name w:val="heading 4"/>
    <w:aliases w:val="Subbab3"/>
    <w:basedOn w:val="Normal"/>
    <w:next w:val="Normal"/>
    <w:link w:val="Heading4Char"/>
    <w:uiPriority w:val="9"/>
    <w:unhideWhenUsed/>
    <w:qFormat/>
    <w:rsid w:val="0072379C"/>
    <w:pPr>
      <w:keepNext/>
      <w:keepLines/>
      <w:numPr>
        <w:ilvl w:val="3"/>
        <w:numId w:val="1"/>
      </w:numPr>
      <w:spacing w:before="100" w:beforeAutospacing="1"/>
      <w:outlineLvl w:val="3"/>
    </w:pPr>
    <w:rPr>
      <w:rFonts w:eastAsiaTheme="majorEastAsia" w:cstheme="majorBidi"/>
      <w:b/>
      <w:bCs/>
      <w:iCs/>
    </w:rPr>
  </w:style>
  <w:style w:type="paragraph" w:styleId="Heading5">
    <w:name w:val="heading 5"/>
    <w:aliases w:val="Bab Huruf Kecil"/>
    <w:basedOn w:val="Normal"/>
    <w:next w:val="Normal"/>
    <w:link w:val="Heading5Char"/>
    <w:uiPriority w:val="9"/>
    <w:unhideWhenUsed/>
    <w:qFormat/>
    <w:rsid w:val="0072379C"/>
    <w:pPr>
      <w:keepNext/>
      <w:keepLines/>
      <w:numPr>
        <w:ilvl w:val="4"/>
        <w:numId w:val="1"/>
      </w:numPr>
      <w:spacing w:before="200"/>
      <w:ind w:firstLine="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72379C"/>
    <w:pPr>
      <w:keepNext/>
      <w:keepLines/>
      <w:numPr>
        <w:ilvl w:val="5"/>
        <w:numId w:val="1"/>
      </w:numPr>
      <w:spacing w:before="200"/>
      <w:ind w:firstLine="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72379C"/>
    <w:pPr>
      <w:keepNext/>
      <w:keepLines/>
      <w:numPr>
        <w:ilvl w:val="6"/>
        <w:numId w:val="1"/>
      </w:numPr>
      <w:spacing w:before="200"/>
      <w:ind w:firstLine="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rsid w:val="0072379C"/>
    <w:pPr>
      <w:keepNext/>
      <w:keepLines/>
      <w:numPr>
        <w:ilvl w:val="7"/>
        <w:numId w:val="1"/>
      </w:numPr>
      <w:spacing w:before="200"/>
      <w:ind w:firstLine="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rsid w:val="0072379C"/>
    <w:pPr>
      <w:keepNext/>
      <w:keepLines/>
      <w:numPr>
        <w:ilvl w:val="8"/>
        <w:numId w:val="1"/>
      </w:numPr>
      <w:spacing w:before="200"/>
      <w:ind w:firstLine="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Subbab1 Char,Subbab Char"/>
    <w:basedOn w:val="DefaultParagraphFont"/>
    <w:link w:val="Heading2"/>
    <w:uiPriority w:val="9"/>
    <w:rsid w:val="0072379C"/>
    <w:rPr>
      <w:rFonts w:ascii="Arial" w:eastAsiaTheme="majorEastAsia" w:hAnsi="Arial" w:cstheme="majorBidi"/>
      <w:b/>
      <w:bCs/>
      <w:szCs w:val="26"/>
      <w:lang w:val="en-US"/>
    </w:rPr>
  </w:style>
  <w:style w:type="character" w:customStyle="1" w:styleId="Heading1Char">
    <w:name w:val="Heading 1 Char"/>
    <w:aliases w:val="Bab Char"/>
    <w:basedOn w:val="DefaultParagraphFont"/>
    <w:link w:val="Heading1"/>
    <w:uiPriority w:val="9"/>
    <w:rsid w:val="0072379C"/>
    <w:rPr>
      <w:rFonts w:ascii="Arial" w:eastAsiaTheme="majorEastAsia" w:hAnsi="Arial" w:cstheme="majorBidi"/>
      <w:b/>
      <w:bCs/>
      <w:caps/>
      <w:szCs w:val="28"/>
      <w:lang w:val="en-US"/>
    </w:rPr>
  </w:style>
  <w:style w:type="character" w:customStyle="1" w:styleId="Heading3Char">
    <w:name w:val="Heading 3 Char"/>
    <w:aliases w:val="Subbab2 Char,Sub-Subbab Char"/>
    <w:basedOn w:val="DefaultParagraphFont"/>
    <w:link w:val="Heading3"/>
    <w:uiPriority w:val="9"/>
    <w:rsid w:val="0072379C"/>
    <w:rPr>
      <w:rFonts w:ascii="Arial" w:eastAsiaTheme="majorEastAsia" w:hAnsi="Arial" w:cstheme="majorBidi"/>
      <w:b/>
      <w:szCs w:val="26"/>
      <w:lang w:val="en-US"/>
    </w:rPr>
  </w:style>
  <w:style w:type="character" w:customStyle="1" w:styleId="Heading4Char">
    <w:name w:val="Heading 4 Char"/>
    <w:aliases w:val="Subbab3 Char"/>
    <w:basedOn w:val="DefaultParagraphFont"/>
    <w:link w:val="Heading4"/>
    <w:uiPriority w:val="9"/>
    <w:rsid w:val="0072379C"/>
    <w:rPr>
      <w:rFonts w:ascii="Arial" w:eastAsiaTheme="majorEastAsia" w:hAnsi="Arial" w:cstheme="majorBidi"/>
      <w:b/>
      <w:bCs/>
      <w:iCs/>
      <w:lang w:val="en-US"/>
    </w:rPr>
  </w:style>
  <w:style w:type="character" w:customStyle="1" w:styleId="Heading5Char">
    <w:name w:val="Heading 5 Char"/>
    <w:aliases w:val="Bab Huruf Kecil Char"/>
    <w:basedOn w:val="DefaultParagraphFont"/>
    <w:link w:val="Heading5"/>
    <w:uiPriority w:val="9"/>
    <w:rsid w:val="0072379C"/>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rsid w:val="0072379C"/>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rsid w:val="0072379C"/>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rsid w:val="0072379C"/>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rsid w:val="0072379C"/>
    <w:rPr>
      <w:rFonts w:asciiTheme="majorHAnsi" w:eastAsiaTheme="majorEastAsia" w:hAnsiTheme="majorHAnsi" w:cstheme="majorBidi"/>
      <w:i/>
      <w:iCs/>
      <w:color w:val="404040" w:themeColor="text1" w:themeTint="BF"/>
      <w:sz w:val="20"/>
      <w:szCs w:val="20"/>
      <w:lang w:val="en-US"/>
    </w:rPr>
  </w:style>
  <w:style w:type="paragraph" w:styleId="DocumentMap">
    <w:name w:val="Document Map"/>
    <w:basedOn w:val="Normal"/>
    <w:link w:val="DocumentMapChar"/>
    <w:uiPriority w:val="99"/>
    <w:semiHidden/>
    <w:unhideWhenUsed/>
    <w:rsid w:val="0072379C"/>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2379C"/>
    <w:rPr>
      <w:rFonts w:ascii="Tahoma" w:eastAsiaTheme="minorEastAsia" w:hAnsi="Tahoma" w:cs="Tahoma"/>
      <w:sz w:val="16"/>
      <w:szCs w:val="16"/>
      <w:lang w:val="en-US"/>
    </w:rPr>
  </w:style>
  <w:style w:type="paragraph" w:styleId="TOCHeading">
    <w:name w:val="TOC Heading"/>
    <w:aliases w:val="Daftar Isi"/>
    <w:basedOn w:val="Normal"/>
    <w:next w:val="Normal"/>
    <w:uiPriority w:val="39"/>
    <w:unhideWhenUsed/>
    <w:qFormat/>
    <w:rsid w:val="0072379C"/>
    <w:pPr>
      <w:spacing w:after="100" w:afterAutospacing="1"/>
      <w:ind w:firstLine="0"/>
      <w:jc w:val="center"/>
    </w:pPr>
    <w:rPr>
      <w:b/>
      <w:caps/>
      <w:color w:val="000000" w:themeColor="text1"/>
    </w:rPr>
  </w:style>
  <w:style w:type="paragraph" w:styleId="TOC1">
    <w:name w:val="toc 1"/>
    <w:aliases w:val="dafpus1"/>
    <w:basedOn w:val="Normal"/>
    <w:next w:val="Normal"/>
    <w:autoRedefine/>
    <w:uiPriority w:val="39"/>
    <w:unhideWhenUsed/>
    <w:qFormat/>
    <w:rsid w:val="0072379C"/>
    <w:pPr>
      <w:tabs>
        <w:tab w:val="left" w:pos="709"/>
        <w:tab w:val="right" w:leader="dot" w:pos="8080"/>
      </w:tabs>
      <w:spacing w:before="120"/>
      <w:ind w:left="709" w:hanging="709"/>
      <w:jc w:val="left"/>
    </w:pPr>
    <w:rPr>
      <w:caps/>
      <w:noProof/>
    </w:rPr>
  </w:style>
  <w:style w:type="paragraph" w:styleId="TOC2">
    <w:name w:val="toc 2"/>
    <w:aliases w:val="dafpus2"/>
    <w:basedOn w:val="Normal"/>
    <w:next w:val="Normal"/>
    <w:autoRedefine/>
    <w:uiPriority w:val="39"/>
    <w:unhideWhenUsed/>
    <w:rsid w:val="0072379C"/>
    <w:pPr>
      <w:tabs>
        <w:tab w:val="left" w:pos="880"/>
        <w:tab w:val="left" w:pos="1247"/>
        <w:tab w:val="right" w:leader="dot" w:pos="8080"/>
      </w:tabs>
      <w:ind w:left="1247" w:hanging="567"/>
    </w:pPr>
  </w:style>
  <w:style w:type="character" w:styleId="Hyperlink">
    <w:name w:val="Hyperlink"/>
    <w:basedOn w:val="DefaultParagraphFont"/>
    <w:uiPriority w:val="99"/>
    <w:unhideWhenUsed/>
    <w:rsid w:val="0072379C"/>
    <w:rPr>
      <w:rFonts w:cs="Times New Roman"/>
      <w:color w:val="0000FF" w:themeColor="hyperlink"/>
      <w:u w:val="single"/>
    </w:rPr>
  </w:style>
  <w:style w:type="paragraph" w:styleId="BalloonText">
    <w:name w:val="Balloon Text"/>
    <w:basedOn w:val="Normal"/>
    <w:link w:val="BalloonTextChar"/>
    <w:uiPriority w:val="99"/>
    <w:semiHidden/>
    <w:unhideWhenUsed/>
    <w:rsid w:val="0072379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79C"/>
    <w:rPr>
      <w:rFonts w:ascii="Tahoma" w:eastAsiaTheme="minorEastAsia" w:hAnsi="Tahoma" w:cs="Tahoma"/>
      <w:sz w:val="16"/>
      <w:szCs w:val="16"/>
      <w:lang w:val="en-US"/>
    </w:rPr>
  </w:style>
  <w:style w:type="paragraph" w:styleId="Caption">
    <w:name w:val="caption"/>
    <w:aliases w:val="Gambar"/>
    <w:basedOn w:val="Normal"/>
    <w:next w:val="Normal"/>
    <w:uiPriority w:val="35"/>
    <w:unhideWhenUsed/>
    <w:qFormat/>
    <w:rsid w:val="0072379C"/>
    <w:pPr>
      <w:spacing w:before="120" w:after="360" w:line="240" w:lineRule="auto"/>
      <w:ind w:left="1418" w:hanging="1418"/>
      <w:jc w:val="left"/>
    </w:pPr>
    <w:rPr>
      <w:b/>
      <w:bCs/>
      <w:szCs w:val="18"/>
    </w:rPr>
  </w:style>
  <w:style w:type="paragraph" w:styleId="Header">
    <w:name w:val="header"/>
    <w:basedOn w:val="Normal"/>
    <w:link w:val="HeaderChar"/>
    <w:uiPriority w:val="99"/>
    <w:unhideWhenUsed/>
    <w:rsid w:val="0072379C"/>
    <w:pPr>
      <w:tabs>
        <w:tab w:val="center" w:pos="4680"/>
        <w:tab w:val="right" w:pos="9360"/>
      </w:tabs>
      <w:spacing w:line="240" w:lineRule="auto"/>
    </w:pPr>
  </w:style>
  <w:style w:type="character" w:customStyle="1" w:styleId="HeaderChar">
    <w:name w:val="Header Char"/>
    <w:basedOn w:val="DefaultParagraphFont"/>
    <w:link w:val="Header"/>
    <w:uiPriority w:val="99"/>
    <w:rsid w:val="0072379C"/>
    <w:rPr>
      <w:rFonts w:ascii="Arial" w:eastAsiaTheme="minorEastAsia" w:hAnsi="Arial"/>
      <w:lang w:val="en-US"/>
    </w:rPr>
  </w:style>
  <w:style w:type="paragraph" w:styleId="Footer">
    <w:name w:val="footer"/>
    <w:basedOn w:val="Normal"/>
    <w:link w:val="FooterChar"/>
    <w:uiPriority w:val="99"/>
    <w:unhideWhenUsed/>
    <w:rsid w:val="0072379C"/>
    <w:pPr>
      <w:tabs>
        <w:tab w:val="center" w:pos="4680"/>
        <w:tab w:val="right" w:pos="9360"/>
      </w:tabs>
      <w:spacing w:line="240" w:lineRule="auto"/>
    </w:pPr>
  </w:style>
  <w:style w:type="character" w:customStyle="1" w:styleId="FooterChar">
    <w:name w:val="Footer Char"/>
    <w:basedOn w:val="DefaultParagraphFont"/>
    <w:link w:val="Footer"/>
    <w:uiPriority w:val="99"/>
    <w:rsid w:val="0072379C"/>
    <w:rPr>
      <w:rFonts w:ascii="Arial" w:eastAsiaTheme="minorEastAsia" w:hAnsi="Arial"/>
      <w:lang w:val="en-US"/>
    </w:rPr>
  </w:style>
  <w:style w:type="character" w:customStyle="1" w:styleId="longtext">
    <w:name w:val="long_text"/>
    <w:basedOn w:val="DefaultParagraphFont"/>
    <w:rsid w:val="0072379C"/>
    <w:rPr>
      <w:rFonts w:cs="Times New Roman"/>
    </w:rPr>
  </w:style>
  <w:style w:type="paragraph" w:styleId="TOC3">
    <w:name w:val="toc 3"/>
    <w:basedOn w:val="Normal"/>
    <w:next w:val="Normal"/>
    <w:autoRedefine/>
    <w:uiPriority w:val="39"/>
    <w:unhideWhenUsed/>
    <w:rsid w:val="0072379C"/>
    <w:pPr>
      <w:tabs>
        <w:tab w:val="left" w:pos="1620"/>
        <w:tab w:val="left" w:pos="2013"/>
        <w:tab w:val="right" w:leader="dot" w:pos="8080"/>
      </w:tabs>
      <w:ind w:left="1871" w:hanging="567"/>
    </w:pPr>
  </w:style>
  <w:style w:type="paragraph" w:styleId="Bibliography">
    <w:name w:val="Bibliography"/>
    <w:aliases w:val="Daftar Pustaka"/>
    <w:basedOn w:val="Normal"/>
    <w:next w:val="Normal"/>
    <w:uiPriority w:val="37"/>
    <w:unhideWhenUsed/>
    <w:qFormat/>
    <w:rsid w:val="0072379C"/>
    <w:pPr>
      <w:spacing w:afterAutospacing="1" w:line="240" w:lineRule="auto"/>
      <w:ind w:left="720" w:hanging="720"/>
    </w:pPr>
  </w:style>
  <w:style w:type="paragraph" w:styleId="Subtitle">
    <w:name w:val="Subtitle"/>
    <w:basedOn w:val="Normal"/>
    <w:next w:val="Normal"/>
    <w:link w:val="SubtitleChar"/>
    <w:uiPriority w:val="11"/>
    <w:rsid w:val="0072379C"/>
    <w:pPr>
      <w:numPr>
        <w:ilvl w:val="1"/>
      </w:numPr>
      <w:ind w:firstLine="720"/>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2379C"/>
    <w:rPr>
      <w:rFonts w:asciiTheme="majorHAnsi" w:eastAsiaTheme="majorEastAsia" w:hAnsiTheme="majorHAnsi" w:cstheme="majorBidi"/>
      <w:i/>
      <w:iCs/>
      <w:color w:val="4F81BD" w:themeColor="accent1"/>
      <w:spacing w:val="15"/>
      <w:sz w:val="24"/>
      <w:szCs w:val="24"/>
      <w:lang w:val="en-US"/>
    </w:rPr>
  </w:style>
  <w:style w:type="character" w:styleId="SubtleEmphasis">
    <w:name w:val="Subtle Emphasis"/>
    <w:basedOn w:val="DefaultParagraphFont"/>
    <w:uiPriority w:val="19"/>
    <w:rsid w:val="0072379C"/>
    <w:rPr>
      <w:rFonts w:cs="Times New Roman"/>
      <w:i/>
      <w:iCs/>
      <w:color w:val="808080" w:themeColor="text1" w:themeTint="7F"/>
    </w:rPr>
  </w:style>
  <w:style w:type="character" w:styleId="Emphasis">
    <w:name w:val="Emphasis"/>
    <w:basedOn w:val="DefaultParagraphFont"/>
    <w:uiPriority w:val="20"/>
    <w:qFormat/>
    <w:rsid w:val="0072379C"/>
    <w:rPr>
      <w:rFonts w:cs="Times New Roman"/>
      <w:i/>
      <w:iCs/>
    </w:rPr>
  </w:style>
  <w:style w:type="character" w:styleId="IntenseEmphasis">
    <w:name w:val="Intense Emphasis"/>
    <w:basedOn w:val="DefaultParagraphFont"/>
    <w:uiPriority w:val="21"/>
    <w:rsid w:val="0072379C"/>
    <w:rPr>
      <w:rFonts w:cs="Times New Roman"/>
      <w:b/>
      <w:bCs/>
      <w:i/>
      <w:iCs/>
      <w:color w:val="4F81BD" w:themeColor="accent1"/>
    </w:rPr>
  </w:style>
  <w:style w:type="character" w:styleId="Strong">
    <w:name w:val="Strong"/>
    <w:basedOn w:val="DefaultParagraphFont"/>
    <w:uiPriority w:val="22"/>
    <w:qFormat/>
    <w:rsid w:val="0072379C"/>
    <w:rPr>
      <w:rFonts w:cs="Times New Roman"/>
      <w:b/>
      <w:bCs/>
    </w:rPr>
  </w:style>
  <w:style w:type="paragraph" w:styleId="Quote">
    <w:name w:val="Quote"/>
    <w:basedOn w:val="Normal"/>
    <w:next w:val="Normal"/>
    <w:link w:val="QuoteChar"/>
    <w:uiPriority w:val="29"/>
    <w:rsid w:val="0072379C"/>
    <w:rPr>
      <w:i/>
      <w:iCs/>
      <w:color w:val="000000" w:themeColor="text1"/>
    </w:rPr>
  </w:style>
  <w:style w:type="character" w:customStyle="1" w:styleId="QuoteChar">
    <w:name w:val="Quote Char"/>
    <w:basedOn w:val="DefaultParagraphFont"/>
    <w:link w:val="Quote"/>
    <w:uiPriority w:val="29"/>
    <w:rsid w:val="0072379C"/>
    <w:rPr>
      <w:rFonts w:ascii="Arial" w:eastAsiaTheme="minorEastAsia" w:hAnsi="Arial"/>
      <w:i/>
      <w:iCs/>
      <w:color w:val="000000" w:themeColor="text1"/>
      <w:lang w:val="en-US"/>
    </w:rPr>
  </w:style>
  <w:style w:type="paragraph" w:styleId="IntenseQuote">
    <w:name w:val="Intense Quote"/>
    <w:basedOn w:val="Normal"/>
    <w:next w:val="Normal"/>
    <w:link w:val="IntenseQuoteChar"/>
    <w:uiPriority w:val="30"/>
    <w:rsid w:val="0072379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2379C"/>
    <w:rPr>
      <w:rFonts w:ascii="Arial" w:eastAsiaTheme="minorEastAsia" w:hAnsi="Arial"/>
      <w:b/>
      <w:bCs/>
      <w:i/>
      <w:iCs/>
      <w:color w:val="4F81BD" w:themeColor="accent1"/>
      <w:lang w:val="en-US"/>
    </w:rPr>
  </w:style>
  <w:style w:type="character" w:styleId="SubtleReference">
    <w:name w:val="Subtle Reference"/>
    <w:basedOn w:val="DefaultParagraphFont"/>
    <w:uiPriority w:val="31"/>
    <w:rsid w:val="0072379C"/>
    <w:rPr>
      <w:rFonts w:cs="Times New Roman"/>
      <w:smallCaps/>
      <w:color w:val="C0504D" w:themeColor="accent2"/>
      <w:u w:val="single"/>
    </w:rPr>
  </w:style>
  <w:style w:type="character" w:styleId="IntenseReference">
    <w:name w:val="Intense Reference"/>
    <w:basedOn w:val="DefaultParagraphFont"/>
    <w:uiPriority w:val="32"/>
    <w:rsid w:val="0072379C"/>
    <w:rPr>
      <w:rFonts w:cs="Times New Roman"/>
      <w:b/>
      <w:bCs/>
      <w:smallCaps/>
      <w:color w:val="C0504D" w:themeColor="accent2"/>
      <w:spacing w:val="5"/>
      <w:u w:val="single"/>
    </w:rPr>
  </w:style>
  <w:style w:type="paragraph" w:styleId="ListParagraph">
    <w:name w:val="List Paragraph"/>
    <w:aliases w:val="Body Text Char1,Char Char2,List Paragraph2,List Paragraph1,Char Char21,kepala,Body of text"/>
    <w:basedOn w:val="Normal"/>
    <w:link w:val="ListParagraphChar"/>
    <w:uiPriority w:val="34"/>
    <w:qFormat/>
    <w:rsid w:val="0072379C"/>
    <w:pPr>
      <w:numPr>
        <w:numId w:val="2"/>
      </w:numPr>
      <w:ind w:left="720"/>
      <w:contextualSpacing/>
    </w:pPr>
  </w:style>
  <w:style w:type="character" w:customStyle="1" w:styleId="ListParagraphChar">
    <w:name w:val="List Paragraph Char"/>
    <w:aliases w:val="Body Text Char1 Char,Char Char2 Char,List Paragraph2 Char,List Paragraph1 Char,Char Char21 Char,kepala Char,Body of text Char"/>
    <w:basedOn w:val="DefaultParagraphFont"/>
    <w:link w:val="ListParagraph"/>
    <w:uiPriority w:val="34"/>
    <w:locked/>
    <w:rsid w:val="0072379C"/>
    <w:rPr>
      <w:rFonts w:ascii="Arial" w:eastAsiaTheme="minorEastAsia" w:hAnsi="Arial"/>
      <w:lang w:val="en-US"/>
    </w:rPr>
  </w:style>
  <w:style w:type="paragraph" w:styleId="NoSpacing">
    <w:name w:val="No Spacing"/>
    <w:aliases w:val="Keterangan Gambar"/>
    <w:basedOn w:val="Normal"/>
    <w:link w:val="NoSpacingChar"/>
    <w:uiPriority w:val="1"/>
    <w:qFormat/>
    <w:rsid w:val="0072379C"/>
    <w:pPr>
      <w:spacing w:after="100" w:afterAutospacing="1" w:line="240" w:lineRule="auto"/>
      <w:ind w:left="1418" w:hanging="1418"/>
    </w:pPr>
    <w:rPr>
      <w:rFonts w:cs="Arial"/>
      <w:sz w:val="20"/>
      <w:szCs w:val="20"/>
      <w:lang w:val="sv-SE"/>
    </w:rPr>
  </w:style>
  <w:style w:type="character" w:customStyle="1" w:styleId="NoSpacingChar">
    <w:name w:val="No Spacing Char"/>
    <w:aliases w:val="Keterangan Gambar Char"/>
    <w:basedOn w:val="DefaultParagraphFont"/>
    <w:link w:val="NoSpacing"/>
    <w:uiPriority w:val="1"/>
    <w:locked/>
    <w:rsid w:val="0072379C"/>
    <w:rPr>
      <w:rFonts w:ascii="Arial" w:eastAsiaTheme="minorEastAsia" w:hAnsi="Arial" w:cs="Arial"/>
      <w:sz w:val="20"/>
      <w:szCs w:val="20"/>
      <w:lang w:val="sv-SE"/>
    </w:rPr>
  </w:style>
  <w:style w:type="paragraph" w:customStyle="1" w:styleId="Default">
    <w:name w:val="Default"/>
    <w:rsid w:val="0072379C"/>
    <w:pPr>
      <w:widowControl w:val="0"/>
      <w:autoSpaceDE w:val="0"/>
      <w:autoSpaceDN w:val="0"/>
      <w:adjustRightInd w:val="0"/>
      <w:spacing w:after="0" w:line="240" w:lineRule="auto"/>
    </w:pPr>
    <w:rPr>
      <w:rFonts w:ascii="POKHB O+ Arial MT" w:eastAsiaTheme="minorEastAsia" w:hAnsi="POKHB O+ Arial MT" w:cs="POKHB O+ Arial MT"/>
      <w:color w:val="000000"/>
      <w:sz w:val="24"/>
      <w:szCs w:val="24"/>
      <w:lang w:val="en-US"/>
    </w:rPr>
  </w:style>
  <w:style w:type="paragraph" w:styleId="TableofFigures">
    <w:name w:val="table of figures"/>
    <w:basedOn w:val="Normal"/>
    <w:next w:val="Normal"/>
    <w:uiPriority w:val="99"/>
    <w:unhideWhenUsed/>
    <w:rsid w:val="0072379C"/>
    <w:pPr>
      <w:spacing w:after="100" w:afterAutospacing="1" w:line="240" w:lineRule="auto"/>
      <w:ind w:left="1247" w:right="567" w:hanging="1247"/>
      <w:jc w:val="left"/>
    </w:pPr>
  </w:style>
  <w:style w:type="paragraph" w:styleId="TOC4">
    <w:name w:val="toc 4"/>
    <w:aliases w:val="dafpus4"/>
    <w:basedOn w:val="Normal"/>
    <w:next w:val="Normal"/>
    <w:autoRedefine/>
    <w:uiPriority w:val="39"/>
    <w:unhideWhenUsed/>
    <w:rsid w:val="0072379C"/>
    <w:pPr>
      <w:spacing w:line="240" w:lineRule="auto"/>
      <w:ind w:left="1871" w:right="567" w:hanging="567"/>
    </w:pPr>
  </w:style>
  <w:style w:type="paragraph" w:styleId="Title">
    <w:name w:val="Title"/>
    <w:basedOn w:val="Normal"/>
    <w:next w:val="Normal"/>
    <w:link w:val="TitleChar"/>
    <w:uiPriority w:val="10"/>
    <w:qFormat/>
    <w:rsid w:val="0072379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2379C"/>
    <w:rPr>
      <w:rFonts w:asciiTheme="majorHAnsi" w:eastAsiaTheme="majorEastAsia" w:hAnsiTheme="majorHAnsi" w:cstheme="majorBidi"/>
      <w:color w:val="17365D" w:themeColor="text2" w:themeShade="BF"/>
      <w:spacing w:val="5"/>
      <w:kern w:val="28"/>
      <w:sz w:val="52"/>
      <w:szCs w:val="52"/>
      <w:lang w:val="en-US"/>
    </w:rPr>
  </w:style>
  <w:style w:type="character" w:styleId="BookTitle">
    <w:name w:val="Book Title"/>
    <w:basedOn w:val="DefaultParagraphFont"/>
    <w:uiPriority w:val="33"/>
    <w:rsid w:val="0072379C"/>
    <w:rPr>
      <w:rFonts w:cs="Times New Roman"/>
      <w:b/>
      <w:bCs/>
      <w:smallCaps/>
      <w:spacing w:val="5"/>
    </w:rPr>
  </w:style>
  <w:style w:type="table" w:styleId="TableGrid">
    <w:name w:val="Table Grid"/>
    <w:basedOn w:val="TableNormal"/>
    <w:uiPriority w:val="59"/>
    <w:rsid w:val="0072379C"/>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72379C"/>
    <w:rPr>
      <w:rFonts w:cs="Times New Roman"/>
    </w:rPr>
  </w:style>
  <w:style w:type="paragraph" w:styleId="NormalWeb">
    <w:name w:val="Normal (Web)"/>
    <w:basedOn w:val="Normal"/>
    <w:uiPriority w:val="99"/>
    <w:rsid w:val="0072379C"/>
    <w:pPr>
      <w:spacing w:before="100" w:beforeAutospacing="1" w:after="100" w:afterAutospacing="1" w:line="240" w:lineRule="auto"/>
      <w:ind w:firstLine="0"/>
      <w:jc w:val="left"/>
    </w:pPr>
    <w:rPr>
      <w:rFonts w:ascii="Times New Roman" w:hAnsi="Times New Roman" w:cs="Times New Roman"/>
      <w:sz w:val="24"/>
      <w:szCs w:val="24"/>
    </w:rPr>
  </w:style>
  <w:style w:type="character" w:styleId="HTMLCite">
    <w:name w:val="HTML Cite"/>
    <w:basedOn w:val="DefaultParagraphFont"/>
    <w:uiPriority w:val="99"/>
    <w:semiHidden/>
    <w:rsid w:val="0072379C"/>
    <w:rPr>
      <w:rFonts w:cs="Times New Roman"/>
      <w:i/>
      <w:iCs/>
    </w:rPr>
  </w:style>
  <w:style w:type="paragraph" w:styleId="BodyText">
    <w:name w:val="Body Text"/>
    <w:basedOn w:val="Normal"/>
    <w:link w:val="BodyTextChar"/>
    <w:uiPriority w:val="99"/>
    <w:rsid w:val="0072379C"/>
    <w:pPr>
      <w:spacing w:after="120" w:line="240" w:lineRule="auto"/>
      <w:ind w:firstLine="0"/>
      <w:jc w:val="left"/>
    </w:pPr>
    <w:rPr>
      <w:rFonts w:ascii="Times New Roman" w:hAnsi="Times New Roman" w:cs="Times New Roman"/>
      <w:sz w:val="24"/>
      <w:szCs w:val="24"/>
    </w:rPr>
  </w:style>
  <w:style w:type="character" w:customStyle="1" w:styleId="BodyTextChar">
    <w:name w:val="Body Text Char"/>
    <w:basedOn w:val="DefaultParagraphFont"/>
    <w:link w:val="BodyText"/>
    <w:uiPriority w:val="99"/>
    <w:rsid w:val="0072379C"/>
    <w:rPr>
      <w:rFonts w:ascii="Times New Roman" w:eastAsiaTheme="minorEastAsia" w:hAnsi="Times New Roman" w:cs="Times New Roman"/>
      <w:sz w:val="24"/>
      <w:szCs w:val="24"/>
      <w:lang w:val="en-US"/>
    </w:rPr>
  </w:style>
  <w:style w:type="paragraph" w:customStyle="1" w:styleId="Style1">
    <w:name w:val="Style 1"/>
    <w:rsid w:val="0072379C"/>
    <w:pPr>
      <w:widowControl w:val="0"/>
      <w:autoSpaceDE w:val="0"/>
      <w:autoSpaceDN w:val="0"/>
      <w:adjustRightInd w:val="0"/>
      <w:spacing w:after="0" w:line="240" w:lineRule="auto"/>
    </w:pPr>
    <w:rPr>
      <w:rFonts w:ascii="Times New Roman" w:eastAsiaTheme="minorEastAsia" w:hAnsi="Times New Roman" w:cs="Times New Roman"/>
      <w:sz w:val="20"/>
      <w:szCs w:val="20"/>
      <w:lang w:val="en-US"/>
    </w:rPr>
  </w:style>
  <w:style w:type="character" w:customStyle="1" w:styleId="ft5">
    <w:name w:val="ft5"/>
    <w:basedOn w:val="DefaultParagraphFont"/>
    <w:rsid w:val="0072379C"/>
    <w:rPr>
      <w:rFonts w:cs="Times New Roman"/>
    </w:rPr>
  </w:style>
  <w:style w:type="character" w:customStyle="1" w:styleId="hps">
    <w:name w:val="hps"/>
    <w:basedOn w:val="DefaultParagraphFont"/>
    <w:rsid w:val="0072379C"/>
    <w:rPr>
      <w:rFonts w:cs="Times New Roman"/>
    </w:rPr>
  </w:style>
  <w:style w:type="character" w:customStyle="1" w:styleId="atn">
    <w:name w:val="atn"/>
    <w:basedOn w:val="DefaultParagraphFont"/>
    <w:rsid w:val="0072379C"/>
    <w:rPr>
      <w:rFonts w:cs="Times New Roman"/>
    </w:rPr>
  </w:style>
  <w:style w:type="paragraph" w:styleId="BodyTextIndent">
    <w:name w:val="Body Text Indent"/>
    <w:basedOn w:val="Normal"/>
    <w:link w:val="BodyTextIndentChar"/>
    <w:uiPriority w:val="99"/>
    <w:unhideWhenUsed/>
    <w:rsid w:val="0072379C"/>
    <w:pPr>
      <w:spacing w:after="120"/>
      <w:ind w:left="360"/>
    </w:pPr>
  </w:style>
  <w:style w:type="character" w:customStyle="1" w:styleId="BodyTextIndentChar">
    <w:name w:val="Body Text Indent Char"/>
    <w:basedOn w:val="DefaultParagraphFont"/>
    <w:link w:val="BodyTextIndent"/>
    <w:uiPriority w:val="99"/>
    <w:rsid w:val="0072379C"/>
    <w:rPr>
      <w:rFonts w:ascii="Arial" w:eastAsiaTheme="minorEastAsia" w:hAnsi="Arial"/>
      <w:lang w:val="en-US"/>
    </w:rPr>
  </w:style>
  <w:style w:type="paragraph" w:styleId="BodyTextIndent2">
    <w:name w:val="Body Text Indent 2"/>
    <w:basedOn w:val="Normal"/>
    <w:link w:val="BodyTextIndent2Char"/>
    <w:uiPriority w:val="99"/>
    <w:unhideWhenUsed/>
    <w:rsid w:val="0072379C"/>
    <w:pPr>
      <w:spacing w:after="120"/>
      <w:ind w:left="360"/>
    </w:pPr>
  </w:style>
  <w:style w:type="character" w:customStyle="1" w:styleId="BodyTextIndent2Char">
    <w:name w:val="Body Text Indent 2 Char"/>
    <w:basedOn w:val="DefaultParagraphFont"/>
    <w:link w:val="BodyTextIndent2"/>
    <w:uiPriority w:val="99"/>
    <w:rsid w:val="0072379C"/>
    <w:rPr>
      <w:rFonts w:ascii="Arial" w:eastAsiaTheme="minorEastAsia" w:hAnsi="Arial"/>
      <w:lang w:val="en-US"/>
    </w:rPr>
  </w:style>
  <w:style w:type="character" w:styleId="FootnoteReference">
    <w:name w:val="footnote reference"/>
    <w:basedOn w:val="DefaultParagraphFont"/>
    <w:uiPriority w:val="99"/>
    <w:semiHidden/>
    <w:rsid w:val="0072379C"/>
    <w:rPr>
      <w:rFonts w:cs="Times New Roman"/>
      <w:vertAlign w:val="superscript"/>
    </w:rPr>
  </w:style>
  <w:style w:type="paragraph" w:styleId="BodyTextIndent3">
    <w:name w:val="Body Text Indent 3"/>
    <w:basedOn w:val="Normal"/>
    <w:link w:val="BodyTextIndent3Char"/>
    <w:uiPriority w:val="99"/>
    <w:unhideWhenUsed/>
    <w:rsid w:val="0072379C"/>
    <w:pPr>
      <w:spacing w:after="120"/>
      <w:ind w:left="360"/>
    </w:pPr>
    <w:rPr>
      <w:sz w:val="16"/>
      <w:szCs w:val="16"/>
    </w:rPr>
  </w:style>
  <w:style w:type="character" w:customStyle="1" w:styleId="BodyTextIndent3Char">
    <w:name w:val="Body Text Indent 3 Char"/>
    <w:basedOn w:val="DefaultParagraphFont"/>
    <w:link w:val="BodyTextIndent3"/>
    <w:uiPriority w:val="99"/>
    <w:rsid w:val="0072379C"/>
    <w:rPr>
      <w:rFonts w:ascii="Arial" w:eastAsiaTheme="minorEastAsia" w:hAnsi="Arial"/>
      <w:sz w:val="16"/>
      <w:szCs w:val="16"/>
      <w:lang w:val="en-US"/>
    </w:rPr>
  </w:style>
  <w:style w:type="character" w:customStyle="1" w:styleId="journalname">
    <w:name w:val="journalname"/>
    <w:basedOn w:val="DefaultParagraphFont"/>
    <w:rsid w:val="0072379C"/>
    <w:rPr>
      <w:rFonts w:cs="Times New Roman"/>
    </w:rPr>
  </w:style>
  <w:style w:type="character" w:customStyle="1" w:styleId="pseudotab">
    <w:name w:val="pseudotab"/>
    <w:basedOn w:val="DefaultParagraphFont"/>
    <w:rsid w:val="0072379C"/>
    <w:rPr>
      <w:rFonts w:cs="Times New Roman"/>
    </w:rPr>
  </w:style>
  <w:style w:type="table" w:customStyle="1" w:styleId="TableGrid1">
    <w:name w:val="Table Grid1"/>
    <w:basedOn w:val="TableNormal"/>
    <w:next w:val="TableGrid"/>
    <w:uiPriority w:val="59"/>
    <w:rsid w:val="0072379C"/>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style-span">
    <w:name w:val="apple-style-span"/>
    <w:basedOn w:val="DefaultParagraphFont"/>
    <w:rsid w:val="0072379C"/>
    <w:rPr>
      <w:rFonts w:cs="Times New Roman"/>
    </w:rPr>
  </w:style>
  <w:style w:type="character" w:customStyle="1" w:styleId="apple-converted-space">
    <w:name w:val="apple-converted-space"/>
    <w:basedOn w:val="DefaultParagraphFont"/>
    <w:rsid w:val="0072379C"/>
    <w:rPr>
      <w:rFonts w:cs="Times New Roman"/>
    </w:rPr>
  </w:style>
  <w:style w:type="table" w:customStyle="1" w:styleId="TableGrid2">
    <w:name w:val="Table Grid2"/>
    <w:basedOn w:val="TableNormal"/>
    <w:next w:val="TableGrid"/>
    <w:uiPriority w:val="59"/>
    <w:rsid w:val="0072379C"/>
    <w:pPr>
      <w:spacing w:after="0" w:line="240" w:lineRule="auto"/>
    </w:pPr>
    <w:rPr>
      <w:rFonts w:ascii="Calibri" w:eastAsiaTheme="minorEastAsia" w:hAnsi="Calibri" w:cs="Times New Roman"/>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1">
    <w:name w:val="Heading 1 Char1"/>
    <w:aliases w:val="Bab Char1"/>
    <w:basedOn w:val="DefaultParagraphFont"/>
    <w:uiPriority w:val="9"/>
    <w:rsid w:val="0072379C"/>
    <w:rPr>
      <w:rFonts w:asciiTheme="majorHAnsi" w:eastAsiaTheme="majorEastAsia" w:hAnsiTheme="majorHAnsi" w:cstheme="majorBidi"/>
      <w:b/>
      <w:bCs/>
      <w:color w:val="365F91" w:themeColor="accent1" w:themeShade="BF"/>
      <w:sz w:val="28"/>
      <w:szCs w:val="28"/>
    </w:rPr>
  </w:style>
  <w:style w:type="character" w:customStyle="1" w:styleId="Heading3Char1">
    <w:name w:val="Heading 3 Char1"/>
    <w:aliases w:val="Sub-Subbab Char1"/>
    <w:basedOn w:val="DefaultParagraphFont"/>
    <w:semiHidden/>
    <w:rsid w:val="0072379C"/>
    <w:rPr>
      <w:rFonts w:asciiTheme="majorHAnsi" w:eastAsiaTheme="majorEastAsia" w:hAnsiTheme="majorHAnsi" w:cstheme="majorBidi"/>
      <w:b/>
      <w:bCs/>
      <w:color w:val="4F81BD" w:themeColor="accent1"/>
      <w:sz w:val="22"/>
      <w:szCs w:val="22"/>
    </w:rPr>
  </w:style>
  <w:style w:type="table" w:customStyle="1" w:styleId="TableGrid3">
    <w:name w:val="Table Grid3"/>
    <w:basedOn w:val="TableNormal"/>
    <w:next w:val="TableGrid"/>
    <w:uiPriority w:val="59"/>
    <w:rsid w:val="0072379C"/>
    <w:pPr>
      <w:spacing w:after="0" w:line="240" w:lineRule="auto"/>
    </w:pPr>
    <w:rPr>
      <w:rFonts w:ascii="Calibri" w:eastAsiaTheme="minorEastAsia" w:hAnsi="Calibri" w:cs="Times New Roman"/>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72379C"/>
    <w:pPr>
      <w:spacing w:after="0" w:line="240" w:lineRule="auto"/>
    </w:pPr>
    <w:rPr>
      <w:rFonts w:ascii="Calibri" w:eastAsiaTheme="minorEastAsia" w:hAnsi="Calibri" w:cs="Times New Roman"/>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72379C"/>
    <w:pPr>
      <w:spacing w:after="0" w:line="240" w:lineRule="auto"/>
    </w:pPr>
    <w:rPr>
      <w:rFonts w:ascii="Calibri" w:eastAsiaTheme="minorEastAsia" w:hAnsi="Calibri" w:cs="Times New Roman"/>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OC5">
    <w:name w:val="toc 5"/>
    <w:basedOn w:val="Normal"/>
    <w:next w:val="Normal"/>
    <w:autoRedefine/>
    <w:uiPriority w:val="39"/>
    <w:unhideWhenUsed/>
    <w:rsid w:val="0072379C"/>
    <w:pPr>
      <w:spacing w:after="100" w:line="276" w:lineRule="auto"/>
      <w:ind w:left="880" w:firstLine="0"/>
      <w:jc w:val="left"/>
    </w:pPr>
    <w:rPr>
      <w:rFonts w:asciiTheme="minorHAnsi" w:hAnsiTheme="minorHAnsi"/>
      <w:lang w:val="id-ID" w:eastAsia="id-ID"/>
    </w:rPr>
  </w:style>
  <w:style w:type="paragraph" w:styleId="TOC6">
    <w:name w:val="toc 6"/>
    <w:basedOn w:val="Normal"/>
    <w:next w:val="Normal"/>
    <w:autoRedefine/>
    <w:uiPriority w:val="39"/>
    <w:unhideWhenUsed/>
    <w:rsid w:val="0072379C"/>
    <w:pPr>
      <w:spacing w:after="100" w:line="276" w:lineRule="auto"/>
      <w:ind w:left="1100" w:firstLine="0"/>
      <w:jc w:val="left"/>
    </w:pPr>
    <w:rPr>
      <w:rFonts w:asciiTheme="minorHAnsi" w:hAnsiTheme="minorHAnsi"/>
      <w:lang w:val="id-ID" w:eastAsia="id-ID"/>
    </w:rPr>
  </w:style>
  <w:style w:type="paragraph" w:styleId="TOC7">
    <w:name w:val="toc 7"/>
    <w:basedOn w:val="Normal"/>
    <w:next w:val="Normal"/>
    <w:autoRedefine/>
    <w:uiPriority w:val="39"/>
    <w:unhideWhenUsed/>
    <w:rsid w:val="0072379C"/>
    <w:pPr>
      <w:spacing w:after="100" w:line="276" w:lineRule="auto"/>
      <w:ind w:left="1320" w:firstLine="0"/>
      <w:jc w:val="left"/>
    </w:pPr>
    <w:rPr>
      <w:rFonts w:asciiTheme="minorHAnsi" w:hAnsiTheme="minorHAnsi"/>
      <w:lang w:val="id-ID" w:eastAsia="id-ID"/>
    </w:rPr>
  </w:style>
  <w:style w:type="paragraph" w:styleId="TOC8">
    <w:name w:val="toc 8"/>
    <w:basedOn w:val="Normal"/>
    <w:next w:val="Normal"/>
    <w:autoRedefine/>
    <w:uiPriority w:val="39"/>
    <w:unhideWhenUsed/>
    <w:rsid w:val="0072379C"/>
    <w:pPr>
      <w:spacing w:after="100" w:line="276" w:lineRule="auto"/>
      <w:ind w:left="1540" w:firstLine="0"/>
      <w:jc w:val="left"/>
    </w:pPr>
    <w:rPr>
      <w:rFonts w:asciiTheme="minorHAnsi" w:hAnsiTheme="minorHAnsi"/>
      <w:lang w:val="id-ID" w:eastAsia="id-ID"/>
    </w:rPr>
  </w:style>
  <w:style w:type="paragraph" w:styleId="TOC9">
    <w:name w:val="toc 9"/>
    <w:basedOn w:val="Normal"/>
    <w:next w:val="Normal"/>
    <w:autoRedefine/>
    <w:uiPriority w:val="39"/>
    <w:unhideWhenUsed/>
    <w:rsid w:val="0072379C"/>
    <w:pPr>
      <w:spacing w:after="100" w:line="276" w:lineRule="auto"/>
      <w:ind w:left="1760" w:firstLine="0"/>
      <w:jc w:val="left"/>
    </w:pPr>
    <w:rPr>
      <w:rFonts w:asciiTheme="minorHAnsi" w:hAnsiTheme="minorHAnsi"/>
      <w:lang w:val="id-ID" w:eastAsia="id-ID"/>
    </w:rPr>
  </w:style>
  <w:style w:type="table" w:styleId="LightList-Accent6">
    <w:name w:val="Light List Accent 6"/>
    <w:basedOn w:val="TableNormal"/>
    <w:uiPriority w:val="61"/>
    <w:rsid w:val="0072379C"/>
    <w:pPr>
      <w:spacing w:after="0" w:line="240" w:lineRule="auto"/>
      <w:jc w:val="both"/>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pPr>
      <w:rPr>
        <w:rFonts w:cstheme="minorBidi"/>
        <w:b/>
        <w:bCs/>
        <w:color w:val="FFFFFF" w:themeColor="background1"/>
      </w:rPr>
      <w:tblPr/>
      <w:tcPr>
        <w:shd w:val="clear" w:color="auto" w:fill="F79646" w:themeFill="accent6"/>
      </w:tcPr>
    </w:tblStylePr>
    <w:tblStylePr w:type="lastRow">
      <w:pPr>
        <w:spacing w:before="0" w:after="0"/>
      </w:pPr>
      <w:rPr>
        <w:rFonts w:cstheme="min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rFonts w:cstheme="minorBidi"/>
        <w:b/>
        <w:bCs/>
      </w:rPr>
    </w:tblStylePr>
    <w:tblStylePr w:type="lastCol">
      <w:rPr>
        <w:rFonts w:cstheme="minorBidi"/>
        <w:b/>
        <w:bCs/>
      </w:rPr>
    </w:tblStylePr>
    <w:tblStylePr w:type="band1Vert">
      <w:rPr>
        <w:rFonts w:cstheme="minorBidi"/>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rPr>
        <w:rFonts w:cstheme="minorBidi"/>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List-Accent5">
    <w:name w:val="Light List Accent 5"/>
    <w:basedOn w:val="TableNormal"/>
    <w:uiPriority w:val="61"/>
    <w:rsid w:val="0072379C"/>
    <w:pPr>
      <w:spacing w:after="0" w:line="240" w:lineRule="auto"/>
    </w:pPr>
    <w:rPr>
      <w:rFonts w:eastAsiaTheme="minorEastAsia"/>
      <w:lang w:val="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pPr>
      <w:rPr>
        <w:rFonts w:cstheme="minorBidi"/>
        <w:b/>
        <w:bCs/>
        <w:color w:val="FFFFFF" w:themeColor="background1"/>
      </w:rPr>
      <w:tblPr/>
      <w:tcPr>
        <w:shd w:val="clear" w:color="auto" w:fill="4BACC6" w:themeFill="accent5"/>
      </w:tcPr>
    </w:tblStylePr>
    <w:tblStylePr w:type="lastRow">
      <w:pPr>
        <w:spacing w:before="0" w:after="0"/>
      </w:pPr>
      <w:rPr>
        <w:rFonts w:cstheme="min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rFonts w:cstheme="minorBidi"/>
        <w:b/>
        <w:bCs/>
      </w:rPr>
    </w:tblStylePr>
    <w:tblStylePr w:type="lastCol">
      <w:rPr>
        <w:rFonts w:cstheme="minorBidi"/>
        <w:b/>
        <w:bCs/>
      </w:rPr>
    </w:tblStylePr>
    <w:tblStylePr w:type="band1Vert">
      <w:rPr>
        <w:rFonts w:cstheme="minorBidi"/>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rPr>
        <w:rFonts w:cstheme="minorBidi"/>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4">
    <w:name w:val="Light List Accent 4"/>
    <w:basedOn w:val="TableNormal"/>
    <w:uiPriority w:val="61"/>
    <w:rsid w:val="0072379C"/>
    <w:pPr>
      <w:spacing w:after="0" w:line="240" w:lineRule="auto"/>
      <w:jc w:val="both"/>
    </w:pPr>
    <w:rPr>
      <w:rFonts w:eastAsiaTheme="minorEastAsia"/>
      <w:lang w:val="en-US"/>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pPr>
      <w:rPr>
        <w:rFonts w:cstheme="minorBidi"/>
        <w:b/>
        <w:bCs/>
        <w:color w:val="FFFFFF" w:themeColor="background1"/>
      </w:rPr>
      <w:tblPr/>
      <w:tcPr>
        <w:shd w:val="clear" w:color="auto" w:fill="8064A2" w:themeFill="accent4"/>
      </w:tcPr>
    </w:tblStylePr>
    <w:tblStylePr w:type="lastRow">
      <w:pPr>
        <w:spacing w:before="0" w:after="0"/>
      </w:pPr>
      <w:rPr>
        <w:rFonts w:cstheme="min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rFonts w:cstheme="minorBidi"/>
        <w:b/>
        <w:bCs/>
      </w:rPr>
    </w:tblStylePr>
    <w:tblStylePr w:type="lastCol">
      <w:rPr>
        <w:rFonts w:cstheme="minorBidi"/>
        <w:b/>
        <w:bCs/>
      </w:rPr>
    </w:tblStylePr>
    <w:tblStylePr w:type="band1Vert">
      <w:rPr>
        <w:rFonts w:cstheme="minorBidi"/>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rPr>
        <w:rFonts w:cstheme="minorBidi"/>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TableGrid6">
    <w:name w:val="Table Grid6"/>
    <w:basedOn w:val="TableNormal"/>
    <w:next w:val="TableGrid"/>
    <w:uiPriority w:val="59"/>
    <w:rsid w:val="0072379C"/>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72379C"/>
    <w:pPr>
      <w:spacing w:after="120"/>
    </w:pPr>
  </w:style>
  <w:style w:type="character" w:customStyle="1" w:styleId="BodyText2Char">
    <w:name w:val="Body Text 2 Char"/>
    <w:basedOn w:val="DefaultParagraphFont"/>
    <w:link w:val="BodyText2"/>
    <w:uiPriority w:val="99"/>
    <w:semiHidden/>
    <w:rsid w:val="0072379C"/>
    <w:rPr>
      <w:rFonts w:ascii="Arial" w:eastAsiaTheme="minorEastAsia" w:hAnsi="Arial"/>
      <w:lang w:val="en-US"/>
    </w:rPr>
  </w:style>
  <w:style w:type="table" w:customStyle="1" w:styleId="LightList1">
    <w:name w:val="Light List1"/>
    <w:basedOn w:val="TableNormal"/>
    <w:uiPriority w:val="61"/>
    <w:rsid w:val="0072379C"/>
    <w:pPr>
      <w:spacing w:after="0" w:line="240" w:lineRule="auto"/>
    </w:pPr>
    <w:rPr>
      <w:rFonts w:eastAsiaTheme="minorEastAsia"/>
      <w:lang w:val="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pPr>
      <w:rPr>
        <w:rFonts w:cstheme="minorBidi"/>
        <w:b/>
        <w:bCs/>
        <w:color w:val="FFFFFF" w:themeColor="background1"/>
      </w:rPr>
      <w:tblPr/>
      <w:tcPr>
        <w:shd w:val="clear" w:color="auto" w:fill="000000" w:themeFill="text1"/>
      </w:tcPr>
    </w:tblStylePr>
    <w:tblStylePr w:type="lastRow">
      <w:pPr>
        <w:spacing w:before="0" w:after="0"/>
      </w:pPr>
      <w:rPr>
        <w:rFonts w:cstheme="min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heme="minorBidi"/>
        <w:b/>
        <w:bCs/>
      </w:rPr>
    </w:tblStylePr>
    <w:tblStylePr w:type="lastCol">
      <w:rPr>
        <w:rFonts w:cstheme="minorBidi"/>
        <w:b/>
        <w:bCs/>
      </w:rPr>
    </w:tblStylePr>
    <w:tblStylePr w:type="band1Vert">
      <w:rPr>
        <w:rFonts w:cstheme="minorBidi"/>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heme="minorBidi"/>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contentbody">
    <w:name w:val="contentbody"/>
    <w:basedOn w:val="Normal"/>
    <w:rsid w:val="0072379C"/>
    <w:pPr>
      <w:spacing w:before="100" w:beforeAutospacing="1" w:after="100" w:afterAutospacing="1" w:line="240" w:lineRule="auto"/>
      <w:ind w:firstLine="0"/>
      <w:jc w:val="left"/>
    </w:pPr>
    <w:rPr>
      <w:rFonts w:ascii="Times New Roman" w:hAnsi="Times New Roman" w:cs="Times New Roman"/>
      <w:sz w:val="24"/>
      <w:szCs w:val="24"/>
    </w:rPr>
  </w:style>
  <w:style w:type="paragraph" w:styleId="FootnoteText">
    <w:name w:val="footnote text"/>
    <w:basedOn w:val="Normal"/>
    <w:link w:val="FootnoteTextChar"/>
    <w:uiPriority w:val="99"/>
    <w:semiHidden/>
    <w:rsid w:val="0072379C"/>
    <w:pPr>
      <w:autoSpaceDE w:val="0"/>
      <w:autoSpaceDN w:val="0"/>
      <w:adjustRightInd w:val="0"/>
      <w:spacing w:line="240" w:lineRule="auto"/>
      <w:ind w:firstLine="0"/>
      <w:jc w:val="left"/>
    </w:pPr>
    <w:rPr>
      <w:rFonts w:ascii="Times New Roman" w:hAnsi="Times New Roman" w:cs="Times New Roman"/>
      <w:sz w:val="20"/>
      <w:szCs w:val="20"/>
      <w:lang w:val="id-ID"/>
    </w:rPr>
  </w:style>
  <w:style w:type="character" w:customStyle="1" w:styleId="FootnoteTextChar">
    <w:name w:val="Footnote Text Char"/>
    <w:basedOn w:val="DefaultParagraphFont"/>
    <w:link w:val="FootnoteText"/>
    <w:uiPriority w:val="99"/>
    <w:semiHidden/>
    <w:rsid w:val="0072379C"/>
    <w:rPr>
      <w:rFonts w:ascii="Times New Roman" w:eastAsiaTheme="minorEastAsia" w:hAnsi="Times New Roman" w:cs="Times New Roman"/>
      <w:sz w:val="20"/>
      <w:szCs w:val="20"/>
    </w:rPr>
  </w:style>
  <w:style w:type="paragraph" w:customStyle="1" w:styleId="Materi">
    <w:name w:val="Materi"/>
    <w:basedOn w:val="Normal"/>
    <w:rsid w:val="0072379C"/>
    <w:pPr>
      <w:spacing w:after="120"/>
      <w:ind w:firstLine="567"/>
    </w:pPr>
    <w:rPr>
      <w:rFonts w:cs="Simplified Arabic"/>
      <w:color w:val="000000"/>
      <w:szCs w:val="40"/>
    </w:rPr>
  </w:style>
  <w:style w:type="character" w:customStyle="1" w:styleId="gt-icon-text">
    <w:name w:val="gt-icon-text"/>
    <w:basedOn w:val="DefaultParagraphFont"/>
    <w:rsid w:val="0072379C"/>
    <w:rPr>
      <w:rFonts w:cs="Times New Roman"/>
    </w:rPr>
  </w:style>
  <w:style w:type="table" w:customStyle="1" w:styleId="TableGrid8">
    <w:name w:val="Table Grid8"/>
    <w:basedOn w:val="TableNormal"/>
    <w:next w:val="TableGrid"/>
    <w:uiPriority w:val="59"/>
    <w:rsid w:val="0072379C"/>
    <w:pPr>
      <w:spacing w:after="0" w:line="240" w:lineRule="auto"/>
    </w:pPr>
    <w:rPr>
      <w:rFonts w:ascii="Calibri" w:eastAsiaTheme="minorEastAsia" w:hAnsi="Calibri"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
    <w:name w:val="Style 3"/>
    <w:rsid w:val="0072379C"/>
    <w:pPr>
      <w:widowControl w:val="0"/>
      <w:autoSpaceDE w:val="0"/>
      <w:autoSpaceDN w:val="0"/>
      <w:spacing w:before="144" w:after="0" w:line="285" w:lineRule="auto"/>
      <w:ind w:left="216"/>
    </w:pPr>
    <w:rPr>
      <w:rFonts w:ascii="Garamond" w:eastAsiaTheme="minorEastAsia" w:hAnsi="Garamond" w:cs="Garamond"/>
      <w:lang w:val="en-US"/>
    </w:rPr>
  </w:style>
  <w:style w:type="character" w:customStyle="1" w:styleId="CharacterStyle3">
    <w:name w:val="Character Style 3"/>
    <w:rsid w:val="0072379C"/>
    <w:rPr>
      <w:rFonts w:ascii="Garamond" w:hAnsi="Garamond"/>
      <w:sz w:val="22"/>
    </w:rPr>
  </w:style>
  <w:style w:type="character" w:customStyle="1" w:styleId="italic">
    <w:name w:val="italic"/>
    <w:basedOn w:val="DefaultParagraphFont"/>
    <w:rsid w:val="0072379C"/>
    <w:rPr>
      <w:rFonts w:cs="Times New Roman"/>
    </w:rPr>
  </w:style>
  <w:style w:type="character" w:styleId="CommentReference">
    <w:name w:val="annotation reference"/>
    <w:basedOn w:val="DefaultParagraphFont"/>
    <w:uiPriority w:val="99"/>
    <w:semiHidden/>
    <w:unhideWhenUsed/>
    <w:rsid w:val="0072379C"/>
    <w:rPr>
      <w:rFonts w:cs="Times New Roman"/>
      <w:sz w:val="16"/>
      <w:szCs w:val="16"/>
    </w:rPr>
  </w:style>
  <w:style w:type="paragraph" w:styleId="CommentText">
    <w:name w:val="annotation text"/>
    <w:basedOn w:val="Normal"/>
    <w:link w:val="CommentTextChar"/>
    <w:uiPriority w:val="99"/>
    <w:semiHidden/>
    <w:unhideWhenUsed/>
    <w:rsid w:val="0072379C"/>
    <w:pPr>
      <w:spacing w:line="240" w:lineRule="auto"/>
    </w:pPr>
    <w:rPr>
      <w:sz w:val="20"/>
      <w:szCs w:val="20"/>
    </w:rPr>
  </w:style>
  <w:style w:type="character" w:customStyle="1" w:styleId="CommentTextChar">
    <w:name w:val="Comment Text Char"/>
    <w:basedOn w:val="DefaultParagraphFont"/>
    <w:link w:val="CommentText"/>
    <w:uiPriority w:val="99"/>
    <w:semiHidden/>
    <w:rsid w:val="0072379C"/>
    <w:rPr>
      <w:rFonts w:ascii="Arial" w:eastAsiaTheme="minorEastAsia" w:hAnsi="Arial"/>
      <w:sz w:val="20"/>
      <w:szCs w:val="20"/>
      <w:lang w:val="en-US"/>
    </w:rPr>
  </w:style>
  <w:style w:type="paragraph" w:styleId="CommentSubject">
    <w:name w:val="annotation subject"/>
    <w:basedOn w:val="CommentText"/>
    <w:next w:val="CommentText"/>
    <w:link w:val="CommentSubjectChar"/>
    <w:uiPriority w:val="99"/>
    <w:semiHidden/>
    <w:unhideWhenUsed/>
    <w:rsid w:val="0072379C"/>
    <w:rPr>
      <w:b/>
      <w:bCs/>
    </w:rPr>
  </w:style>
  <w:style w:type="character" w:customStyle="1" w:styleId="CommentSubjectChar">
    <w:name w:val="Comment Subject Char"/>
    <w:basedOn w:val="CommentTextChar"/>
    <w:link w:val="CommentSubject"/>
    <w:uiPriority w:val="99"/>
    <w:semiHidden/>
    <w:rsid w:val="0072379C"/>
    <w:rPr>
      <w:rFonts w:ascii="Arial" w:eastAsiaTheme="minorEastAsia" w:hAnsi="Arial"/>
      <w:b/>
      <w:bCs/>
      <w:sz w:val="20"/>
      <w:szCs w:val="20"/>
      <w:lang w:val="en-US"/>
    </w:rPr>
  </w:style>
  <w:style w:type="character" w:customStyle="1" w:styleId="highlight">
    <w:name w:val="highlight"/>
    <w:basedOn w:val="DefaultParagraphFont"/>
    <w:rsid w:val="0072379C"/>
    <w:rPr>
      <w:rFonts w:cs="Times New Roman"/>
    </w:rPr>
  </w:style>
  <w:style w:type="paragraph" w:customStyle="1" w:styleId="ColorfulList-Accent11">
    <w:name w:val="Colorful List - Accent 11"/>
    <w:basedOn w:val="Normal"/>
    <w:uiPriority w:val="34"/>
    <w:rsid w:val="0072379C"/>
    <w:pPr>
      <w:contextualSpacing/>
    </w:pPr>
    <w:rPr>
      <w:rFonts w:eastAsia="MS Mincho" w:cs="Times New Roman"/>
    </w:rPr>
  </w:style>
  <w:style w:type="paragraph" w:styleId="Revision">
    <w:name w:val="Revision"/>
    <w:hidden/>
    <w:uiPriority w:val="99"/>
    <w:semiHidden/>
    <w:rsid w:val="0072379C"/>
    <w:pPr>
      <w:spacing w:after="0" w:line="240" w:lineRule="auto"/>
    </w:pPr>
    <w:rPr>
      <w:rFonts w:ascii="Arial" w:eastAsiaTheme="minorEastAsia" w:hAnsi="Arial"/>
      <w:lang w:val="en-US"/>
    </w:rPr>
  </w:style>
  <w:style w:type="paragraph" w:customStyle="1" w:styleId="EndNoteBibliographyTitle">
    <w:name w:val="EndNote Bibliography Title"/>
    <w:basedOn w:val="Normal"/>
    <w:link w:val="EndNoteBibliographyTitleChar"/>
    <w:rsid w:val="0072379C"/>
    <w:pPr>
      <w:jc w:val="center"/>
    </w:pPr>
    <w:rPr>
      <w:rFonts w:cs="Arial"/>
      <w:noProof/>
    </w:rPr>
  </w:style>
  <w:style w:type="character" w:customStyle="1" w:styleId="EndNoteBibliographyTitleChar">
    <w:name w:val="EndNote Bibliography Title Char"/>
    <w:basedOn w:val="DefaultParagraphFont"/>
    <w:link w:val="EndNoteBibliographyTitle"/>
    <w:locked/>
    <w:rsid w:val="0072379C"/>
    <w:rPr>
      <w:rFonts w:ascii="Arial" w:eastAsiaTheme="minorEastAsia" w:hAnsi="Arial" w:cs="Arial"/>
      <w:noProof/>
      <w:lang w:val="en-US"/>
    </w:rPr>
  </w:style>
  <w:style w:type="paragraph" w:customStyle="1" w:styleId="EndNoteBibliography">
    <w:name w:val="EndNote Bibliography"/>
    <w:basedOn w:val="Normal"/>
    <w:link w:val="EndNoteBibliographyChar"/>
    <w:rsid w:val="0072379C"/>
    <w:pPr>
      <w:spacing w:line="240" w:lineRule="auto"/>
    </w:pPr>
    <w:rPr>
      <w:rFonts w:cs="Arial"/>
      <w:noProof/>
    </w:rPr>
  </w:style>
  <w:style w:type="character" w:customStyle="1" w:styleId="EndNoteBibliographyChar">
    <w:name w:val="EndNote Bibliography Char"/>
    <w:basedOn w:val="DefaultParagraphFont"/>
    <w:link w:val="EndNoteBibliography"/>
    <w:locked/>
    <w:rsid w:val="0072379C"/>
    <w:rPr>
      <w:rFonts w:ascii="Arial" w:eastAsiaTheme="minorEastAsia" w:hAnsi="Arial" w:cs="Arial"/>
      <w:noProof/>
      <w:lang w:val="en-US"/>
    </w:rPr>
  </w:style>
  <w:style w:type="table" w:customStyle="1" w:styleId="TableGrid9">
    <w:name w:val="Table Grid9"/>
    <w:basedOn w:val="TableNormal"/>
    <w:next w:val="TableGrid"/>
    <w:rsid w:val="0072379C"/>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0">
    <w:name w:val="TableGrid"/>
    <w:rsid w:val="0072379C"/>
    <w:pPr>
      <w:spacing w:after="0" w:line="240" w:lineRule="auto"/>
    </w:pPr>
    <w:rPr>
      <w:rFonts w:eastAsiaTheme="minorEastAsia"/>
      <w:lang w:val="en-US"/>
    </w:rPr>
    <w:tblPr>
      <w:tblCellMar>
        <w:top w:w="0" w:type="dxa"/>
        <w:left w:w="0" w:type="dxa"/>
        <w:bottom w:w="0" w:type="dxa"/>
        <w:right w:w="0" w:type="dxa"/>
      </w:tblCellMar>
    </w:tblPr>
  </w:style>
  <w:style w:type="table" w:customStyle="1" w:styleId="TableGrid10">
    <w:name w:val="TableGrid1"/>
    <w:rsid w:val="0072379C"/>
    <w:pPr>
      <w:spacing w:after="0" w:line="240" w:lineRule="auto"/>
    </w:pPr>
    <w:rPr>
      <w:rFonts w:eastAsiaTheme="minorEastAsia"/>
      <w:lang w:val="en-US"/>
    </w:rPr>
    <w:tblPr>
      <w:tblCellMar>
        <w:top w:w="0" w:type="dxa"/>
        <w:left w:w="0" w:type="dxa"/>
        <w:bottom w:w="0" w:type="dxa"/>
        <w:right w:w="0" w:type="dxa"/>
      </w:tblCellMar>
    </w:tblPr>
  </w:style>
  <w:style w:type="table" w:customStyle="1" w:styleId="TableGrid20">
    <w:name w:val="TableGrid2"/>
    <w:rsid w:val="0072379C"/>
    <w:pPr>
      <w:spacing w:after="0" w:line="240" w:lineRule="auto"/>
    </w:pPr>
    <w:rPr>
      <w:rFonts w:eastAsiaTheme="minorEastAsia"/>
      <w:lang w:val="en-US"/>
    </w:rPr>
    <w:tblPr>
      <w:tblCellMar>
        <w:top w:w="0" w:type="dxa"/>
        <w:left w:w="0" w:type="dxa"/>
        <w:bottom w:w="0" w:type="dxa"/>
        <w:right w:w="0" w:type="dxa"/>
      </w:tblCellMar>
    </w:tblPr>
  </w:style>
  <w:style w:type="table" w:customStyle="1" w:styleId="TableGrid30">
    <w:name w:val="TableGrid3"/>
    <w:rsid w:val="0072379C"/>
    <w:pPr>
      <w:spacing w:after="0" w:line="240" w:lineRule="auto"/>
    </w:pPr>
    <w:rPr>
      <w:rFonts w:eastAsiaTheme="minorEastAsia"/>
      <w:lang w:val="en-US"/>
    </w:rPr>
    <w:tblPr>
      <w:tblCellMar>
        <w:top w:w="0" w:type="dxa"/>
        <w:left w:w="0" w:type="dxa"/>
        <w:bottom w:w="0" w:type="dxa"/>
        <w:right w:w="0" w:type="dxa"/>
      </w:tblCellMar>
    </w:tblPr>
  </w:style>
  <w:style w:type="table" w:customStyle="1" w:styleId="TableGrid100">
    <w:name w:val="Table Grid10"/>
    <w:basedOn w:val="TableNormal"/>
    <w:next w:val="TableGrid"/>
    <w:uiPriority w:val="59"/>
    <w:rsid w:val="0072379C"/>
    <w:pPr>
      <w:spacing w:after="0" w:line="240" w:lineRule="auto"/>
    </w:pPr>
    <w:rPr>
      <w:rFonts w:eastAsiaTheme="minorEastAsia"/>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72379C"/>
    <w:pPr>
      <w:spacing w:after="0" w:line="240" w:lineRule="auto"/>
    </w:pPr>
    <w:rPr>
      <w:rFonts w:eastAsiaTheme="minorEastAsia"/>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72379C"/>
    <w:pPr>
      <w:spacing w:after="0" w:line="240" w:lineRule="auto"/>
    </w:pPr>
    <w:rPr>
      <w:rFonts w:eastAsiaTheme="minorEastAsia"/>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mordalamtabel">
    <w:name w:val="nomor dalam tabel"/>
    <w:basedOn w:val="ListParagraph"/>
    <w:link w:val="nomordalamtabelChar"/>
    <w:qFormat/>
    <w:rsid w:val="0072379C"/>
    <w:pPr>
      <w:numPr>
        <w:numId w:val="3"/>
      </w:numPr>
      <w:spacing w:line="240" w:lineRule="auto"/>
      <w:jc w:val="left"/>
    </w:pPr>
    <w:rPr>
      <w:rFonts w:cs="Arial"/>
      <w:sz w:val="16"/>
      <w:szCs w:val="16"/>
    </w:rPr>
  </w:style>
  <w:style w:type="character" w:customStyle="1" w:styleId="nomordalamtabelChar">
    <w:name w:val="nomor dalam tabel Char"/>
    <w:basedOn w:val="DefaultParagraphFont"/>
    <w:link w:val="nomordalamtabel"/>
    <w:locked/>
    <w:rsid w:val="0072379C"/>
    <w:rPr>
      <w:rFonts w:ascii="Arial" w:eastAsiaTheme="minorEastAsia" w:hAnsi="Arial" w:cs="Arial"/>
      <w:sz w:val="16"/>
      <w:szCs w:val="16"/>
      <w:lang w:val="en-US"/>
    </w:rPr>
  </w:style>
  <w:style w:type="table" w:customStyle="1" w:styleId="TableGrid13">
    <w:name w:val="Table Grid13"/>
    <w:basedOn w:val="TableNormal"/>
    <w:next w:val="TableGrid"/>
    <w:uiPriority w:val="59"/>
    <w:rsid w:val="0072379C"/>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72379C"/>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72379C"/>
    <w:rPr>
      <w:rFonts w:cs="Times New Roman"/>
      <w:color w:val="808080"/>
    </w:rPr>
  </w:style>
  <w:style w:type="character" w:styleId="FollowedHyperlink">
    <w:name w:val="FollowedHyperlink"/>
    <w:basedOn w:val="DefaultParagraphFont"/>
    <w:uiPriority w:val="99"/>
    <w:semiHidden/>
    <w:unhideWhenUsed/>
    <w:rsid w:val="0072379C"/>
    <w:rPr>
      <w:rFonts w:cs="Times New Roman"/>
      <w:color w:val="800080"/>
      <w:u w:val="single"/>
    </w:rPr>
  </w:style>
  <w:style w:type="paragraph" w:customStyle="1" w:styleId="font5">
    <w:name w:val="font5"/>
    <w:basedOn w:val="Normal"/>
    <w:rsid w:val="0072379C"/>
    <w:pPr>
      <w:spacing w:before="100" w:beforeAutospacing="1" w:after="100" w:afterAutospacing="1" w:line="240" w:lineRule="auto"/>
      <w:ind w:firstLine="0"/>
      <w:jc w:val="left"/>
    </w:pPr>
    <w:rPr>
      <w:rFonts w:ascii="Tahoma" w:hAnsi="Tahoma" w:cs="Tahoma"/>
      <w:b/>
      <w:bCs/>
      <w:color w:val="000000"/>
      <w:sz w:val="18"/>
      <w:szCs w:val="18"/>
      <w:lang w:val="id-ID" w:eastAsia="id-ID"/>
    </w:rPr>
  </w:style>
  <w:style w:type="paragraph" w:customStyle="1" w:styleId="font6">
    <w:name w:val="font6"/>
    <w:basedOn w:val="Normal"/>
    <w:rsid w:val="0072379C"/>
    <w:pPr>
      <w:spacing w:before="100" w:beforeAutospacing="1" w:after="100" w:afterAutospacing="1" w:line="240" w:lineRule="auto"/>
      <w:ind w:firstLine="0"/>
      <w:jc w:val="left"/>
    </w:pPr>
    <w:rPr>
      <w:rFonts w:ascii="Tahoma" w:hAnsi="Tahoma" w:cs="Tahoma"/>
      <w:color w:val="000000"/>
      <w:sz w:val="18"/>
      <w:szCs w:val="18"/>
      <w:lang w:val="id-ID" w:eastAsia="id-ID"/>
    </w:rPr>
  </w:style>
  <w:style w:type="paragraph" w:customStyle="1" w:styleId="xl64">
    <w:name w:val="xl64"/>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sz w:val="20"/>
      <w:szCs w:val="20"/>
      <w:lang w:val="id-ID" w:eastAsia="id-ID"/>
    </w:rPr>
  </w:style>
  <w:style w:type="paragraph" w:customStyle="1" w:styleId="xl65">
    <w:name w:val="xl65"/>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sz w:val="20"/>
      <w:szCs w:val="20"/>
      <w:lang w:val="id-ID" w:eastAsia="id-ID"/>
    </w:rPr>
  </w:style>
  <w:style w:type="paragraph" w:customStyle="1" w:styleId="xl66">
    <w:name w:val="xl66"/>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sz w:val="20"/>
      <w:szCs w:val="20"/>
      <w:lang w:val="id-ID" w:eastAsia="id-ID"/>
    </w:rPr>
  </w:style>
  <w:style w:type="paragraph" w:customStyle="1" w:styleId="xl67">
    <w:name w:val="xl67"/>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sz w:val="20"/>
      <w:szCs w:val="20"/>
      <w:lang w:val="id-ID" w:eastAsia="id-ID"/>
    </w:rPr>
  </w:style>
  <w:style w:type="paragraph" w:customStyle="1" w:styleId="xl68">
    <w:name w:val="xl68"/>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lang w:val="id-ID" w:eastAsia="id-ID"/>
    </w:rPr>
  </w:style>
  <w:style w:type="paragraph" w:customStyle="1" w:styleId="xl69">
    <w:name w:val="xl69"/>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sz w:val="20"/>
      <w:szCs w:val="20"/>
      <w:lang w:val="id-ID" w:eastAsia="id-ID"/>
    </w:rPr>
  </w:style>
  <w:style w:type="paragraph" w:customStyle="1" w:styleId="xl70">
    <w:name w:val="xl70"/>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sz w:val="20"/>
      <w:szCs w:val="20"/>
      <w:lang w:val="id-ID" w:eastAsia="id-ID"/>
    </w:rPr>
  </w:style>
  <w:style w:type="paragraph" w:customStyle="1" w:styleId="xl71">
    <w:name w:val="xl71"/>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lang w:val="id-ID" w:eastAsia="id-ID"/>
    </w:rPr>
  </w:style>
  <w:style w:type="paragraph" w:customStyle="1" w:styleId="xl72">
    <w:name w:val="xl72"/>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lang w:val="id-ID" w:eastAsia="id-ID"/>
    </w:rPr>
  </w:style>
  <w:style w:type="paragraph" w:customStyle="1" w:styleId="xl73">
    <w:name w:val="xl73"/>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lang w:val="id-ID" w:eastAsia="id-ID"/>
    </w:rPr>
  </w:style>
  <w:style w:type="paragraph" w:customStyle="1" w:styleId="xl74">
    <w:name w:val="xl74"/>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sz w:val="20"/>
      <w:szCs w:val="20"/>
      <w:lang w:val="id-ID" w:eastAsia="id-ID"/>
    </w:rPr>
  </w:style>
  <w:style w:type="paragraph" w:customStyle="1" w:styleId="xl75">
    <w:name w:val="xl75"/>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sz w:val="20"/>
      <w:szCs w:val="20"/>
      <w:lang w:val="id-ID" w:eastAsia="id-ID"/>
    </w:rPr>
  </w:style>
  <w:style w:type="paragraph" w:customStyle="1" w:styleId="xl76">
    <w:name w:val="xl76"/>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lang w:val="id-ID" w:eastAsia="id-ID"/>
    </w:rPr>
  </w:style>
  <w:style w:type="paragraph" w:customStyle="1" w:styleId="xl77">
    <w:name w:val="xl77"/>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lang w:val="id-ID" w:eastAsia="id-ID"/>
    </w:rPr>
  </w:style>
  <w:style w:type="paragraph" w:customStyle="1" w:styleId="xl78">
    <w:name w:val="xl78"/>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sz w:val="20"/>
      <w:szCs w:val="20"/>
      <w:lang w:val="id-ID" w:eastAsia="id-ID"/>
    </w:rPr>
  </w:style>
  <w:style w:type="paragraph" w:customStyle="1" w:styleId="xl79">
    <w:name w:val="xl79"/>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lang w:val="id-ID" w:eastAsia="id-ID"/>
    </w:rPr>
  </w:style>
  <w:style w:type="paragraph" w:customStyle="1" w:styleId="xl80">
    <w:name w:val="xl80"/>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sz w:val="20"/>
      <w:szCs w:val="20"/>
      <w:lang w:val="id-ID" w:eastAsia="id-ID"/>
    </w:rPr>
  </w:style>
  <w:style w:type="paragraph" w:customStyle="1" w:styleId="xl81">
    <w:name w:val="xl81"/>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lang w:val="id-ID" w:eastAsia="id-ID"/>
    </w:rPr>
  </w:style>
  <w:style w:type="paragraph" w:customStyle="1" w:styleId="xl82">
    <w:name w:val="xl82"/>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sz w:val="20"/>
      <w:szCs w:val="20"/>
      <w:lang w:val="id-ID" w:eastAsia="id-ID"/>
    </w:rPr>
  </w:style>
  <w:style w:type="paragraph" w:customStyle="1" w:styleId="xl83">
    <w:name w:val="xl83"/>
    <w:basedOn w:val="Normal"/>
    <w:rsid w:val="007237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sz w:val="20"/>
      <w:szCs w:val="20"/>
      <w:lang w:val="id-ID" w:eastAsia="id-ID"/>
    </w:rPr>
  </w:style>
  <w:style w:type="paragraph" w:customStyle="1" w:styleId="xl84">
    <w:name w:val="xl84"/>
    <w:basedOn w:val="Normal"/>
    <w:rsid w:val="007237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sz w:val="20"/>
      <w:szCs w:val="20"/>
      <w:lang w:val="id-ID" w:eastAsia="id-ID"/>
    </w:rPr>
  </w:style>
  <w:style w:type="paragraph" w:customStyle="1" w:styleId="xl85">
    <w:name w:val="xl85"/>
    <w:basedOn w:val="Normal"/>
    <w:rsid w:val="007237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sz w:val="20"/>
      <w:szCs w:val="20"/>
      <w:lang w:val="id-ID" w:eastAsia="id-ID"/>
    </w:rPr>
  </w:style>
  <w:style w:type="paragraph" w:customStyle="1" w:styleId="xl86">
    <w:name w:val="xl86"/>
    <w:basedOn w:val="Normal"/>
    <w:rsid w:val="007237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sz w:val="20"/>
      <w:szCs w:val="20"/>
      <w:lang w:val="id-ID" w:eastAsia="id-ID"/>
    </w:rPr>
  </w:style>
  <w:style w:type="paragraph" w:customStyle="1" w:styleId="xl87">
    <w:name w:val="xl87"/>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sz w:val="20"/>
      <w:szCs w:val="20"/>
      <w:lang w:val="id-ID" w:eastAsia="id-ID"/>
    </w:rPr>
  </w:style>
  <w:style w:type="paragraph" w:customStyle="1" w:styleId="xl88">
    <w:name w:val="xl88"/>
    <w:basedOn w:val="Normal"/>
    <w:rsid w:val="007237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sz w:val="20"/>
      <w:szCs w:val="20"/>
      <w:lang w:val="id-ID" w:eastAsia="id-ID"/>
    </w:rPr>
  </w:style>
  <w:style w:type="paragraph" w:customStyle="1" w:styleId="xl89">
    <w:name w:val="xl89"/>
    <w:basedOn w:val="Normal"/>
    <w:rsid w:val="007237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sz w:val="20"/>
      <w:szCs w:val="20"/>
      <w:lang w:val="id-ID" w:eastAsia="id-ID"/>
    </w:rPr>
  </w:style>
  <w:style w:type="paragraph" w:customStyle="1" w:styleId="xl90">
    <w:name w:val="xl90"/>
    <w:basedOn w:val="Normal"/>
    <w:rsid w:val="007237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sz w:val="20"/>
      <w:szCs w:val="20"/>
      <w:lang w:val="id-ID" w:eastAsia="id-ID"/>
    </w:rPr>
  </w:style>
  <w:style w:type="paragraph" w:customStyle="1" w:styleId="xl91">
    <w:name w:val="xl91"/>
    <w:basedOn w:val="Normal"/>
    <w:rsid w:val="007237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sz w:val="20"/>
      <w:szCs w:val="20"/>
      <w:lang w:val="id-ID" w:eastAsia="id-ID"/>
    </w:rPr>
  </w:style>
  <w:style w:type="paragraph" w:customStyle="1" w:styleId="xl92">
    <w:name w:val="xl92"/>
    <w:basedOn w:val="Normal"/>
    <w:rsid w:val="007237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sz w:val="20"/>
      <w:szCs w:val="20"/>
      <w:lang w:val="id-ID" w:eastAsia="id-ID"/>
    </w:rPr>
  </w:style>
  <w:style w:type="paragraph" w:customStyle="1" w:styleId="xl93">
    <w:name w:val="xl93"/>
    <w:basedOn w:val="Normal"/>
    <w:rsid w:val="007237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sz w:val="20"/>
      <w:szCs w:val="20"/>
      <w:lang w:val="id-ID" w:eastAsia="id-ID"/>
    </w:rPr>
  </w:style>
  <w:style w:type="paragraph" w:customStyle="1" w:styleId="xl94">
    <w:name w:val="xl94"/>
    <w:basedOn w:val="Normal"/>
    <w:rsid w:val="007237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sz w:val="20"/>
      <w:szCs w:val="20"/>
      <w:lang w:val="id-ID" w:eastAsia="id-ID"/>
    </w:rPr>
  </w:style>
  <w:style w:type="paragraph" w:customStyle="1" w:styleId="xl95">
    <w:name w:val="xl95"/>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sz w:val="20"/>
      <w:szCs w:val="20"/>
      <w:lang w:val="id-ID" w:eastAsia="id-ID"/>
    </w:rPr>
  </w:style>
  <w:style w:type="paragraph" w:customStyle="1" w:styleId="xl96">
    <w:name w:val="xl96"/>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sz w:val="20"/>
      <w:szCs w:val="20"/>
      <w:lang w:val="id-ID" w:eastAsia="id-ID"/>
    </w:rPr>
  </w:style>
  <w:style w:type="paragraph" w:customStyle="1" w:styleId="xl97">
    <w:name w:val="xl97"/>
    <w:basedOn w:val="Normal"/>
    <w:rsid w:val="007237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b/>
      <w:bCs/>
      <w:sz w:val="20"/>
      <w:szCs w:val="20"/>
      <w:lang w:val="id-ID" w:eastAsia="id-ID"/>
    </w:rPr>
  </w:style>
  <w:style w:type="paragraph" w:customStyle="1" w:styleId="xl98">
    <w:name w:val="xl98"/>
    <w:basedOn w:val="Normal"/>
    <w:rsid w:val="007237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b/>
      <w:bCs/>
      <w:sz w:val="20"/>
      <w:szCs w:val="20"/>
      <w:lang w:val="id-ID" w:eastAsia="id-ID"/>
    </w:rPr>
  </w:style>
  <w:style w:type="paragraph" w:customStyle="1" w:styleId="xl99">
    <w:name w:val="xl99"/>
    <w:basedOn w:val="Normal"/>
    <w:rsid w:val="007237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b/>
      <w:bCs/>
      <w:sz w:val="20"/>
      <w:szCs w:val="20"/>
      <w:lang w:val="id-ID" w:eastAsia="id-ID"/>
    </w:rPr>
  </w:style>
  <w:style w:type="paragraph" w:customStyle="1" w:styleId="xl100">
    <w:name w:val="xl100"/>
    <w:basedOn w:val="Normal"/>
    <w:rsid w:val="007237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b/>
      <w:bCs/>
      <w:sz w:val="20"/>
      <w:szCs w:val="20"/>
      <w:lang w:val="id-ID" w:eastAsia="id-ID"/>
    </w:rPr>
  </w:style>
  <w:style w:type="paragraph" w:customStyle="1" w:styleId="xl101">
    <w:name w:val="xl101"/>
    <w:basedOn w:val="Normal"/>
    <w:rsid w:val="0072379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cs="Arial"/>
      <w:sz w:val="20"/>
      <w:szCs w:val="20"/>
      <w:lang w:val="id-ID" w:eastAsia="id-ID"/>
    </w:rPr>
  </w:style>
  <w:style w:type="paragraph" w:customStyle="1" w:styleId="xl102">
    <w:name w:val="xl102"/>
    <w:basedOn w:val="Normal"/>
    <w:rsid w:val="0072379C"/>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sz w:val="20"/>
      <w:szCs w:val="20"/>
      <w:lang w:val="id-ID" w:eastAsia="id-ID"/>
    </w:rPr>
  </w:style>
  <w:style w:type="paragraph" w:customStyle="1" w:styleId="xl103">
    <w:name w:val="xl103"/>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lang w:val="id-ID" w:eastAsia="id-ID"/>
    </w:rPr>
  </w:style>
  <w:style w:type="paragraph" w:customStyle="1" w:styleId="xl104">
    <w:name w:val="xl104"/>
    <w:basedOn w:val="Normal"/>
    <w:rsid w:val="007237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sz w:val="20"/>
      <w:szCs w:val="20"/>
      <w:lang w:val="id-ID" w:eastAsia="id-ID"/>
    </w:rPr>
  </w:style>
  <w:style w:type="paragraph" w:customStyle="1" w:styleId="xl105">
    <w:name w:val="xl105"/>
    <w:basedOn w:val="Normal"/>
    <w:rsid w:val="007237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sz w:val="20"/>
      <w:szCs w:val="20"/>
      <w:lang w:val="id-ID" w:eastAsia="id-ID"/>
    </w:rPr>
  </w:style>
  <w:style w:type="paragraph" w:customStyle="1" w:styleId="xl106">
    <w:name w:val="xl106"/>
    <w:basedOn w:val="Normal"/>
    <w:rsid w:val="0072379C"/>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cs="Arial"/>
      <w:b/>
      <w:bCs/>
      <w:sz w:val="20"/>
      <w:szCs w:val="20"/>
      <w:lang w:val="id-ID" w:eastAsia="id-ID"/>
    </w:rPr>
  </w:style>
  <w:style w:type="paragraph" w:customStyle="1" w:styleId="xl107">
    <w:name w:val="xl107"/>
    <w:basedOn w:val="Normal"/>
    <w:rsid w:val="0072379C"/>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cs="Arial"/>
      <w:sz w:val="20"/>
      <w:szCs w:val="20"/>
      <w:lang w:val="id-ID" w:eastAsia="id-ID"/>
    </w:rPr>
  </w:style>
  <w:style w:type="paragraph" w:customStyle="1" w:styleId="xl108">
    <w:name w:val="xl108"/>
    <w:basedOn w:val="Normal"/>
    <w:rsid w:val="0072379C"/>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sz w:val="20"/>
      <w:szCs w:val="20"/>
      <w:lang w:val="id-ID" w:eastAsia="id-ID"/>
    </w:rPr>
  </w:style>
  <w:style w:type="paragraph" w:customStyle="1" w:styleId="xl109">
    <w:name w:val="xl109"/>
    <w:basedOn w:val="Normal"/>
    <w:rsid w:val="0072379C"/>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sz w:val="20"/>
      <w:szCs w:val="20"/>
      <w:lang w:val="id-ID" w:eastAsia="id-ID"/>
    </w:rPr>
  </w:style>
  <w:style w:type="paragraph" w:customStyle="1" w:styleId="xl110">
    <w:name w:val="xl110"/>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sz w:val="20"/>
      <w:szCs w:val="20"/>
      <w:lang w:val="id-ID" w:eastAsia="id-ID"/>
    </w:rPr>
  </w:style>
  <w:style w:type="paragraph" w:customStyle="1" w:styleId="xl111">
    <w:name w:val="xl111"/>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z w:val="20"/>
      <w:szCs w:val="20"/>
      <w:lang w:val="id-ID" w:eastAsia="id-ID"/>
    </w:rPr>
  </w:style>
  <w:style w:type="paragraph" w:customStyle="1" w:styleId="xl112">
    <w:name w:val="xl112"/>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Arial"/>
      <w:sz w:val="20"/>
      <w:szCs w:val="20"/>
      <w:lang w:val="id-ID" w:eastAsia="id-ID"/>
    </w:rPr>
  </w:style>
  <w:style w:type="paragraph" w:customStyle="1" w:styleId="xl113">
    <w:name w:val="xl113"/>
    <w:basedOn w:val="Normal"/>
    <w:rsid w:val="0072379C"/>
    <w:pPr>
      <w:spacing w:before="100" w:beforeAutospacing="1" w:after="100" w:afterAutospacing="1" w:line="240" w:lineRule="auto"/>
      <w:ind w:firstLine="0"/>
      <w:jc w:val="left"/>
    </w:pPr>
    <w:rPr>
      <w:rFonts w:cs="Arial"/>
      <w:sz w:val="20"/>
      <w:szCs w:val="20"/>
      <w:lang w:val="id-ID" w:eastAsia="id-ID"/>
    </w:rPr>
  </w:style>
  <w:style w:type="paragraph" w:customStyle="1" w:styleId="xl114">
    <w:name w:val="xl114"/>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Arial"/>
      <w:sz w:val="20"/>
      <w:szCs w:val="20"/>
      <w:lang w:val="id-ID" w:eastAsia="id-ID"/>
    </w:rPr>
  </w:style>
  <w:style w:type="paragraph" w:customStyle="1" w:styleId="xl115">
    <w:name w:val="xl115"/>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Bookman Old Style" w:hAnsi="Bookman Old Style" w:cs="Times New Roman"/>
      <w:sz w:val="20"/>
      <w:szCs w:val="20"/>
      <w:lang w:val="id-ID" w:eastAsia="id-ID"/>
    </w:rPr>
  </w:style>
  <w:style w:type="paragraph" w:customStyle="1" w:styleId="xl116">
    <w:name w:val="xl116"/>
    <w:basedOn w:val="Normal"/>
    <w:rsid w:val="0072379C"/>
    <w:pPr>
      <w:spacing w:before="100" w:beforeAutospacing="1" w:after="100" w:afterAutospacing="1" w:line="240" w:lineRule="auto"/>
      <w:ind w:firstLine="0"/>
      <w:jc w:val="left"/>
    </w:pPr>
    <w:rPr>
      <w:rFonts w:cs="Arial"/>
      <w:sz w:val="20"/>
      <w:szCs w:val="20"/>
      <w:lang w:val="id-ID" w:eastAsia="id-ID"/>
    </w:rPr>
  </w:style>
  <w:style w:type="paragraph" w:customStyle="1" w:styleId="xl117">
    <w:name w:val="xl117"/>
    <w:basedOn w:val="Normal"/>
    <w:rsid w:val="0072379C"/>
    <w:pPr>
      <w:spacing w:before="100" w:beforeAutospacing="1" w:after="100" w:afterAutospacing="1" w:line="240" w:lineRule="auto"/>
      <w:ind w:firstLine="0"/>
      <w:jc w:val="left"/>
    </w:pPr>
    <w:rPr>
      <w:rFonts w:cs="Arial"/>
      <w:color w:val="FF0000"/>
      <w:sz w:val="20"/>
      <w:szCs w:val="20"/>
      <w:lang w:val="id-ID" w:eastAsia="id-ID"/>
    </w:rPr>
  </w:style>
  <w:style w:type="paragraph" w:customStyle="1" w:styleId="xl118">
    <w:name w:val="xl118"/>
    <w:basedOn w:val="Normal"/>
    <w:rsid w:val="0072379C"/>
    <w:pPr>
      <w:spacing w:before="100" w:beforeAutospacing="1" w:after="100" w:afterAutospacing="1" w:line="240" w:lineRule="auto"/>
      <w:ind w:firstLine="0"/>
      <w:jc w:val="left"/>
    </w:pPr>
    <w:rPr>
      <w:rFonts w:cs="Arial"/>
      <w:sz w:val="20"/>
      <w:szCs w:val="20"/>
      <w:lang w:val="id-ID" w:eastAsia="id-ID"/>
    </w:rPr>
  </w:style>
  <w:style w:type="paragraph" w:customStyle="1" w:styleId="xl119">
    <w:name w:val="xl119"/>
    <w:basedOn w:val="Normal"/>
    <w:rsid w:val="0072379C"/>
    <w:pPr>
      <w:shd w:val="clear" w:color="000000" w:fill="FFFFFF"/>
      <w:spacing w:before="100" w:beforeAutospacing="1" w:after="100" w:afterAutospacing="1" w:line="240" w:lineRule="auto"/>
      <w:ind w:firstLine="0"/>
      <w:jc w:val="left"/>
    </w:pPr>
    <w:rPr>
      <w:rFonts w:cs="Arial"/>
      <w:sz w:val="20"/>
      <w:szCs w:val="20"/>
      <w:lang w:val="id-ID" w:eastAsia="id-ID"/>
    </w:rPr>
  </w:style>
  <w:style w:type="paragraph" w:customStyle="1" w:styleId="xl120">
    <w:name w:val="xl120"/>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lang w:val="id-ID" w:eastAsia="id-ID"/>
    </w:rPr>
  </w:style>
  <w:style w:type="paragraph" w:customStyle="1" w:styleId="xl121">
    <w:name w:val="xl121"/>
    <w:basedOn w:val="Normal"/>
    <w:rsid w:val="0072379C"/>
    <w:pPr>
      <w:spacing w:before="100" w:beforeAutospacing="1" w:after="100" w:afterAutospacing="1" w:line="240" w:lineRule="auto"/>
      <w:ind w:firstLine="0"/>
      <w:jc w:val="left"/>
    </w:pPr>
    <w:rPr>
      <w:rFonts w:cs="Arial"/>
      <w:b/>
      <w:bCs/>
      <w:sz w:val="20"/>
      <w:szCs w:val="20"/>
      <w:lang w:val="id-ID" w:eastAsia="id-ID"/>
    </w:rPr>
  </w:style>
  <w:style w:type="paragraph" w:customStyle="1" w:styleId="xl122">
    <w:name w:val="xl122"/>
    <w:basedOn w:val="Normal"/>
    <w:rsid w:val="0072379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firstLine="0"/>
      <w:jc w:val="left"/>
      <w:textAlignment w:val="center"/>
    </w:pPr>
    <w:rPr>
      <w:rFonts w:cs="Arial"/>
      <w:b/>
      <w:bCs/>
      <w:sz w:val="20"/>
      <w:szCs w:val="20"/>
      <w:lang w:val="id-ID" w:eastAsia="id-ID"/>
    </w:rPr>
  </w:style>
  <w:style w:type="paragraph" w:customStyle="1" w:styleId="xl123">
    <w:name w:val="xl123"/>
    <w:basedOn w:val="Normal"/>
    <w:rsid w:val="007237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Bookman Old Style" w:hAnsi="Bookman Old Style" w:cs="Times New Roman"/>
      <w:sz w:val="20"/>
      <w:szCs w:val="20"/>
      <w:lang w:val="id-ID" w:eastAsia="id-ID"/>
    </w:rPr>
  </w:style>
  <w:style w:type="paragraph" w:customStyle="1" w:styleId="xl124">
    <w:name w:val="xl124"/>
    <w:basedOn w:val="Normal"/>
    <w:rsid w:val="0072379C"/>
    <w:pPr>
      <w:pBdr>
        <w:top w:val="single" w:sz="4" w:space="0" w:color="auto"/>
      </w:pBdr>
      <w:spacing w:before="100" w:beforeAutospacing="1" w:after="100" w:afterAutospacing="1" w:line="240" w:lineRule="auto"/>
      <w:ind w:firstLine="0"/>
      <w:jc w:val="left"/>
    </w:pPr>
    <w:rPr>
      <w:rFonts w:cs="Arial"/>
      <w:sz w:val="20"/>
      <w:szCs w:val="20"/>
      <w:lang w:val="id-ID" w:eastAsia="id-ID"/>
    </w:rPr>
  </w:style>
  <w:style w:type="paragraph" w:customStyle="1" w:styleId="xl125">
    <w:name w:val="xl125"/>
    <w:basedOn w:val="Normal"/>
    <w:rsid w:val="0072379C"/>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cs="Arial"/>
      <w:b/>
      <w:bCs/>
      <w:sz w:val="20"/>
      <w:szCs w:val="20"/>
      <w:lang w:val="id-ID" w:eastAsia="id-ID"/>
    </w:rPr>
  </w:style>
  <w:style w:type="paragraph" w:customStyle="1" w:styleId="xl126">
    <w:name w:val="xl126"/>
    <w:basedOn w:val="Normal"/>
    <w:rsid w:val="0072379C"/>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sz w:val="20"/>
      <w:szCs w:val="20"/>
      <w:lang w:val="id-ID" w:eastAsia="id-ID"/>
    </w:rPr>
  </w:style>
  <w:style w:type="paragraph" w:customStyle="1" w:styleId="xl127">
    <w:name w:val="xl127"/>
    <w:basedOn w:val="Normal"/>
    <w:rsid w:val="007237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b/>
      <w:bCs/>
      <w:sz w:val="20"/>
      <w:szCs w:val="20"/>
      <w:lang w:val="id-ID" w:eastAsia="id-ID"/>
    </w:rPr>
  </w:style>
  <w:style w:type="paragraph" w:customStyle="1" w:styleId="xl128">
    <w:name w:val="xl128"/>
    <w:basedOn w:val="Normal"/>
    <w:rsid w:val="0072379C"/>
    <w:pPr>
      <w:spacing w:before="100" w:beforeAutospacing="1" w:after="100" w:afterAutospacing="1" w:line="240" w:lineRule="auto"/>
      <w:ind w:firstLine="0"/>
      <w:jc w:val="center"/>
    </w:pPr>
    <w:rPr>
      <w:rFonts w:cs="Arial"/>
      <w:sz w:val="20"/>
      <w:szCs w:val="20"/>
      <w:lang w:val="id-ID" w:eastAsia="id-ID"/>
    </w:rPr>
  </w:style>
  <w:style w:type="paragraph" w:styleId="PlainText">
    <w:name w:val="Plain Text"/>
    <w:basedOn w:val="Normal"/>
    <w:link w:val="PlainTextChar"/>
    <w:rsid w:val="00AB3CF5"/>
    <w:pPr>
      <w:spacing w:line="240" w:lineRule="auto"/>
      <w:ind w:firstLine="0"/>
      <w:jc w:val="left"/>
    </w:pPr>
    <w:rPr>
      <w:rFonts w:ascii="Courier New" w:eastAsia="Times New Roman" w:hAnsi="Courier New" w:cs="Times New Roman"/>
      <w:bCs/>
      <w:kern w:val="16"/>
      <w:sz w:val="20"/>
      <w:szCs w:val="20"/>
    </w:rPr>
  </w:style>
  <w:style w:type="character" w:customStyle="1" w:styleId="PlainTextChar">
    <w:name w:val="Plain Text Char"/>
    <w:basedOn w:val="DefaultParagraphFont"/>
    <w:link w:val="PlainText"/>
    <w:rsid w:val="00AB3CF5"/>
    <w:rPr>
      <w:rFonts w:ascii="Courier New" w:eastAsia="Times New Roman" w:hAnsi="Courier New" w:cs="Times New Roman"/>
      <w:bCs/>
      <w:kern w:val="16"/>
      <w:sz w:val="20"/>
      <w:szCs w:val="20"/>
      <w:lang w:val="en-US"/>
    </w:rPr>
  </w:style>
</w:styles>
</file>

<file path=word/webSettings.xml><?xml version="1.0" encoding="utf-8"?>
<w:webSettings xmlns:r="http://schemas.openxmlformats.org/officeDocument/2006/relationships" xmlns:w="http://schemas.openxmlformats.org/wordprocessingml/2006/main">
  <w:divs>
    <w:div w:id="13307555">
      <w:bodyDiv w:val="1"/>
      <w:marLeft w:val="0"/>
      <w:marRight w:val="0"/>
      <w:marTop w:val="0"/>
      <w:marBottom w:val="0"/>
      <w:divBdr>
        <w:top w:val="none" w:sz="0" w:space="0" w:color="auto"/>
        <w:left w:val="none" w:sz="0" w:space="0" w:color="auto"/>
        <w:bottom w:val="none" w:sz="0" w:space="0" w:color="auto"/>
        <w:right w:val="none" w:sz="0" w:space="0" w:color="auto"/>
      </w:divBdr>
    </w:div>
    <w:div w:id="40445232">
      <w:bodyDiv w:val="1"/>
      <w:marLeft w:val="0"/>
      <w:marRight w:val="0"/>
      <w:marTop w:val="0"/>
      <w:marBottom w:val="0"/>
      <w:divBdr>
        <w:top w:val="none" w:sz="0" w:space="0" w:color="auto"/>
        <w:left w:val="none" w:sz="0" w:space="0" w:color="auto"/>
        <w:bottom w:val="none" w:sz="0" w:space="0" w:color="auto"/>
        <w:right w:val="none" w:sz="0" w:space="0" w:color="auto"/>
      </w:divBdr>
    </w:div>
    <w:div w:id="40984373">
      <w:bodyDiv w:val="1"/>
      <w:marLeft w:val="0"/>
      <w:marRight w:val="0"/>
      <w:marTop w:val="0"/>
      <w:marBottom w:val="0"/>
      <w:divBdr>
        <w:top w:val="none" w:sz="0" w:space="0" w:color="auto"/>
        <w:left w:val="none" w:sz="0" w:space="0" w:color="auto"/>
        <w:bottom w:val="none" w:sz="0" w:space="0" w:color="auto"/>
        <w:right w:val="none" w:sz="0" w:space="0" w:color="auto"/>
      </w:divBdr>
      <w:divsChild>
        <w:div w:id="1434740716">
          <w:marLeft w:val="547"/>
          <w:marRight w:val="0"/>
          <w:marTop w:val="0"/>
          <w:marBottom w:val="0"/>
          <w:divBdr>
            <w:top w:val="none" w:sz="0" w:space="0" w:color="auto"/>
            <w:left w:val="none" w:sz="0" w:space="0" w:color="auto"/>
            <w:bottom w:val="none" w:sz="0" w:space="0" w:color="auto"/>
            <w:right w:val="none" w:sz="0" w:space="0" w:color="auto"/>
          </w:divBdr>
        </w:div>
      </w:divsChild>
    </w:div>
    <w:div w:id="46104240">
      <w:bodyDiv w:val="1"/>
      <w:marLeft w:val="0"/>
      <w:marRight w:val="0"/>
      <w:marTop w:val="0"/>
      <w:marBottom w:val="0"/>
      <w:divBdr>
        <w:top w:val="none" w:sz="0" w:space="0" w:color="auto"/>
        <w:left w:val="none" w:sz="0" w:space="0" w:color="auto"/>
        <w:bottom w:val="none" w:sz="0" w:space="0" w:color="auto"/>
        <w:right w:val="none" w:sz="0" w:space="0" w:color="auto"/>
      </w:divBdr>
      <w:divsChild>
        <w:div w:id="64837131">
          <w:marLeft w:val="547"/>
          <w:marRight w:val="0"/>
          <w:marTop w:val="0"/>
          <w:marBottom w:val="0"/>
          <w:divBdr>
            <w:top w:val="none" w:sz="0" w:space="0" w:color="auto"/>
            <w:left w:val="none" w:sz="0" w:space="0" w:color="auto"/>
            <w:bottom w:val="none" w:sz="0" w:space="0" w:color="auto"/>
            <w:right w:val="none" w:sz="0" w:space="0" w:color="auto"/>
          </w:divBdr>
        </w:div>
      </w:divsChild>
    </w:div>
    <w:div w:id="55973920">
      <w:bodyDiv w:val="1"/>
      <w:marLeft w:val="0"/>
      <w:marRight w:val="0"/>
      <w:marTop w:val="0"/>
      <w:marBottom w:val="0"/>
      <w:divBdr>
        <w:top w:val="none" w:sz="0" w:space="0" w:color="auto"/>
        <w:left w:val="none" w:sz="0" w:space="0" w:color="auto"/>
        <w:bottom w:val="none" w:sz="0" w:space="0" w:color="auto"/>
        <w:right w:val="none" w:sz="0" w:space="0" w:color="auto"/>
      </w:divBdr>
      <w:divsChild>
        <w:div w:id="935598512">
          <w:marLeft w:val="547"/>
          <w:marRight w:val="0"/>
          <w:marTop w:val="0"/>
          <w:marBottom w:val="0"/>
          <w:divBdr>
            <w:top w:val="none" w:sz="0" w:space="0" w:color="auto"/>
            <w:left w:val="none" w:sz="0" w:space="0" w:color="auto"/>
            <w:bottom w:val="none" w:sz="0" w:space="0" w:color="auto"/>
            <w:right w:val="none" w:sz="0" w:space="0" w:color="auto"/>
          </w:divBdr>
        </w:div>
      </w:divsChild>
    </w:div>
    <w:div w:id="78796471">
      <w:bodyDiv w:val="1"/>
      <w:marLeft w:val="0"/>
      <w:marRight w:val="0"/>
      <w:marTop w:val="0"/>
      <w:marBottom w:val="0"/>
      <w:divBdr>
        <w:top w:val="none" w:sz="0" w:space="0" w:color="auto"/>
        <w:left w:val="none" w:sz="0" w:space="0" w:color="auto"/>
        <w:bottom w:val="none" w:sz="0" w:space="0" w:color="auto"/>
        <w:right w:val="none" w:sz="0" w:space="0" w:color="auto"/>
      </w:divBdr>
      <w:divsChild>
        <w:div w:id="1604726130">
          <w:marLeft w:val="547"/>
          <w:marRight w:val="0"/>
          <w:marTop w:val="0"/>
          <w:marBottom w:val="0"/>
          <w:divBdr>
            <w:top w:val="none" w:sz="0" w:space="0" w:color="auto"/>
            <w:left w:val="none" w:sz="0" w:space="0" w:color="auto"/>
            <w:bottom w:val="none" w:sz="0" w:space="0" w:color="auto"/>
            <w:right w:val="none" w:sz="0" w:space="0" w:color="auto"/>
          </w:divBdr>
        </w:div>
      </w:divsChild>
    </w:div>
    <w:div w:id="80496877">
      <w:bodyDiv w:val="1"/>
      <w:marLeft w:val="0"/>
      <w:marRight w:val="0"/>
      <w:marTop w:val="0"/>
      <w:marBottom w:val="0"/>
      <w:divBdr>
        <w:top w:val="none" w:sz="0" w:space="0" w:color="auto"/>
        <w:left w:val="none" w:sz="0" w:space="0" w:color="auto"/>
        <w:bottom w:val="none" w:sz="0" w:space="0" w:color="auto"/>
        <w:right w:val="none" w:sz="0" w:space="0" w:color="auto"/>
      </w:divBdr>
    </w:div>
    <w:div w:id="115803148">
      <w:bodyDiv w:val="1"/>
      <w:marLeft w:val="0"/>
      <w:marRight w:val="0"/>
      <w:marTop w:val="0"/>
      <w:marBottom w:val="0"/>
      <w:divBdr>
        <w:top w:val="none" w:sz="0" w:space="0" w:color="auto"/>
        <w:left w:val="none" w:sz="0" w:space="0" w:color="auto"/>
        <w:bottom w:val="none" w:sz="0" w:space="0" w:color="auto"/>
        <w:right w:val="none" w:sz="0" w:space="0" w:color="auto"/>
      </w:divBdr>
    </w:div>
    <w:div w:id="210070116">
      <w:bodyDiv w:val="1"/>
      <w:marLeft w:val="0"/>
      <w:marRight w:val="0"/>
      <w:marTop w:val="0"/>
      <w:marBottom w:val="0"/>
      <w:divBdr>
        <w:top w:val="none" w:sz="0" w:space="0" w:color="auto"/>
        <w:left w:val="none" w:sz="0" w:space="0" w:color="auto"/>
        <w:bottom w:val="none" w:sz="0" w:space="0" w:color="auto"/>
        <w:right w:val="none" w:sz="0" w:space="0" w:color="auto"/>
      </w:divBdr>
      <w:divsChild>
        <w:div w:id="416750354">
          <w:marLeft w:val="547"/>
          <w:marRight w:val="0"/>
          <w:marTop w:val="0"/>
          <w:marBottom w:val="0"/>
          <w:divBdr>
            <w:top w:val="none" w:sz="0" w:space="0" w:color="auto"/>
            <w:left w:val="none" w:sz="0" w:space="0" w:color="auto"/>
            <w:bottom w:val="none" w:sz="0" w:space="0" w:color="auto"/>
            <w:right w:val="none" w:sz="0" w:space="0" w:color="auto"/>
          </w:divBdr>
        </w:div>
      </w:divsChild>
    </w:div>
    <w:div w:id="258952416">
      <w:bodyDiv w:val="1"/>
      <w:marLeft w:val="0"/>
      <w:marRight w:val="0"/>
      <w:marTop w:val="0"/>
      <w:marBottom w:val="0"/>
      <w:divBdr>
        <w:top w:val="none" w:sz="0" w:space="0" w:color="auto"/>
        <w:left w:val="none" w:sz="0" w:space="0" w:color="auto"/>
        <w:bottom w:val="none" w:sz="0" w:space="0" w:color="auto"/>
        <w:right w:val="none" w:sz="0" w:space="0" w:color="auto"/>
      </w:divBdr>
      <w:divsChild>
        <w:div w:id="616833831">
          <w:marLeft w:val="547"/>
          <w:marRight w:val="0"/>
          <w:marTop w:val="0"/>
          <w:marBottom w:val="0"/>
          <w:divBdr>
            <w:top w:val="none" w:sz="0" w:space="0" w:color="auto"/>
            <w:left w:val="none" w:sz="0" w:space="0" w:color="auto"/>
            <w:bottom w:val="none" w:sz="0" w:space="0" w:color="auto"/>
            <w:right w:val="none" w:sz="0" w:space="0" w:color="auto"/>
          </w:divBdr>
        </w:div>
      </w:divsChild>
    </w:div>
    <w:div w:id="315646743">
      <w:bodyDiv w:val="1"/>
      <w:marLeft w:val="0"/>
      <w:marRight w:val="0"/>
      <w:marTop w:val="0"/>
      <w:marBottom w:val="0"/>
      <w:divBdr>
        <w:top w:val="none" w:sz="0" w:space="0" w:color="auto"/>
        <w:left w:val="none" w:sz="0" w:space="0" w:color="auto"/>
        <w:bottom w:val="none" w:sz="0" w:space="0" w:color="auto"/>
        <w:right w:val="none" w:sz="0" w:space="0" w:color="auto"/>
      </w:divBdr>
    </w:div>
    <w:div w:id="338431168">
      <w:bodyDiv w:val="1"/>
      <w:marLeft w:val="0"/>
      <w:marRight w:val="0"/>
      <w:marTop w:val="0"/>
      <w:marBottom w:val="0"/>
      <w:divBdr>
        <w:top w:val="none" w:sz="0" w:space="0" w:color="auto"/>
        <w:left w:val="none" w:sz="0" w:space="0" w:color="auto"/>
        <w:bottom w:val="none" w:sz="0" w:space="0" w:color="auto"/>
        <w:right w:val="none" w:sz="0" w:space="0" w:color="auto"/>
      </w:divBdr>
      <w:divsChild>
        <w:div w:id="1012026564">
          <w:marLeft w:val="547"/>
          <w:marRight w:val="0"/>
          <w:marTop w:val="0"/>
          <w:marBottom w:val="0"/>
          <w:divBdr>
            <w:top w:val="none" w:sz="0" w:space="0" w:color="auto"/>
            <w:left w:val="none" w:sz="0" w:space="0" w:color="auto"/>
            <w:bottom w:val="none" w:sz="0" w:space="0" w:color="auto"/>
            <w:right w:val="none" w:sz="0" w:space="0" w:color="auto"/>
          </w:divBdr>
        </w:div>
      </w:divsChild>
    </w:div>
    <w:div w:id="343558680">
      <w:bodyDiv w:val="1"/>
      <w:marLeft w:val="0"/>
      <w:marRight w:val="0"/>
      <w:marTop w:val="0"/>
      <w:marBottom w:val="0"/>
      <w:divBdr>
        <w:top w:val="none" w:sz="0" w:space="0" w:color="auto"/>
        <w:left w:val="none" w:sz="0" w:space="0" w:color="auto"/>
        <w:bottom w:val="none" w:sz="0" w:space="0" w:color="auto"/>
        <w:right w:val="none" w:sz="0" w:space="0" w:color="auto"/>
      </w:divBdr>
      <w:divsChild>
        <w:div w:id="1727991756">
          <w:marLeft w:val="547"/>
          <w:marRight w:val="0"/>
          <w:marTop w:val="0"/>
          <w:marBottom w:val="0"/>
          <w:divBdr>
            <w:top w:val="none" w:sz="0" w:space="0" w:color="auto"/>
            <w:left w:val="none" w:sz="0" w:space="0" w:color="auto"/>
            <w:bottom w:val="none" w:sz="0" w:space="0" w:color="auto"/>
            <w:right w:val="none" w:sz="0" w:space="0" w:color="auto"/>
          </w:divBdr>
        </w:div>
      </w:divsChild>
    </w:div>
    <w:div w:id="374085010">
      <w:bodyDiv w:val="1"/>
      <w:marLeft w:val="0"/>
      <w:marRight w:val="0"/>
      <w:marTop w:val="0"/>
      <w:marBottom w:val="0"/>
      <w:divBdr>
        <w:top w:val="none" w:sz="0" w:space="0" w:color="auto"/>
        <w:left w:val="none" w:sz="0" w:space="0" w:color="auto"/>
        <w:bottom w:val="none" w:sz="0" w:space="0" w:color="auto"/>
        <w:right w:val="none" w:sz="0" w:space="0" w:color="auto"/>
      </w:divBdr>
    </w:div>
    <w:div w:id="414981810">
      <w:bodyDiv w:val="1"/>
      <w:marLeft w:val="0"/>
      <w:marRight w:val="0"/>
      <w:marTop w:val="0"/>
      <w:marBottom w:val="0"/>
      <w:divBdr>
        <w:top w:val="none" w:sz="0" w:space="0" w:color="auto"/>
        <w:left w:val="none" w:sz="0" w:space="0" w:color="auto"/>
        <w:bottom w:val="none" w:sz="0" w:space="0" w:color="auto"/>
        <w:right w:val="none" w:sz="0" w:space="0" w:color="auto"/>
      </w:divBdr>
    </w:div>
    <w:div w:id="426585191">
      <w:bodyDiv w:val="1"/>
      <w:marLeft w:val="0"/>
      <w:marRight w:val="0"/>
      <w:marTop w:val="0"/>
      <w:marBottom w:val="0"/>
      <w:divBdr>
        <w:top w:val="none" w:sz="0" w:space="0" w:color="auto"/>
        <w:left w:val="none" w:sz="0" w:space="0" w:color="auto"/>
        <w:bottom w:val="none" w:sz="0" w:space="0" w:color="auto"/>
        <w:right w:val="none" w:sz="0" w:space="0" w:color="auto"/>
      </w:divBdr>
    </w:div>
    <w:div w:id="469369162">
      <w:bodyDiv w:val="1"/>
      <w:marLeft w:val="0"/>
      <w:marRight w:val="0"/>
      <w:marTop w:val="0"/>
      <w:marBottom w:val="0"/>
      <w:divBdr>
        <w:top w:val="none" w:sz="0" w:space="0" w:color="auto"/>
        <w:left w:val="none" w:sz="0" w:space="0" w:color="auto"/>
        <w:bottom w:val="none" w:sz="0" w:space="0" w:color="auto"/>
        <w:right w:val="none" w:sz="0" w:space="0" w:color="auto"/>
      </w:divBdr>
    </w:div>
    <w:div w:id="482545104">
      <w:bodyDiv w:val="1"/>
      <w:marLeft w:val="0"/>
      <w:marRight w:val="0"/>
      <w:marTop w:val="0"/>
      <w:marBottom w:val="0"/>
      <w:divBdr>
        <w:top w:val="none" w:sz="0" w:space="0" w:color="auto"/>
        <w:left w:val="none" w:sz="0" w:space="0" w:color="auto"/>
        <w:bottom w:val="none" w:sz="0" w:space="0" w:color="auto"/>
        <w:right w:val="none" w:sz="0" w:space="0" w:color="auto"/>
      </w:divBdr>
    </w:div>
    <w:div w:id="561404011">
      <w:bodyDiv w:val="1"/>
      <w:marLeft w:val="0"/>
      <w:marRight w:val="0"/>
      <w:marTop w:val="0"/>
      <w:marBottom w:val="0"/>
      <w:divBdr>
        <w:top w:val="none" w:sz="0" w:space="0" w:color="auto"/>
        <w:left w:val="none" w:sz="0" w:space="0" w:color="auto"/>
        <w:bottom w:val="none" w:sz="0" w:space="0" w:color="auto"/>
        <w:right w:val="none" w:sz="0" w:space="0" w:color="auto"/>
      </w:divBdr>
    </w:div>
    <w:div w:id="575554644">
      <w:bodyDiv w:val="1"/>
      <w:marLeft w:val="0"/>
      <w:marRight w:val="0"/>
      <w:marTop w:val="0"/>
      <w:marBottom w:val="0"/>
      <w:divBdr>
        <w:top w:val="none" w:sz="0" w:space="0" w:color="auto"/>
        <w:left w:val="none" w:sz="0" w:space="0" w:color="auto"/>
        <w:bottom w:val="none" w:sz="0" w:space="0" w:color="auto"/>
        <w:right w:val="none" w:sz="0" w:space="0" w:color="auto"/>
      </w:divBdr>
      <w:divsChild>
        <w:div w:id="1217086413">
          <w:marLeft w:val="547"/>
          <w:marRight w:val="0"/>
          <w:marTop w:val="0"/>
          <w:marBottom w:val="0"/>
          <w:divBdr>
            <w:top w:val="none" w:sz="0" w:space="0" w:color="auto"/>
            <w:left w:val="none" w:sz="0" w:space="0" w:color="auto"/>
            <w:bottom w:val="none" w:sz="0" w:space="0" w:color="auto"/>
            <w:right w:val="none" w:sz="0" w:space="0" w:color="auto"/>
          </w:divBdr>
        </w:div>
      </w:divsChild>
    </w:div>
    <w:div w:id="586158342">
      <w:bodyDiv w:val="1"/>
      <w:marLeft w:val="0"/>
      <w:marRight w:val="0"/>
      <w:marTop w:val="0"/>
      <w:marBottom w:val="0"/>
      <w:divBdr>
        <w:top w:val="none" w:sz="0" w:space="0" w:color="auto"/>
        <w:left w:val="none" w:sz="0" w:space="0" w:color="auto"/>
        <w:bottom w:val="none" w:sz="0" w:space="0" w:color="auto"/>
        <w:right w:val="none" w:sz="0" w:space="0" w:color="auto"/>
      </w:divBdr>
      <w:divsChild>
        <w:div w:id="911740526">
          <w:marLeft w:val="547"/>
          <w:marRight w:val="0"/>
          <w:marTop w:val="0"/>
          <w:marBottom w:val="0"/>
          <w:divBdr>
            <w:top w:val="none" w:sz="0" w:space="0" w:color="auto"/>
            <w:left w:val="none" w:sz="0" w:space="0" w:color="auto"/>
            <w:bottom w:val="none" w:sz="0" w:space="0" w:color="auto"/>
            <w:right w:val="none" w:sz="0" w:space="0" w:color="auto"/>
          </w:divBdr>
        </w:div>
      </w:divsChild>
    </w:div>
    <w:div w:id="600836185">
      <w:bodyDiv w:val="1"/>
      <w:marLeft w:val="0"/>
      <w:marRight w:val="0"/>
      <w:marTop w:val="0"/>
      <w:marBottom w:val="0"/>
      <w:divBdr>
        <w:top w:val="none" w:sz="0" w:space="0" w:color="auto"/>
        <w:left w:val="none" w:sz="0" w:space="0" w:color="auto"/>
        <w:bottom w:val="none" w:sz="0" w:space="0" w:color="auto"/>
        <w:right w:val="none" w:sz="0" w:space="0" w:color="auto"/>
      </w:divBdr>
    </w:div>
    <w:div w:id="615792836">
      <w:bodyDiv w:val="1"/>
      <w:marLeft w:val="0"/>
      <w:marRight w:val="0"/>
      <w:marTop w:val="0"/>
      <w:marBottom w:val="0"/>
      <w:divBdr>
        <w:top w:val="none" w:sz="0" w:space="0" w:color="auto"/>
        <w:left w:val="none" w:sz="0" w:space="0" w:color="auto"/>
        <w:bottom w:val="none" w:sz="0" w:space="0" w:color="auto"/>
        <w:right w:val="none" w:sz="0" w:space="0" w:color="auto"/>
      </w:divBdr>
      <w:divsChild>
        <w:div w:id="1272124688">
          <w:marLeft w:val="547"/>
          <w:marRight w:val="0"/>
          <w:marTop w:val="0"/>
          <w:marBottom w:val="0"/>
          <w:divBdr>
            <w:top w:val="none" w:sz="0" w:space="0" w:color="auto"/>
            <w:left w:val="none" w:sz="0" w:space="0" w:color="auto"/>
            <w:bottom w:val="none" w:sz="0" w:space="0" w:color="auto"/>
            <w:right w:val="none" w:sz="0" w:space="0" w:color="auto"/>
          </w:divBdr>
        </w:div>
      </w:divsChild>
    </w:div>
    <w:div w:id="615866698">
      <w:bodyDiv w:val="1"/>
      <w:marLeft w:val="0"/>
      <w:marRight w:val="0"/>
      <w:marTop w:val="0"/>
      <w:marBottom w:val="0"/>
      <w:divBdr>
        <w:top w:val="none" w:sz="0" w:space="0" w:color="auto"/>
        <w:left w:val="none" w:sz="0" w:space="0" w:color="auto"/>
        <w:bottom w:val="none" w:sz="0" w:space="0" w:color="auto"/>
        <w:right w:val="none" w:sz="0" w:space="0" w:color="auto"/>
      </w:divBdr>
    </w:div>
    <w:div w:id="634986853">
      <w:bodyDiv w:val="1"/>
      <w:marLeft w:val="0"/>
      <w:marRight w:val="0"/>
      <w:marTop w:val="0"/>
      <w:marBottom w:val="0"/>
      <w:divBdr>
        <w:top w:val="none" w:sz="0" w:space="0" w:color="auto"/>
        <w:left w:val="none" w:sz="0" w:space="0" w:color="auto"/>
        <w:bottom w:val="none" w:sz="0" w:space="0" w:color="auto"/>
        <w:right w:val="none" w:sz="0" w:space="0" w:color="auto"/>
      </w:divBdr>
      <w:divsChild>
        <w:div w:id="369845032">
          <w:marLeft w:val="547"/>
          <w:marRight w:val="0"/>
          <w:marTop w:val="0"/>
          <w:marBottom w:val="0"/>
          <w:divBdr>
            <w:top w:val="none" w:sz="0" w:space="0" w:color="auto"/>
            <w:left w:val="none" w:sz="0" w:space="0" w:color="auto"/>
            <w:bottom w:val="none" w:sz="0" w:space="0" w:color="auto"/>
            <w:right w:val="none" w:sz="0" w:space="0" w:color="auto"/>
          </w:divBdr>
        </w:div>
      </w:divsChild>
    </w:div>
    <w:div w:id="646783950">
      <w:bodyDiv w:val="1"/>
      <w:marLeft w:val="0"/>
      <w:marRight w:val="0"/>
      <w:marTop w:val="0"/>
      <w:marBottom w:val="0"/>
      <w:divBdr>
        <w:top w:val="none" w:sz="0" w:space="0" w:color="auto"/>
        <w:left w:val="none" w:sz="0" w:space="0" w:color="auto"/>
        <w:bottom w:val="none" w:sz="0" w:space="0" w:color="auto"/>
        <w:right w:val="none" w:sz="0" w:space="0" w:color="auto"/>
      </w:divBdr>
      <w:divsChild>
        <w:div w:id="1308974351">
          <w:marLeft w:val="547"/>
          <w:marRight w:val="0"/>
          <w:marTop w:val="0"/>
          <w:marBottom w:val="0"/>
          <w:divBdr>
            <w:top w:val="none" w:sz="0" w:space="0" w:color="auto"/>
            <w:left w:val="none" w:sz="0" w:space="0" w:color="auto"/>
            <w:bottom w:val="none" w:sz="0" w:space="0" w:color="auto"/>
            <w:right w:val="none" w:sz="0" w:space="0" w:color="auto"/>
          </w:divBdr>
        </w:div>
      </w:divsChild>
    </w:div>
    <w:div w:id="649209155">
      <w:bodyDiv w:val="1"/>
      <w:marLeft w:val="0"/>
      <w:marRight w:val="0"/>
      <w:marTop w:val="0"/>
      <w:marBottom w:val="0"/>
      <w:divBdr>
        <w:top w:val="none" w:sz="0" w:space="0" w:color="auto"/>
        <w:left w:val="none" w:sz="0" w:space="0" w:color="auto"/>
        <w:bottom w:val="none" w:sz="0" w:space="0" w:color="auto"/>
        <w:right w:val="none" w:sz="0" w:space="0" w:color="auto"/>
      </w:divBdr>
    </w:div>
    <w:div w:id="659500126">
      <w:bodyDiv w:val="1"/>
      <w:marLeft w:val="0"/>
      <w:marRight w:val="0"/>
      <w:marTop w:val="0"/>
      <w:marBottom w:val="0"/>
      <w:divBdr>
        <w:top w:val="none" w:sz="0" w:space="0" w:color="auto"/>
        <w:left w:val="none" w:sz="0" w:space="0" w:color="auto"/>
        <w:bottom w:val="none" w:sz="0" w:space="0" w:color="auto"/>
        <w:right w:val="none" w:sz="0" w:space="0" w:color="auto"/>
      </w:divBdr>
    </w:div>
    <w:div w:id="755783100">
      <w:bodyDiv w:val="1"/>
      <w:marLeft w:val="0"/>
      <w:marRight w:val="0"/>
      <w:marTop w:val="0"/>
      <w:marBottom w:val="0"/>
      <w:divBdr>
        <w:top w:val="none" w:sz="0" w:space="0" w:color="auto"/>
        <w:left w:val="none" w:sz="0" w:space="0" w:color="auto"/>
        <w:bottom w:val="none" w:sz="0" w:space="0" w:color="auto"/>
        <w:right w:val="none" w:sz="0" w:space="0" w:color="auto"/>
      </w:divBdr>
    </w:div>
    <w:div w:id="770903890">
      <w:bodyDiv w:val="1"/>
      <w:marLeft w:val="0"/>
      <w:marRight w:val="0"/>
      <w:marTop w:val="0"/>
      <w:marBottom w:val="0"/>
      <w:divBdr>
        <w:top w:val="none" w:sz="0" w:space="0" w:color="auto"/>
        <w:left w:val="none" w:sz="0" w:space="0" w:color="auto"/>
        <w:bottom w:val="none" w:sz="0" w:space="0" w:color="auto"/>
        <w:right w:val="none" w:sz="0" w:space="0" w:color="auto"/>
      </w:divBdr>
      <w:divsChild>
        <w:div w:id="1766417476">
          <w:marLeft w:val="547"/>
          <w:marRight w:val="0"/>
          <w:marTop w:val="0"/>
          <w:marBottom w:val="0"/>
          <w:divBdr>
            <w:top w:val="none" w:sz="0" w:space="0" w:color="auto"/>
            <w:left w:val="none" w:sz="0" w:space="0" w:color="auto"/>
            <w:bottom w:val="none" w:sz="0" w:space="0" w:color="auto"/>
            <w:right w:val="none" w:sz="0" w:space="0" w:color="auto"/>
          </w:divBdr>
        </w:div>
      </w:divsChild>
    </w:div>
    <w:div w:id="845827790">
      <w:bodyDiv w:val="1"/>
      <w:marLeft w:val="0"/>
      <w:marRight w:val="0"/>
      <w:marTop w:val="0"/>
      <w:marBottom w:val="0"/>
      <w:divBdr>
        <w:top w:val="none" w:sz="0" w:space="0" w:color="auto"/>
        <w:left w:val="none" w:sz="0" w:space="0" w:color="auto"/>
        <w:bottom w:val="none" w:sz="0" w:space="0" w:color="auto"/>
        <w:right w:val="none" w:sz="0" w:space="0" w:color="auto"/>
      </w:divBdr>
    </w:div>
    <w:div w:id="916550304">
      <w:bodyDiv w:val="1"/>
      <w:marLeft w:val="0"/>
      <w:marRight w:val="0"/>
      <w:marTop w:val="0"/>
      <w:marBottom w:val="0"/>
      <w:divBdr>
        <w:top w:val="none" w:sz="0" w:space="0" w:color="auto"/>
        <w:left w:val="none" w:sz="0" w:space="0" w:color="auto"/>
        <w:bottom w:val="none" w:sz="0" w:space="0" w:color="auto"/>
        <w:right w:val="none" w:sz="0" w:space="0" w:color="auto"/>
      </w:divBdr>
    </w:div>
    <w:div w:id="997000926">
      <w:bodyDiv w:val="1"/>
      <w:marLeft w:val="0"/>
      <w:marRight w:val="0"/>
      <w:marTop w:val="0"/>
      <w:marBottom w:val="0"/>
      <w:divBdr>
        <w:top w:val="none" w:sz="0" w:space="0" w:color="auto"/>
        <w:left w:val="none" w:sz="0" w:space="0" w:color="auto"/>
        <w:bottom w:val="none" w:sz="0" w:space="0" w:color="auto"/>
        <w:right w:val="none" w:sz="0" w:space="0" w:color="auto"/>
      </w:divBdr>
    </w:div>
    <w:div w:id="1037772913">
      <w:bodyDiv w:val="1"/>
      <w:marLeft w:val="0"/>
      <w:marRight w:val="0"/>
      <w:marTop w:val="0"/>
      <w:marBottom w:val="0"/>
      <w:divBdr>
        <w:top w:val="none" w:sz="0" w:space="0" w:color="auto"/>
        <w:left w:val="none" w:sz="0" w:space="0" w:color="auto"/>
        <w:bottom w:val="none" w:sz="0" w:space="0" w:color="auto"/>
        <w:right w:val="none" w:sz="0" w:space="0" w:color="auto"/>
      </w:divBdr>
      <w:divsChild>
        <w:div w:id="1352999663">
          <w:marLeft w:val="547"/>
          <w:marRight w:val="0"/>
          <w:marTop w:val="0"/>
          <w:marBottom w:val="0"/>
          <w:divBdr>
            <w:top w:val="none" w:sz="0" w:space="0" w:color="auto"/>
            <w:left w:val="none" w:sz="0" w:space="0" w:color="auto"/>
            <w:bottom w:val="none" w:sz="0" w:space="0" w:color="auto"/>
            <w:right w:val="none" w:sz="0" w:space="0" w:color="auto"/>
          </w:divBdr>
        </w:div>
      </w:divsChild>
    </w:div>
    <w:div w:id="1078088389">
      <w:bodyDiv w:val="1"/>
      <w:marLeft w:val="0"/>
      <w:marRight w:val="0"/>
      <w:marTop w:val="0"/>
      <w:marBottom w:val="0"/>
      <w:divBdr>
        <w:top w:val="none" w:sz="0" w:space="0" w:color="auto"/>
        <w:left w:val="none" w:sz="0" w:space="0" w:color="auto"/>
        <w:bottom w:val="none" w:sz="0" w:space="0" w:color="auto"/>
        <w:right w:val="none" w:sz="0" w:space="0" w:color="auto"/>
      </w:divBdr>
      <w:divsChild>
        <w:div w:id="478764087">
          <w:marLeft w:val="547"/>
          <w:marRight w:val="0"/>
          <w:marTop w:val="0"/>
          <w:marBottom w:val="0"/>
          <w:divBdr>
            <w:top w:val="none" w:sz="0" w:space="0" w:color="auto"/>
            <w:left w:val="none" w:sz="0" w:space="0" w:color="auto"/>
            <w:bottom w:val="none" w:sz="0" w:space="0" w:color="auto"/>
            <w:right w:val="none" w:sz="0" w:space="0" w:color="auto"/>
          </w:divBdr>
        </w:div>
      </w:divsChild>
    </w:div>
    <w:div w:id="1095859775">
      <w:bodyDiv w:val="1"/>
      <w:marLeft w:val="0"/>
      <w:marRight w:val="0"/>
      <w:marTop w:val="0"/>
      <w:marBottom w:val="0"/>
      <w:divBdr>
        <w:top w:val="none" w:sz="0" w:space="0" w:color="auto"/>
        <w:left w:val="none" w:sz="0" w:space="0" w:color="auto"/>
        <w:bottom w:val="none" w:sz="0" w:space="0" w:color="auto"/>
        <w:right w:val="none" w:sz="0" w:space="0" w:color="auto"/>
      </w:divBdr>
    </w:div>
    <w:div w:id="1096094392">
      <w:bodyDiv w:val="1"/>
      <w:marLeft w:val="0"/>
      <w:marRight w:val="0"/>
      <w:marTop w:val="0"/>
      <w:marBottom w:val="0"/>
      <w:divBdr>
        <w:top w:val="none" w:sz="0" w:space="0" w:color="auto"/>
        <w:left w:val="none" w:sz="0" w:space="0" w:color="auto"/>
        <w:bottom w:val="none" w:sz="0" w:space="0" w:color="auto"/>
        <w:right w:val="none" w:sz="0" w:space="0" w:color="auto"/>
      </w:divBdr>
    </w:div>
    <w:div w:id="1121268215">
      <w:bodyDiv w:val="1"/>
      <w:marLeft w:val="0"/>
      <w:marRight w:val="0"/>
      <w:marTop w:val="0"/>
      <w:marBottom w:val="0"/>
      <w:divBdr>
        <w:top w:val="none" w:sz="0" w:space="0" w:color="auto"/>
        <w:left w:val="none" w:sz="0" w:space="0" w:color="auto"/>
        <w:bottom w:val="none" w:sz="0" w:space="0" w:color="auto"/>
        <w:right w:val="none" w:sz="0" w:space="0" w:color="auto"/>
      </w:divBdr>
    </w:div>
    <w:div w:id="1140852984">
      <w:bodyDiv w:val="1"/>
      <w:marLeft w:val="0"/>
      <w:marRight w:val="0"/>
      <w:marTop w:val="0"/>
      <w:marBottom w:val="0"/>
      <w:divBdr>
        <w:top w:val="none" w:sz="0" w:space="0" w:color="auto"/>
        <w:left w:val="none" w:sz="0" w:space="0" w:color="auto"/>
        <w:bottom w:val="none" w:sz="0" w:space="0" w:color="auto"/>
        <w:right w:val="none" w:sz="0" w:space="0" w:color="auto"/>
      </w:divBdr>
    </w:div>
    <w:div w:id="1143082449">
      <w:bodyDiv w:val="1"/>
      <w:marLeft w:val="0"/>
      <w:marRight w:val="0"/>
      <w:marTop w:val="0"/>
      <w:marBottom w:val="0"/>
      <w:divBdr>
        <w:top w:val="none" w:sz="0" w:space="0" w:color="auto"/>
        <w:left w:val="none" w:sz="0" w:space="0" w:color="auto"/>
        <w:bottom w:val="none" w:sz="0" w:space="0" w:color="auto"/>
        <w:right w:val="none" w:sz="0" w:space="0" w:color="auto"/>
      </w:divBdr>
    </w:div>
    <w:div w:id="1150752928">
      <w:bodyDiv w:val="1"/>
      <w:marLeft w:val="0"/>
      <w:marRight w:val="0"/>
      <w:marTop w:val="0"/>
      <w:marBottom w:val="0"/>
      <w:divBdr>
        <w:top w:val="none" w:sz="0" w:space="0" w:color="auto"/>
        <w:left w:val="none" w:sz="0" w:space="0" w:color="auto"/>
        <w:bottom w:val="none" w:sz="0" w:space="0" w:color="auto"/>
        <w:right w:val="none" w:sz="0" w:space="0" w:color="auto"/>
      </w:divBdr>
    </w:div>
    <w:div w:id="1235895025">
      <w:bodyDiv w:val="1"/>
      <w:marLeft w:val="0"/>
      <w:marRight w:val="0"/>
      <w:marTop w:val="0"/>
      <w:marBottom w:val="0"/>
      <w:divBdr>
        <w:top w:val="none" w:sz="0" w:space="0" w:color="auto"/>
        <w:left w:val="none" w:sz="0" w:space="0" w:color="auto"/>
        <w:bottom w:val="none" w:sz="0" w:space="0" w:color="auto"/>
        <w:right w:val="none" w:sz="0" w:space="0" w:color="auto"/>
      </w:divBdr>
    </w:div>
    <w:div w:id="1283267333">
      <w:bodyDiv w:val="1"/>
      <w:marLeft w:val="0"/>
      <w:marRight w:val="0"/>
      <w:marTop w:val="0"/>
      <w:marBottom w:val="0"/>
      <w:divBdr>
        <w:top w:val="none" w:sz="0" w:space="0" w:color="auto"/>
        <w:left w:val="none" w:sz="0" w:space="0" w:color="auto"/>
        <w:bottom w:val="none" w:sz="0" w:space="0" w:color="auto"/>
        <w:right w:val="none" w:sz="0" w:space="0" w:color="auto"/>
      </w:divBdr>
    </w:div>
    <w:div w:id="1315181205">
      <w:bodyDiv w:val="1"/>
      <w:marLeft w:val="0"/>
      <w:marRight w:val="0"/>
      <w:marTop w:val="0"/>
      <w:marBottom w:val="0"/>
      <w:divBdr>
        <w:top w:val="none" w:sz="0" w:space="0" w:color="auto"/>
        <w:left w:val="none" w:sz="0" w:space="0" w:color="auto"/>
        <w:bottom w:val="none" w:sz="0" w:space="0" w:color="auto"/>
        <w:right w:val="none" w:sz="0" w:space="0" w:color="auto"/>
      </w:divBdr>
    </w:div>
    <w:div w:id="1363214921">
      <w:bodyDiv w:val="1"/>
      <w:marLeft w:val="0"/>
      <w:marRight w:val="0"/>
      <w:marTop w:val="0"/>
      <w:marBottom w:val="0"/>
      <w:divBdr>
        <w:top w:val="none" w:sz="0" w:space="0" w:color="auto"/>
        <w:left w:val="none" w:sz="0" w:space="0" w:color="auto"/>
        <w:bottom w:val="none" w:sz="0" w:space="0" w:color="auto"/>
        <w:right w:val="none" w:sz="0" w:space="0" w:color="auto"/>
      </w:divBdr>
      <w:divsChild>
        <w:div w:id="1860315721">
          <w:marLeft w:val="547"/>
          <w:marRight w:val="0"/>
          <w:marTop w:val="0"/>
          <w:marBottom w:val="0"/>
          <w:divBdr>
            <w:top w:val="none" w:sz="0" w:space="0" w:color="auto"/>
            <w:left w:val="none" w:sz="0" w:space="0" w:color="auto"/>
            <w:bottom w:val="none" w:sz="0" w:space="0" w:color="auto"/>
            <w:right w:val="none" w:sz="0" w:space="0" w:color="auto"/>
          </w:divBdr>
        </w:div>
      </w:divsChild>
    </w:div>
    <w:div w:id="1410080266">
      <w:bodyDiv w:val="1"/>
      <w:marLeft w:val="0"/>
      <w:marRight w:val="0"/>
      <w:marTop w:val="0"/>
      <w:marBottom w:val="0"/>
      <w:divBdr>
        <w:top w:val="none" w:sz="0" w:space="0" w:color="auto"/>
        <w:left w:val="none" w:sz="0" w:space="0" w:color="auto"/>
        <w:bottom w:val="none" w:sz="0" w:space="0" w:color="auto"/>
        <w:right w:val="none" w:sz="0" w:space="0" w:color="auto"/>
      </w:divBdr>
    </w:div>
    <w:div w:id="1495075032">
      <w:bodyDiv w:val="1"/>
      <w:marLeft w:val="0"/>
      <w:marRight w:val="0"/>
      <w:marTop w:val="0"/>
      <w:marBottom w:val="0"/>
      <w:divBdr>
        <w:top w:val="none" w:sz="0" w:space="0" w:color="auto"/>
        <w:left w:val="none" w:sz="0" w:space="0" w:color="auto"/>
        <w:bottom w:val="none" w:sz="0" w:space="0" w:color="auto"/>
        <w:right w:val="none" w:sz="0" w:space="0" w:color="auto"/>
      </w:divBdr>
    </w:div>
    <w:div w:id="1506357473">
      <w:bodyDiv w:val="1"/>
      <w:marLeft w:val="0"/>
      <w:marRight w:val="0"/>
      <w:marTop w:val="0"/>
      <w:marBottom w:val="0"/>
      <w:divBdr>
        <w:top w:val="none" w:sz="0" w:space="0" w:color="auto"/>
        <w:left w:val="none" w:sz="0" w:space="0" w:color="auto"/>
        <w:bottom w:val="none" w:sz="0" w:space="0" w:color="auto"/>
        <w:right w:val="none" w:sz="0" w:space="0" w:color="auto"/>
      </w:divBdr>
      <w:divsChild>
        <w:div w:id="871306771">
          <w:marLeft w:val="547"/>
          <w:marRight w:val="0"/>
          <w:marTop w:val="0"/>
          <w:marBottom w:val="0"/>
          <w:divBdr>
            <w:top w:val="none" w:sz="0" w:space="0" w:color="auto"/>
            <w:left w:val="none" w:sz="0" w:space="0" w:color="auto"/>
            <w:bottom w:val="none" w:sz="0" w:space="0" w:color="auto"/>
            <w:right w:val="none" w:sz="0" w:space="0" w:color="auto"/>
          </w:divBdr>
        </w:div>
      </w:divsChild>
    </w:div>
    <w:div w:id="1514106335">
      <w:bodyDiv w:val="1"/>
      <w:marLeft w:val="0"/>
      <w:marRight w:val="0"/>
      <w:marTop w:val="0"/>
      <w:marBottom w:val="0"/>
      <w:divBdr>
        <w:top w:val="none" w:sz="0" w:space="0" w:color="auto"/>
        <w:left w:val="none" w:sz="0" w:space="0" w:color="auto"/>
        <w:bottom w:val="none" w:sz="0" w:space="0" w:color="auto"/>
        <w:right w:val="none" w:sz="0" w:space="0" w:color="auto"/>
      </w:divBdr>
    </w:div>
    <w:div w:id="1522625068">
      <w:bodyDiv w:val="1"/>
      <w:marLeft w:val="0"/>
      <w:marRight w:val="0"/>
      <w:marTop w:val="0"/>
      <w:marBottom w:val="0"/>
      <w:divBdr>
        <w:top w:val="none" w:sz="0" w:space="0" w:color="auto"/>
        <w:left w:val="none" w:sz="0" w:space="0" w:color="auto"/>
        <w:bottom w:val="none" w:sz="0" w:space="0" w:color="auto"/>
        <w:right w:val="none" w:sz="0" w:space="0" w:color="auto"/>
      </w:divBdr>
    </w:div>
    <w:div w:id="1558393650">
      <w:bodyDiv w:val="1"/>
      <w:marLeft w:val="0"/>
      <w:marRight w:val="0"/>
      <w:marTop w:val="0"/>
      <w:marBottom w:val="0"/>
      <w:divBdr>
        <w:top w:val="none" w:sz="0" w:space="0" w:color="auto"/>
        <w:left w:val="none" w:sz="0" w:space="0" w:color="auto"/>
        <w:bottom w:val="none" w:sz="0" w:space="0" w:color="auto"/>
        <w:right w:val="none" w:sz="0" w:space="0" w:color="auto"/>
      </w:divBdr>
    </w:div>
    <w:div w:id="1599171301">
      <w:bodyDiv w:val="1"/>
      <w:marLeft w:val="0"/>
      <w:marRight w:val="0"/>
      <w:marTop w:val="0"/>
      <w:marBottom w:val="0"/>
      <w:divBdr>
        <w:top w:val="none" w:sz="0" w:space="0" w:color="auto"/>
        <w:left w:val="none" w:sz="0" w:space="0" w:color="auto"/>
        <w:bottom w:val="none" w:sz="0" w:space="0" w:color="auto"/>
        <w:right w:val="none" w:sz="0" w:space="0" w:color="auto"/>
      </w:divBdr>
    </w:div>
    <w:div w:id="1614314877">
      <w:bodyDiv w:val="1"/>
      <w:marLeft w:val="0"/>
      <w:marRight w:val="0"/>
      <w:marTop w:val="0"/>
      <w:marBottom w:val="0"/>
      <w:divBdr>
        <w:top w:val="none" w:sz="0" w:space="0" w:color="auto"/>
        <w:left w:val="none" w:sz="0" w:space="0" w:color="auto"/>
        <w:bottom w:val="none" w:sz="0" w:space="0" w:color="auto"/>
        <w:right w:val="none" w:sz="0" w:space="0" w:color="auto"/>
      </w:divBdr>
      <w:divsChild>
        <w:div w:id="1660115510">
          <w:marLeft w:val="547"/>
          <w:marRight w:val="0"/>
          <w:marTop w:val="0"/>
          <w:marBottom w:val="0"/>
          <w:divBdr>
            <w:top w:val="none" w:sz="0" w:space="0" w:color="auto"/>
            <w:left w:val="none" w:sz="0" w:space="0" w:color="auto"/>
            <w:bottom w:val="none" w:sz="0" w:space="0" w:color="auto"/>
            <w:right w:val="none" w:sz="0" w:space="0" w:color="auto"/>
          </w:divBdr>
        </w:div>
      </w:divsChild>
    </w:div>
    <w:div w:id="1680738794">
      <w:bodyDiv w:val="1"/>
      <w:marLeft w:val="0"/>
      <w:marRight w:val="0"/>
      <w:marTop w:val="0"/>
      <w:marBottom w:val="0"/>
      <w:divBdr>
        <w:top w:val="none" w:sz="0" w:space="0" w:color="auto"/>
        <w:left w:val="none" w:sz="0" w:space="0" w:color="auto"/>
        <w:bottom w:val="none" w:sz="0" w:space="0" w:color="auto"/>
        <w:right w:val="none" w:sz="0" w:space="0" w:color="auto"/>
      </w:divBdr>
      <w:divsChild>
        <w:div w:id="1882589941">
          <w:marLeft w:val="547"/>
          <w:marRight w:val="0"/>
          <w:marTop w:val="0"/>
          <w:marBottom w:val="0"/>
          <w:divBdr>
            <w:top w:val="none" w:sz="0" w:space="0" w:color="auto"/>
            <w:left w:val="none" w:sz="0" w:space="0" w:color="auto"/>
            <w:bottom w:val="none" w:sz="0" w:space="0" w:color="auto"/>
            <w:right w:val="none" w:sz="0" w:space="0" w:color="auto"/>
          </w:divBdr>
        </w:div>
      </w:divsChild>
    </w:div>
    <w:div w:id="1725332667">
      <w:bodyDiv w:val="1"/>
      <w:marLeft w:val="0"/>
      <w:marRight w:val="0"/>
      <w:marTop w:val="0"/>
      <w:marBottom w:val="0"/>
      <w:divBdr>
        <w:top w:val="none" w:sz="0" w:space="0" w:color="auto"/>
        <w:left w:val="none" w:sz="0" w:space="0" w:color="auto"/>
        <w:bottom w:val="none" w:sz="0" w:space="0" w:color="auto"/>
        <w:right w:val="none" w:sz="0" w:space="0" w:color="auto"/>
      </w:divBdr>
    </w:div>
    <w:div w:id="1742483097">
      <w:bodyDiv w:val="1"/>
      <w:marLeft w:val="0"/>
      <w:marRight w:val="0"/>
      <w:marTop w:val="0"/>
      <w:marBottom w:val="0"/>
      <w:divBdr>
        <w:top w:val="none" w:sz="0" w:space="0" w:color="auto"/>
        <w:left w:val="none" w:sz="0" w:space="0" w:color="auto"/>
        <w:bottom w:val="none" w:sz="0" w:space="0" w:color="auto"/>
        <w:right w:val="none" w:sz="0" w:space="0" w:color="auto"/>
      </w:divBdr>
    </w:div>
    <w:div w:id="1770807964">
      <w:bodyDiv w:val="1"/>
      <w:marLeft w:val="0"/>
      <w:marRight w:val="0"/>
      <w:marTop w:val="0"/>
      <w:marBottom w:val="0"/>
      <w:divBdr>
        <w:top w:val="none" w:sz="0" w:space="0" w:color="auto"/>
        <w:left w:val="none" w:sz="0" w:space="0" w:color="auto"/>
        <w:bottom w:val="none" w:sz="0" w:space="0" w:color="auto"/>
        <w:right w:val="none" w:sz="0" w:space="0" w:color="auto"/>
      </w:divBdr>
      <w:divsChild>
        <w:div w:id="1560630751">
          <w:marLeft w:val="547"/>
          <w:marRight w:val="0"/>
          <w:marTop w:val="0"/>
          <w:marBottom w:val="0"/>
          <w:divBdr>
            <w:top w:val="none" w:sz="0" w:space="0" w:color="auto"/>
            <w:left w:val="none" w:sz="0" w:space="0" w:color="auto"/>
            <w:bottom w:val="none" w:sz="0" w:space="0" w:color="auto"/>
            <w:right w:val="none" w:sz="0" w:space="0" w:color="auto"/>
          </w:divBdr>
        </w:div>
      </w:divsChild>
    </w:div>
    <w:div w:id="1780837982">
      <w:bodyDiv w:val="1"/>
      <w:marLeft w:val="0"/>
      <w:marRight w:val="0"/>
      <w:marTop w:val="0"/>
      <w:marBottom w:val="0"/>
      <w:divBdr>
        <w:top w:val="none" w:sz="0" w:space="0" w:color="auto"/>
        <w:left w:val="none" w:sz="0" w:space="0" w:color="auto"/>
        <w:bottom w:val="none" w:sz="0" w:space="0" w:color="auto"/>
        <w:right w:val="none" w:sz="0" w:space="0" w:color="auto"/>
      </w:divBdr>
      <w:divsChild>
        <w:div w:id="862398816">
          <w:marLeft w:val="547"/>
          <w:marRight w:val="0"/>
          <w:marTop w:val="0"/>
          <w:marBottom w:val="0"/>
          <w:divBdr>
            <w:top w:val="none" w:sz="0" w:space="0" w:color="auto"/>
            <w:left w:val="none" w:sz="0" w:space="0" w:color="auto"/>
            <w:bottom w:val="none" w:sz="0" w:space="0" w:color="auto"/>
            <w:right w:val="none" w:sz="0" w:space="0" w:color="auto"/>
          </w:divBdr>
        </w:div>
      </w:divsChild>
    </w:div>
    <w:div w:id="1803689865">
      <w:bodyDiv w:val="1"/>
      <w:marLeft w:val="0"/>
      <w:marRight w:val="0"/>
      <w:marTop w:val="0"/>
      <w:marBottom w:val="0"/>
      <w:divBdr>
        <w:top w:val="none" w:sz="0" w:space="0" w:color="auto"/>
        <w:left w:val="none" w:sz="0" w:space="0" w:color="auto"/>
        <w:bottom w:val="none" w:sz="0" w:space="0" w:color="auto"/>
        <w:right w:val="none" w:sz="0" w:space="0" w:color="auto"/>
      </w:divBdr>
    </w:div>
    <w:div w:id="1827436456">
      <w:bodyDiv w:val="1"/>
      <w:marLeft w:val="0"/>
      <w:marRight w:val="0"/>
      <w:marTop w:val="0"/>
      <w:marBottom w:val="0"/>
      <w:divBdr>
        <w:top w:val="none" w:sz="0" w:space="0" w:color="auto"/>
        <w:left w:val="none" w:sz="0" w:space="0" w:color="auto"/>
        <w:bottom w:val="none" w:sz="0" w:space="0" w:color="auto"/>
        <w:right w:val="none" w:sz="0" w:space="0" w:color="auto"/>
      </w:divBdr>
    </w:div>
    <w:div w:id="1843660094">
      <w:bodyDiv w:val="1"/>
      <w:marLeft w:val="0"/>
      <w:marRight w:val="0"/>
      <w:marTop w:val="0"/>
      <w:marBottom w:val="0"/>
      <w:divBdr>
        <w:top w:val="none" w:sz="0" w:space="0" w:color="auto"/>
        <w:left w:val="none" w:sz="0" w:space="0" w:color="auto"/>
        <w:bottom w:val="none" w:sz="0" w:space="0" w:color="auto"/>
        <w:right w:val="none" w:sz="0" w:space="0" w:color="auto"/>
      </w:divBdr>
      <w:divsChild>
        <w:div w:id="1458639676">
          <w:marLeft w:val="547"/>
          <w:marRight w:val="0"/>
          <w:marTop w:val="0"/>
          <w:marBottom w:val="0"/>
          <w:divBdr>
            <w:top w:val="none" w:sz="0" w:space="0" w:color="auto"/>
            <w:left w:val="none" w:sz="0" w:space="0" w:color="auto"/>
            <w:bottom w:val="none" w:sz="0" w:space="0" w:color="auto"/>
            <w:right w:val="none" w:sz="0" w:space="0" w:color="auto"/>
          </w:divBdr>
        </w:div>
      </w:divsChild>
    </w:div>
    <w:div w:id="1900893642">
      <w:bodyDiv w:val="1"/>
      <w:marLeft w:val="0"/>
      <w:marRight w:val="0"/>
      <w:marTop w:val="0"/>
      <w:marBottom w:val="0"/>
      <w:divBdr>
        <w:top w:val="none" w:sz="0" w:space="0" w:color="auto"/>
        <w:left w:val="none" w:sz="0" w:space="0" w:color="auto"/>
        <w:bottom w:val="none" w:sz="0" w:space="0" w:color="auto"/>
        <w:right w:val="none" w:sz="0" w:space="0" w:color="auto"/>
      </w:divBdr>
    </w:div>
    <w:div w:id="1908877038">
      <w:bodyDiv w:val="1"/>
      <w:marLeft w:val="0"/>
      <w:marRight w:val="0"/>
      <w:marTop w:val="0"/>
      <w:marBottom w:val="0"/>
      <w:divBdr>
        <w:top w:val="none" w:sz="0" w:space="0" w:color="auto"/>
        <w:left w:val="none" w:sz="0" w:space="0" w:color="auto"/>
        <w:bottom w:val="none" w:sz="0" w:space="0" w:color="auto"/>
        <w:right w:val="none" w:sz="0" w:space="0" w:color="auto"/>
      </w:divBdr>
      <w:divsChild>
        <w:div w:id="1018506693">
          <w:marLeft w:val="547"/>
          <w:marRight w:val="0"/>
          <w:marTop w:val="0"/>
          <w:marBottom w:val="0"/>
          <w:divBdr>
            <w:top w:val="none" w:sz="0" w:space="0" w:color="auto"/>
            <w:left w:val="none" w:sz="0" w:space="0" w:color="auto"/>
            <w:bottom w:val="none" w:sz="0" w:space="0" w:color="auto"/>
            <w:right w:val="none" w:sz="0" w:space="0" w:color="auto"/>
          </w:divBdr>
        </w:div>
      </w:divsChild>
    </w:div>
    <w:div w:id="1964342129">
      <w:bodyDiv w:val="1"/>
      <w:marLeft w:val="0"/>
      <w:marRight w:val="0"/>
      <w:marTop w:val="0"/>
      <w:marBottom w:val="0"/>
      <w:divBdr>
        <w:top w:val="none" w:sz="0" w:space="0" w:color="auto"/>
        <w:left w:val="none" w:sz="0" w:space="0" w:color="auto"/>
        <w:bottom w:val="none" w:sz="0" w:space="0" w:color="auto"/>
        <w:right w:val="none" w:sz="0" w:space="0" w:color="auto"/>
      </w:divBdr>
    </w:div>
    <w:div w:id="1966230153">
      <w:bodyDiv w:val="1"/>
      <w:marLeft w:val="0"/>
      <w:marRight w:val="0"/>
      <w:marTop w:val="0"/>
      <w:marBottom w:val="0"/>
      <w:divBdr>
        <w:top w:val="none" w:sz="0" w:space="0" w:color="auto"/>
        <w:left w:val="none" w:sz="0" w:space="0" w:color="auto"/>
        <w:bottom w:val="none" w:sz="0" w:space="0" w:color="auto"/>
        <w:right w:val="none" w:sz="0" w:space="0" w:color="auto"/>
      </w:divBdr>
      <w:divsChild>
        <w:div w:id="830146834">
          <w:marLeft w:val="547"/>
          <w:marRight w:val="0"/>
          <w:marTop w:val="0"/>
          <w:marBottom w:val="0"/>
          <w:divBdr>
            <w:top w:val="none" w:sz="0" w:space="0" w:color="auto"/>
            <w:left w:val="none" w:sz="0" w:space="0" w:color="auto"/>
            <w:bottom w:val="none" w:sz="0" w:space="0" w:color="auto"/>
            <w:right w:val="none" w:sz="0" w:space="0" w:color="auto"/>
          </w:divBdr>
        </w:div>
      </w:divsChild>
    </w:div>
    <w:div w:id="1984504256">
      <w:bodyDiv w:val="1"/>
      <w:marLeft w:val="0"/>
      <w:marRight w:val="0"/>
      <w:marTop w:val="0"/>
      <w:marBottom w:val="0"/>
      <w:divBdr>
        <w:top w:val="none" w:sz="0" w:space="0" w:color="auto"/>
        <w:left w:val="none" w:sz="0" w:space="0" w:color="auto"/>
        <w:bottom w:val="none" w:sz="0" w:space="0" w:color="auto"/>
        <w:right w:val="none" w:sz="0" w:space="0" w:color="auto"/>
      </w:divBdr>
    </w:div>
    <w:div w:id="1997494592">
      <w:bodyDiv w:val="1"/>
      <w:marLeft w:val="0"/>
      <w:marRight w:val="0"/>
      <w:marTop w:val="0"/>
      <w:marBottom w:val="0"/>
      <w:divBdr>
        <w:top w:val="none" w:sz="0" w:space="0" w:color="auto"/>
        <w:left w:val="none" w:sz="0" w:space="0" w:color="auto"/>
        <w:bottom w:val="none" w:sz="0" w:space="0" w:color="auto"/>
        <w:right w:val="none" w:sz="0" w:space="0" w:color="auto"/>
      </w:divBdr>
      <w:divsChild>
        <w:div w:id="1464033430">
          <w:marLeft w:val="547"/>
          <w:marRight w:val="0"/>
          <w:marTop w:val="0"/>
          <w:marBottom w:val="0"/>
          <w:divBdr>
            <w:top w:val="none" w:sz="0" w:space="0" w:color="auto"/>
            <w:left w:val="none" w:sz="0" w:space="0" w:color="auto"/>
            <w:bottom w:val="none" w:sz="0" w:space="0" w:color="auto"/>
            <w:right w:val="none" w:sz="0" w:space="0" w:color="auto"/>
          </w:divBdr>
        </w:div>
      </w:divsChild>
    </w:div>
    <w:div w:id="2012835809">
      <w:bodyDiv w:val="1"/>
      <w:marLeft w:val="0"/>
      <w:marRight w:val="0"/>
      <w:marTop w:val="0"/>
      <w:marBottom w:val="0"/>
      <w:divBdr>
        <w:top w:val="none" w:sz="0" w:space="0" w:color="auto"/>
        <w:left w:val="none" w:sz="0" w:space="0" w:color="auto"/>
        <w:bottom w:val="none" w:sz="0" w:space="0" w:color="auto"/>
        <w:right w:val="none" w:sz="0" w:space="0" w:color="auto"/>
      </w:divBdr>
    </w:div>
    <w:div w:id="2093768358">
      <w:bodyDiv w:val="1"/>
      <w:marLeft w:val="0"/>
      <w:marRight w:val="0"/>
      <w:marTop w:val="0"/>
      <w:marBottom w:val="0"/>
      <w:divBdr>
        <w:top w:val="none" w:sz="0" w:space="0" w:color="auto"/>
        <w:left w:val="none" w:sz="0" w:space="0" w:color="auto"/>
        <w:bottom w:val="none" w:sz="0" w:space="0" w:color="auto"/>
        <w:right w:val="none" w:sz="0" w:space="0" w:color="auto"/>
      </w:divBdr>
    </w:div>
    <w:div w:id="210753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package" Target="embeddings/Microsoft_Office_Excel_Worksheet2.xlsx"/><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package" Target="embeddings/Microsoft_Office_Excel_Worksheet1.xlsx"/><Relationship Id="rId20" Type="http://schemas.openxmlformats.org/officeDocument/2006/relationships/package" Target="embeddings/Microsoft_Office_Excel_Worksheet3.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5.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FDD9A-2032-4E2A-A5BF-32310A95A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8791</TotalTime>
  <Pages>62</Pages>
  <Words>10201</Words>
  <Characters>58146</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dc:creator>
  <cp:lastModifiedBy>Eva</cp:lastModifiedBy>
  <cp:revision>1272</cp:revision>
  <cp:lastPrinted>2018-10-03T07:30:00Z</cp:lastPrinted>
  <dcterms:created xsi:type="dcterms:W3CDTF">2017-07-21T05:29:00Z</dcterms:created>
  <dcterms:modified xsi:type="dcterms:W3CDTF">2018-10-20T15:53:00Z</dcterms:modified>
</cp:coreProperties>
</file>